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7D8" w:rsidRPr="00864D8A" w:rsidRDefault="00AE57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hAnsi="TH SarabunPSK" w:cs="TH SarabunPSK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noProof/>
          <w:sz w:val="32"/>
          <w:szCs w:val="32"/>
        </w:rPr>
        <w:drawing>
          <wp:inline distT="0" distB="0" distL="0" distR="0">
            <wp:extent cx="963331" cy="967632"/>
            <wp:effectExtent l="0" t="0" r="0" b="0"/>
            <wp:docPr id="2138363684" name="image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3331" cy="967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44"/>
          <w:szCs w:val="44"/>
        </w:rPr>
      </w:pPr>
      <w:r w:rsidRPr="00864D8A">
        <w:rPr>
          <w:rFonts w:ascii="TH SarabunPSK" w:eastAsia="TH Sarabun PSK" w:hAnsi="TH SarabunPSK" w:cs="TH SarabunPSK"/>
          <w:b/>
          <w:bCs/>
          <w:sz w:val="44"/>
          <w:szCs w:val="44"/>
          <w:cs/>
        </w:rPr>
        <w:t>คู่มือการจัดทำรายงานผลการประเมินตนเอง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40"/>
          <w:szCs w:val="40"/>
        </w:rPr>
      </w:pPr>
      <w:r w:rsidRPr="00864D8A">
        <w:rPr>
          <w:rFonts w:ascii="TH SarabunPSK" w:eastAsia="TH Sarabun PSK" w:hAnsi="TH SarabunPSK" w:cs="TH SarabunPSK"/>
          <w:b/>
          <w:sz w:val="40"/>
          <w:szCs w:val="40"/>
        </w:rPr>
        <w:t>(Self Assessment Report: SAR)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40"/>
          <w:szCs w:val="40"/>
        </w:rPr>
      </w:pPr>
      <w:r w:rsidRPr="00864D8A">
        <w:rPr>
          <w:rFonts w:ascii="TH SarabunPSK" w:eastAsia="TH Sarabun PSK" w:hAnsi="TH SarabunPSK" w:cs="TH SarabunPSK"/>
          <w:b/>
          <w:bCs/>
          <w:sz w:val="40"/>
          <w:szCs w:val="40"/>
          <w:cs/>
        </w:rPr>
        <w:t>ปรับปรุง พ</w:t>
      </w:r>
      <w:r w:rsidRPr="00864D8A">
        <w:rPr>
          <w:rFonts w:ascii="TH SarabunPSK" w:eastAsia="TH Sarabun PSK" w:hAnsi="TH SarabunPSK" w:cs="TH SarabunPSK"/>
          <w:b/>
          <w:sz w:val="40"/>
          <w:szCs w:val="40"/>
        </w:rPr>
        <w:t>.</w:t>
      </w:r>
      <w:r w:rsidRPr="00864D8A">
        <w:rPr>
          <w:rFonts w:ascii="TH SarabunPSK" w:eastAsia="TH Sarabun PSK" w:hAnsi="TH SarabunPSK" w:cs="TH SarabunPSK"/>
          <w:b/>
          <w:bCs/>
          <w:sz w:val="40"/>
          <w:szCs w:val="40"/>
          <w:cs/>
        </w:rPr>
        <w:t>ศ</w:t>
      </w:r>
      <w:r w:rsidRPr="00864D8A">
        <w:rPr>
          <w:rFonts w:ascii="TH SarabunPSK" w:eastAsia="TH Sarabun PSK" w:hAnsi="TH SarabunPSK" w:cs="TH SarabunPSK"/>
          <w:b/>
          <w:sz w:val="40"/>
          <w:szCs w:val="40"/>
        </w:rPr>
        <w:t>. 2568</w: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sz w:val="36"/>
          <w:szCs w:val="36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2952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สำนักมาตรฐานการอาชีวศึกษาและวิชาชีพ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สำนักงานคณะกรรมการการอาชีวศึกษา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  <w:sectPr w:rsidR="00AE57D8" w:rsidRPr="00864D8A">
          <w:headerReference w:type="default" r:id="rId9"/>
          <w:pgSz w:w="12240" w:h="15840"/>
          <w:pgMar w:top="1985" w:right="1134" w:bottom="1134" w:left="1701" w:header="708" w:footer="708" w:gutter="0"/>
          <w:pgNumType w:start="1"/>
          <w:cols w:space="720"/>
        </w:sectPr>
      </w:pP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กระทรวงศึกษาธิการ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40"/>
          <w:szCs w:val="40"/>
        </w:rPr>
      </w:pPr>
      <w:r w:rsidRPr="00864D8A">
        <w:rPr>
          <w:rFonts w:ascii="TH SarabunPSK" w:eastAsia="TH Sarabun PSK" w:hAnsi="TH SarabunPSK" w:cs="TH SarabunPSK"/>
          <w:b/>
          <w:bCs/>
          <w:sz w:val="40"/>
          <w:szCs w:val="40"/>
          <w:cs/>
        </w:rPr>
        <w:lastRenderedPageBreak/>
        <w:t xml:space="preserve">รายงานผลการประเมินตนเอง 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r w:rsidRPr="00864D8A">
        <w:rPr>
          <w:rFonts w:ascii="TH SarabunPSK" w:eastAsia="TH Sarabun PSK" w:hAnsi="TH SarabunPSK" w:cs="TH SarabunPSK"/>
          <w:b/>
          <w:sz w:val="36"/>
          <w:szCs w:val="36"/>
        </w:rPr>
        <w:t>(Self Assessment Report : SAR)</w:t>
      </w:r>
    </w:p>
    <w:p w:rsidR="00AE57D8" w:rsidRPr="00864D8A" w:rsidRDefault="00864D8A">
      <w:pPr>
        <w:spacing w:before="120"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 xml:space="preserve">ปีการศึกษา 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>………</w: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sz w:val="28"/>
          <w:szCs w:val="28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24"/>
          <w:szCs w:val="24"/>
        </w:rPr>
      </w:pPr>
    </w:p>
    <w:p w:rsidR="00AE57D8" w:rsidRPr="00864D8A" w:rsidRDefault="00864D8A">
      <w:pPr>
        <w:spacing w:before="120"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วิทยาลัย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>………………………….......………</w:t>
      </w:r>
    </w:p>
    <w:p w:rsidR="00AE57D8" w:rsidRPr="00864D8A" w:rsidRDefault="00864D8A">
      <w:pPr>
        <w:spacing w:before="120"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อาชีวศึกษาจังหวัด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>………………………….</w:t>
      </w:r>
    </w:p>
    <w:p w:rsidR="00AE57D8" w:rsidRPr="00864D8A" w:rsidRDefault="00864D8A">
      <w:pPr>
        <w:spacing w:before="120"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  <w:sectPr w:rsidR="00AE57D8" w:rsidRPr="00864D8A">
          <w:pgSz w:w="12240" w:h="15840"/>
          <w:pgMar w:top="1985" w:right="1134" w:bottom="1134" w:left="1701" w:header="708" w:footer="708" w:gutter="0"/>
          <w:pgNumType w:start="1"/>
          <w:cols w:space="720"/>
        </w:sectPr>
      </w:pP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สำนักงานคณะกรรมการการอาชีวศึกษา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40"/>
          <w:szCs w:val="40"/>
        </w:rPr>
      </w:pPr>
      <w:r w:rsidRPr="00864D8A">
        <w:rPr>
          <w:rFonts w:ascii="TH SarabunPSK" w:eastAsia="TH Sarabun PSK" w:hAnsi="TH SarabunPSK" w:cs="TH SarabunPSK"/>
          <w:b/>
          <w:bCs/>
          <w:sz w:val="40"/>
          <w:szCs w:val="40"/>
          <w:cs/>
        </w:rPr>
        <w:lastRenderedPageBreak/>
        <w:t>คำนำ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12"/>
          <w:szCs w:val="12"/>
        </w:rPr>
      </w:pP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การจัดทำรายงานผลการประเมินตนเองของสถานศึกษา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(Self Assessment Report : SAR)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เป็นไปตามเจตนารมณ์ของพระราชบัญญัติการศึกษาแห่งชาติ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ฉบับที่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4)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ศ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 2562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หมวด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6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มาตรฐานและการประกันคุณภาพการศึกษา และกฎกระทรวงการประกันคุณภาพการศึกษา 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ศ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 2561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รวมทั้งประกาศกระทรวงศึกษาธิการเรื่องมาตรฐานการอาชีวศึกษา 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ศ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 2561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ดยให้สถานศึกษาจัดส่งรายงานผลการประเมินตนเองให้แก่หน่วยงานต้นสังกัดหรือหน่วยงานที่กำกับดูแลสถานศึกษาเป็นประจำทุกปี พร้อมทั้งเปิดเผยต่อสาธารณชน</w:t>
      </w: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เอกสาร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“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คู่มือการจัดทำรายงานผลการประเมินตนเอง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(Self Assessment Report: SAR)”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ฉบับนี้ประกอบด้วยสาระสำคัญ ได้แก่ ส่วนที่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บทสรุปสำหรับผู้บริหาร ส่วนที่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ข้อมูลพื้นฐานของสถานศึกษา ส่วนที่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มาตรฐานการศึกษาของสถานศึกษา ส่วนที่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4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รายงานผลการขับเคลื่อนระบบการประกันคุณภาพภายในสถานศึกษา ส่วนที่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5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รายงานผลการประกันคุณภาพการศึกษาภายในสถานศึกษาตามมาตรฐานการศึกษาของสถานศึกษา ส่วนที่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6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รายงานผลการประกันคุณภาพภายในสถานศึกษา และ ส่วนที่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7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แนวทางพัฒนาเพื่อยกระดับคุณภาพการจัดการศึกษาของสถานศึกษา</w:t>
      </w: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หวังเป็นอย่างยิ่งว่าคู่มือจัดทำรายงานผลการประเมินตนเองฉบับนี้จะเป็นประโยชน์แก่สถานศึกษา ในการจัดทำรายงานผลการประเมินตนเองให้ครบถ้วนตามระบบการประกันคุณภาพการศึกษา เพื่อสร้าง ความเชื่อมั่นให้แก่ผู้มีส่วนเกี่ยวข้องและสาธารณชนว่าสถานศึกษานั้นสามารถจัดการศึกษาได้อย่างมีคุณภาพตามมาตรฐานการศึกษา และบรรลุเป้าประสงค์ของหน่วยงานต้นสังกัดหรือหน่วยงานที่กำกับดูแล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Default="00AE57D8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</w:p>
    <w:p w:rsid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</w:p>
    <w:p w:rsid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</w:p>
    <w:p w:rsid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</w:p>
    <w:p w:rsid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</w:p>
    <w:p w:rsid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</w:p>
    <w:p w:rsid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</w:p>
    <w:p w:rsid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</w:p>
    <w:p w:rsid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</w:p>
    <w:p w:rsid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</w:p>
    <w:p w:rsid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</w:p>
    <w:p w:rsid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</w:p>
    <w:p w:rsid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</w:p>
    <w:p w:rsidR="00864D8A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right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lastRenderedPageBreak/>
        <w:t>สำนักงานคณะกรรมการการอาชีวศึกษา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40"/>
          <w:szCs w:val="40"/>
        </w:rPr>
      </w:pPr>
      <w:r w:rsidRPr="00864D8A">
        <w:rPr>
          <w:rFonts w:ascii="TH SarabunPSK" w:eastAsia="TH Sarabun PSK" w:hAnsi="TH SarabunPSK" w:cs="TH SarabunPSK"/>
          <w:b/>
          <w:bCs/>
          <w:sz w:val="40"/>
          <w:szCs w:val="40"/>
          <w:cs/>
        </w:rPr>
        <w:t>สารบัญ</w:t>
      </w:r>
    </w:p>
    <w:p w:rsidR="00AE57D8" w:rsidRPr="00864D8A" w:rsidRDefault="00864D8A">
      <w:pPr>
        <w:spacing w:after="0"/>
        <w:ind w:left="7920" w:firstLine="720"/>
        <w:jc w:val="center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</w:t>
      </w:r>
    </w:p>
    <w:p w:rsidR="00AE57D8" w:rsidRPr="00864D8A" w:rsidRDefault="00864D8A">
      <w:pPr>
        <w:spacing w:after="0"/>
        <w:ind w:left="7920" w:right="-563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หน้า</w:t>
      </w:r>
    </w:p>
    <w:tbl>
      <w:tblPr>
        <w:tblStyle w:val="ab"/>
        <w:tblW w:w="939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7796"/>
        <w:gridCol w:w="611"/>
      </w:tblGrid>
      <w:tr w:rsidR="00AE57D8" w:rsidRPr="00864D8A">
        <w:tc>
          <w:tcPr>
            <w:tcW w:w="9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คำนำ</w:t>
            </w:r>
          </w:p>
        </w:tc>
        <w:tc>
          <w:tcPr>
            <w:tcW w:w="779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สารบัญ</w:t>
            </w:r>
          </w:p>
        </w:tc>
        <w:tc>
          <w:tcPr>
            <w:tcW w:w="779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ข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779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บทสรุปสำหรับผู้บริหาร</w:t>
            </w:r>
          </w:p>
        </w:tc>
        <w:tc>
          <w:tcPr>
            <w:tcW w:w="611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>1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779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ข้อมูลพื้นฐานของสถานศึกษา</w:t>
            </w:r>
          </w:p>
        </w:tc>
        <w:tc>
          <w:tcPr>
            <w:tcW w:w="611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>13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779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มาตรฐานการศึกษาของสถานศึกษา</w:t>
            </w:r>
          </w:p>
        </w:tc>
        <w:tc>
          <w:tcPr>
            <w:tcW w:w="611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>16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4</w:t>
            </w:r>
          </w:p>
        </w:tc>
        <w:tc>
          <w:tcPr>
            <w:tcW w:w="779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การรายงานผลการประเมินคุณภาพการศึกษาตามมาตรฐานการศึกษาของสถานศึกษา</w:t>
            </w:r>
          </w:p>
        </w:tc>
        <w:tc>
          <w:tcPr>
            <w:tcW w:w="611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>19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779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รายงานผลการประกันคุณภาพการศึกษาภายในสถานศึกษาตามมาตรฐานการศึกษาของสถานศึกษา   </w:t>
            </w:r>
          </w:p>
        </w:tc>
        <w:tc>
          <w:tcPr>
            <w:tcW w:w="611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>21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6</w:t>
            </w:r>
          </w:p>
        </w:tc>
        <w:tc>
          <w:tcPr>
            <w:tcW w:w="779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รายงานผลการประกันคุณภาพภายในสถานศึกษา                                                             </w:t>
            </w:r>
          </w:p>
        </w:tc>
        <w:tc>
          <w:tcPr>
            <w:tcW w:w="611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>185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7</w:t>
            </w:r>
          </w:p>
        </w:tc>
        <w:tc>
          <w:tcPr>
            <w:tcW w:w="779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แนวทางพัฒนาเพื่อยกระดับคุณภาพการจัดการศึกษาของสถานศึกษา                                     </w:t>
            </w:r>
          </w:p>
        </w:tc>
        <w:tc>
          <w:tcPr>
            <w:tcW w:w="611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>207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8</w:t>
            </w:r>
          </w:p>
        </w:tc>
        <w:tc>
          <w:tcPr>
            <w:tcW w:w="779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รายงานความเชื่อมโยงระหว่างการประกันคุณภาพภายในสถานศึกษากับการประกันคุณภาพหลักสูตรและการจัดการเรียนการสอน</w:t>
            </w:r>
          </w:p>
        </w:tc>
        <w:tc>
          <w:tcPr>
            <w:tcW w:w="611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>209</w:t>
            </w:r>
          </w:p>
        </w:tc>
      </w:tr>
    </w:tbl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  <w:sectPr w:rsidR="00AE57D8" w:rsidRPr="00864D8A">
          <w:headerReference w:type="default" r:id="rId10"/>
          <w:pgSz w:w="12240" w:h="15840"/>
          <w:pgMar w:top="1985" w:right="1134" w:bottom="1134" w:left="1701" w:header="708" w:footer="708" w:gutter="0"/>
          <w:pgNumType w:start="1"/>
          <w:cols w:space="720"/>
        </w:sectPr>
      </w:pPr>
    </w:p>
    <w:p w:rsidR="00AE57D8" w:rsidRPr="00864D8A" w:rsidRDefault="00864D8A">
      <w:pPr>
        <w:shd w:val="clear" w:color="auto" w:fill="D0CECE"/>
        <w:spacing w:after="0"/>
        <w:rPr>
          <w:rFonts w:ascii="TH SarabunPSK" w:eastAsia="TH Sarabun PSK" w:hAnsi="TH SarabunPSK" w:cs="TH SarabunPSK"/>
          <w:b/>
          <w:sz w:val="56"/>
          <w:szCs w:val="56"/>
        </w:rPr>
      </w:pPr>
      <w:r w:rsidRPr="00864D8A">
        <w:rPr>
          <w:rFonts w:ascii="TH SarabunPSK" w:eastAsia="TH Sarabun PSK" w:hAnsi="TH SarabunPSK" w:cs="TH SarabunPSK"/>
          <w:b/>
          <w:bCs/>
          <w:sz w:val="56"/>
          <w:szCs w:val="56"/>
          <w:cs/>
        </w:rPr>
        <w:lastRenderedPageBreak/>
        <w:t xml:space="preserve">ส่วนที่ </w:t>
      </w:r>
      <w:r w:rsidRPr="00864D8A">
        <w:rPr>
          <w:rFonts w:ascii="TH SarabunPSK" w:eastAsia="TH Sarabun PSK" w:hAnsi="TH SarabunPSK" w:cs="TH SarabunPSK"/>
          <w:b/>
          <w:sz w:val="56"/>
          <w:szCs w:val="56"/>
        </w:rPr>
        <w:t xml:space="preserve">1 </w:t>
      </w:r>
    </w:p>
    <w:p w:rsidR="00AE57D8" w:rsidRPr="00864D8A" w:rsidRDefault="00864D8A">
      <w:pPr>
        <w:pBdr>
          <w:bottom w:val="single" w:sz="24" w:space="1" w:color="000000"/>
        </w:pBdr>
        <w:shd w:val="clear" w:color="auto" w:fill="D0CECE"/>
        <w:spacing w:after="0"/>
        <w:rPr>
          <w:rFonts w:ascii="TH SarabunPSK" w:eastAsia="TH Sarabun PSK" w:hAnsi="TH SarabunPSK" w:cs="TH SarabunPSK"/>
          <w:b/>
          <w:sz w:val="44"/>
          <w:szCs w:val="44"/>
        </w:rPr>
      </w:pPr>
      <w:r w:rsidRPr="00864D8A">
        <w:rPr>
          <w:rFonts w:ascii="TH SarabunPSK" w:eastAsia="TH Sarabun PSK" w:hAnsi="TH SarabunPSK" w:cs="TH SarabunPSK"/>
          <w:b/>
          <w:bCs/>
          <w:sz w:val="44"/>
          <w:szCs w:val="44"/>
          <w:cs/>
        </w:rPr>
        <w:t>บทสรุปสำหรับผู้บริหาร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sz w:val="16"/>
          <w:szCs w:val="16"/>
        </w:rPr>
      </w:pPr>
      <w:r w:rsidRPr="00864D8A">
        <w:rPr>
          <w:rFonts w:ascii="TH SarabunPSK" w:eastAsia="TH Sarabun PSK" w:hAnsi="TH SarabunPSK" w:cs="TH SarabunPSK"/>
          <w:sz w:val="16"/>
          <w:szCs w:val="16"/>
        </w:rPr>
        <w:tab/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การพัฒนาคุณภาพการศึกษาตามมาตรฐานการศึกษาของวิทยาลัย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ในปีการศึกษา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ปรากฏผลการดำเนินการพัฒนาคุณภาพ ตามรายงานการประเมินตนเองของสถานศึกษา ดังนี้</w:t>
      </w:r>
    </w:p>
    <w:p w:rsidR="00AE57D8" w:rsidRPr="00864D8A" w:rsidRDefault="00864D8A">
      <w:pPr>
        <w:tabs>
          <w:tab w:val="left" w:pos="0"/>
          <w:tab w:val="left" w:pos="851"/>
        </w:tabs>
        <w:spacing w:before="120" w:after="0"/>
        <w:rPr>
          <w:rFonts w:ascii="TH SarabunPSK" w:eastAsia="TH Sarabun PSK" w:hAnsi="TH SarabunPSK" w:cs="TH SarabunPSK"/>
          <w:b/>
          <w:sz w:val="36"/>
          <w:szCs w:val="36"/>
        </w:rPr>
      </w:pP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1.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 xml:space="preserve">การประเมินผลการดำเนินการพัฒนาคุณภาพของสถานศึกษา 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ab/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ab/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การประเมินผลการดำเนินการพัฒนาคุณภาพของสถานศึกษา ประกอบด้วย การประเมินผลสัมฤทธิ์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ในการพัฒนาคุณภาพการศึกษาของสถานศึกษา ได้แก่ ผลผลิต ผลลัพธ์ ผลกระทบ และการประเมินผล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การดำเนินการพัฒนาคุณภาพสถานศึกษาตามกระบวนการบริหารคุณภาพ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PDCA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ได้แก่ การวางแผน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การดำเนินการตามแผน การติดตามและประเมินผล การปรับปรุงและพัฒนา จำแนกตามมาตรฐาน ประเด็นการประเมิน และภารกิจหรือกิจกรรมของสถานศึกษา ได้ดังนี้</w:t>
      </w:r>
    </w:p>
    <w:tbl>
      <w:tblPr>
        <w:tblStyle w:val="ac"/>
        <w:tblW w:w="93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3"/>
        <w:gridCol w:w="3315"/>
        <w:gridCol w:w="2370"/>
        <w:gridCol w:w="2693"/>
      </w:tblGrid>
      <w:tr w:rsidR="00AE57D8" w:rsidRPr="00864D8A">
        <w:trPr>
          <w:tblHeader/>
        </w:trPr>
        <w:tc>
          <w:tcPr>
            <w:tcW w:w="973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315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มาตรฐานการศึกษาของสถานศึกษา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และภารกิจหรือกิจกรรมของสถานศึกษา</w:t>
            </w:r>
          </w:p>
        </w:tc>
        <w:tc>
          <w:tcPr>
            <w:tcW w:w="5063" w:type="dxa"/>
            <w:gridSpan w:val="2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ผลการประเมินการดำเนินการพัฒนาคุณภาพ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ของสถานศึกษา</w:t>
            </w:r>
          </w:p>
        </w:tc>
      </w:tr>
      <w:tr w:rsidR="00AE57D8" w:rsidRPr="00864D8A">
        <w:trPr>
          <w:tblHeader/>
        </w:trPr>
        <w:tc>
          <w:tcPr>
            <w:tcW w:w="973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3315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2370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การพัฒนา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คุณภาพการศึกษา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 xml:space="preserve">ของสถานศึกษา 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ผลสัมฤทธิ์</w:t>
            </w: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)</w:t>
            </w:r>
          </w:p>
        </w:tc>
        <w:tc>
          <w:tcPr>
            <w:tcW w:w="2693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 xml:space="preserve">แนวทางการพัฒนาคุณภาพการศึกษาของสถานศึกษาอาชีวศึกษา 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(PDCA)</w:t>
            </w:r>
          </w:p>
        </w:tc>
      </w:tr>
      <w:tr w:rsidR="00AE57D8" w:rsidRPr="00864D8A">
        <w:tc>
          <w:tcPr>
            <w:tcW w:w="4288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</w:rPr>
              <w:t xml:space="preserve">1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คุณลักษณะของผู้สำเร็จการศึกษาอาชีวศึกษาที่พึงประสงค์</w:t>
            </w:r>
          </w:p>
        </w:tc>
        <w:tc>
          <w:tcPr>
            <w:tcW w:w="2370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2693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88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 xml:space="preserve">  1.1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ด้านความรู้</w:t>
            </w:r>
          </w:p>
        </w:tc>
        <w:tc>
          <w:tcPr>
            <w:tcW w:w="2370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693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1.1.1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การพัฒนาสมรรถนะผู้สำเร็จการศึกษาในหมวดวิชาสมรรถนะแกนกลาง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1.1.2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การประเมินมาตรฐานวิชาชีพ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1.1.3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 xml:space="preserve">การทดสอบหรือประเมินสมรรถนะบุคคลของผู้สำเร็จการศึกษาตามมาตรฐานอื่น ๆ </w:t>
            </w:r>
            <w:r w:rsidRPr="00864D8A">
              <w:rPr>
                <w:rFonts w:ascii="TH SarabunPSK" w:eastAsia="TH Sarabun PSK" w:hAnsi="TH SarabunPSK" w:cs="TH SarabunPSK"/>
              </w:rPr>
              <w:t>(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ถ้ามี</w:t>
            </w:r>
            <w:r w:rsidRPr="00864D8A">
              <w:rPr>
                <w:rFonts w:ascii="TH SarabunPSK" w:eastAsia="TH Sarabun PSK" w:hAnsi="TH SarabunPSK" w:cs="TH SarabunPSK"/>
              </w:rPr>
              <w:t>)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lastRenderedPageBreak/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351" w:type="dxa"/>
            <w:gridSpan w:val="4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ผลการดำเนินการพัฒนาคุณภาพของสถานศึกษา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ด้านความรู้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เป็นไปตามมาตรฐาน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อยู่ระหว่างการพัฒนา</w:t>
            </w:r>
          </w:p>
        </w:tc>
      </w:tr>
      <w:tr w:rsidR="00AE57D8" w:rsidRPr="00864D8A">
        <w:tc>
          <w:tcPr>
            <w:tcW w:w="4288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 xml:space="preserve">  1.2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ด้านทักษะและการประยุกต์ใช้</w:t>
            </w:r>
          </w:p>
        </w:tc>
        <w:tc>
          <w:tcPr>
            <w:tcW w:w="2370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693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1.2.1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การพัฒนาสมรรถนะผู้สำเร็จการศึกษาในหมวดวิชาสมรรถนะอาชีพ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1.2.2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การประกวดหรือแข่งขันทักษะวิชาชีพ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1.2.3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สมรรถนะในการเป็นผู้ประกอบการหรือประกอบอาชีพอิสระ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1.2.4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การทดสอบหรือประเมิน สมรรถนะบุคคลของผู้สำเร็จการศึกษาตามมาตรฐานอาชีพ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1.2.5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 xml:space="preserve">การมีงานทำและศึกษาต่อของผู้สำเร็จการศึกษา </w:t>
            </w:r>
            <w:r w:rsidRPr="00864D8A">
              <w:rPr>
                <w:rFonts w:ascii="TH SarabunPSK" w:eastAsia="TH Sarabun PSK" w:hAnsi="TH SarabunPSK" w:cs="TH SarabunPSK"/>
              </w:rPr>
              <w:t>(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สอดคล้องกับตัวชี้วัดที่ </w:t>
            </w:r>
            <w:r w:rsidRPr="00864D8A">
              <w:rPr>
                <w:rFonts w:ascii="TH SarabunPSK" w:eastAsia="TH Sarabun PSK" w:hAnsi="TH SarabunPSK" w:cs="TH SarabunPSK"/>
              </w:rPr>
              <w:t>1.4)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lastRenderedPageBreak/>
              <w:t>1.2.6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 xml:space="preserve">ความพึงพอใจของหน่วยงานสถานประกอบการหรือผู้ใช้ต่อคุณภาพของผู้สำเร็จการศึกษา </w:t>
            </w:r>
            <w:r w:rsidRPr="00864D8A">
              <w:rPr>
                <w:rFonts w:ascii="TH SarabunPSK" w:eastAsia="TH Sarabun PSK" w:hAnsi="TH SarabunPSK" w:cs="TH SarabunPSK"/>
              </w:rPr>
              <w:t>(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สอดคล้องกับตัวชี้วัดที่ </w:t>
            </w:r>
            <w:r w:rsidRPr="00864D8A">
              <w:rPr>
                <w:rFonts w:ascii="TH SarabunPSK" w:eastAsia="TH Sarabun PSK" w:hAnsi="TH SarabunPSK" w:cs="TH SarabunPSK"/>
              </w:rPr>
              <w:t>1.4)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351" w:type="dxa"/>
            <w:gridSpan w:val="4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ผลการดำเนินการพัฒนาคุณภาพของสถานศึกษา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ด้านทักษะและการประยุกต์ใช้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เป็นไปตามมาตรฐาน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อยู่ระหว่างการพัฒนา</w:t>
            </w:r>
          </w:p>
        </w:tc>
      </w:tr>
      <w:tr w:rsidR="00AE57D8" w:rsidRPr="00864D8A">
        <w:tc>
          <w:tcPr>
            <w:tcW w:w="4288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 xml:space="preserve">  1.3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ด้านคุณธรรม จริยธรรม และคุณลักษณะที่พึงประสงค์</w:t>
            </w:r>
          </w:p>
        </w:tc>
        <w:tc>
          <w:tcPr>
            <w:tcW w:w="2370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693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1.3.1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การพัฒนาคุณธรรม จริยธรรม และคุณลักษณะที่พึงประสงค์ของผู้สำเร็จการศึกษา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1.3.2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การประเมินคุณลักษณะที่พึงประสงค์ของผู้สำเร็จการศึกษา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1.3.3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 xml:space="preserve">การดูแลช่วยเหลือและแนะแนวผู้สำเร็จการศึกษา </w:t>
            </w:r>
            <w:r w:rsidRPr="00864D8A">
              <w:rPr>
                <w:rFonts w:ascii="TH SarabunPSK" w:eastAsia="TH Sarabun PSK" w:hAnsi="TH SarabunPSK" w:cs="TH SarabunPSK"/>
              </w:rPr>
              <w:t>(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สอดคล้องกับตัวชี้วัดที่ </w:t>
            </w:r>
            <w:r w:rsidRPr="00864D8A">
              <w:rPr>
                <w:rFonts w:ascii="TH SarabunPSK" w:eastAsia="TH Sarabun PSK" w:hAnsi="TH SarabunPSK" w:cs="TH SarabunPSK"/>
              </w:rPr>
              <w:t>1.4)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9351" w:type="dxa"/>
            <w:gridSpan w:val="4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ผลการดำเนินการพัฒนาคุณภาพของสถานศึกษา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ด้านคุณธรรม จริยธรรม และคุณลักษณะที่พึงประสงค์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เป็นไปตามมาตรฐาน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อยู่ระหว่างการพัฒนา</w:t>
            </w:r>
          </w:p>
        </w:tc>
      </w:tr>
      <w:tr w:rsidR="00AE57D8" w:rsidRPr="00864D8A">
        <w:tc>
          <w:tcPr>
            <w:tcW w:w="4288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การจัดการอาชีวศึกษา</w:t>
            </w:r>
          </w:p>
        </w:tc>
        <w:tc>
          <w:tcPr>
            <w:tcW w:w="2370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693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4288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 xml:space="preserve">   2.1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ด้านหลักสูตรอาชีวศึกษา</w:t>
            </w:r>
          </w:p>
        </w:tc>
        <w:tc>
          <w:tcPr>
            <w:tcW w:w="2370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693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lastRenderedPageBreak/>
              <w:t>2.1.1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การพัฒนาหลักสูตรฐานสมรรถนะอย่างเป็นระบบ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2.1.2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การพัฒนาหลักสูตรฐานสมรรถนะ โดยการปรับปรุงรายวิชาเดิม หรือกำหนดรายวิชาเพิ่มเติม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351" w:type="dxa"/>
            <w:gridSpan w:val="4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ผลการดำเนินการพัฒนาคุณภาพของสถานศึกษา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ด้านหลักสูตรอาชีวศึกษา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เป็นไปตามมาตรฐาน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อยู่ระหว่างการพัฒนา</w:t>
            </w:r>
          </w:p>
        </w:tc>
      </w:tr>
      <w:tr w:rsidR="00AE57D8" w:rsidRPr="00864D8A">
        <w:tc>
          <w:tcPr>
            <w:tcW w:w="4288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 xml:space="preserve">  2.2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ด้านการจัดการเรียนการสอนอาชีวศึกษา</w:t>
            </w:r>
          </w:p>
        </w:tc>
        <w:tc>
          <w:tcPr>
            <w:tcW w:w="2370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693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2.2.1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การพัฒนาคุณภาพแผนการจัดการเรียนรู้ที่เน้นผู้เรียนเป็นสำคัญ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2.2.2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การนำแผนการจัดการเรียนรู้ที่เน้นผู้เรียนเป็นสำคัญไปใช้ในการจัดการเรียนการสอน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</w:tbl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tbl>
      <w:tblPr>
        <w:tblStyle w:val="ad"/>
        <w:tblW w:w="93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3"/>
        <w:gridCol w:w="3315"/>
        <w:gridCol w:w="2370"/>
        <w:gridCol w:w="2693"/>
      </w:tblGrid>
      <w:tr w:rsidR="00AE57D8" w:rsidRPr="00864D8A">
        <w:trPr>
          <w:tblHeader/>
        </w:trPr>
        <w:tc>
          <w:tcPr>
            <w:tcW w:w="973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315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มาตรฐานการศึกษาของสถานศึกษา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และภารกิจหรือกิจกรรมของสถานศึกษา</w:t>
            </w:r>
          </w:p>
        </w:tc>
        <w:tc>
          <w:tcPr>
            <w:tcW w:w="5063" w:type="dxa"/>
            <w:gridSpan w:val="2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ผลการประเมินการดำเนินการพัฒนาคุณภาพ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ของสถานศึกษา</w:t>
            </w:r>
          </w:p>
        </w:tc>
      </w:tr>
      <w:tr w:rsidR="00AE57D8" w:rsidRPr="00864D8A">
        <w:trPr>
          <w:tblHeader/>
        </w:trPr>
        <w:tc>
          <w:tcPr>
            <w:tcW w:w="973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3315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2370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การพัฒนา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คุณภาพการศึกษา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 xml:space="preserve">ของสถานศึกษา 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ผลสัมฤทธิ์</w:t>
            </w: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)</w:t>
            </w:r>
          </w:p>
        </w:tc>
        <w:tc>
          <w:tcPr>
            <w:tcW w:w="2693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 xml:space="preserve">แนวทางการพัฒนาคุณภาพการศึกษาของสถานศึกษาอาชีวศึกษา 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(PDCA)</w:t>
            </w: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2.2.3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การส่งเสริมให้ผู้เรียนได้ฝึกประสบการณ์สมรรถนะวิชาชีพหรือฝึกอาชีพ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2.2.4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การจัดการเรียนการสอนด้วยเทคนิควิธีการสอนที่หลากหลาย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2.2.5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การบริหารจัดการชั้นเรียนที่เหมาะสม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2.2.6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การพัฒนาตนเองและพัฒนาวิชาชีพ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2.2.7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การใช้เทคโนโลยีดิจิทัลเพื่อการจัดการเรียนการสอน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351" w:type="dxa"/>
            <w:gridSpan w:val="4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ผลการดำเนินการพัฒนาคุณภาพของสถานศึกษา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ด้านการจัดการเรียนการสอนอาชีวศึกษา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เป็นไปตามมาตรฐาน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อยู่ระหว่างการพัฒนา</w:t>
            </w:r>
          </w:p>
        </w:tc>
      </w:tr>
    </w:tbl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tbl>
      <w:tblPr>
        <w:tblStyle w:val="ae"/>
        <w:tblW w:w="93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3"/>
        <w:gridCol w:w="3315"/>
        <w:gridCol w:w="2370"/>
        <w:gridCol w:w="2693"/>
      </w:tblGrid>
      <w:tr w:rsidR="00AE57D8" w:rsidRPr="00864D8A">
        <w:trPr>
          <w:tblHeader/>
        </w:trPr>
        <w:tc>
          <w:tcPr>
            <w:tcW w:w="973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315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มาตรฐานการศึกษาของสถานศึกษา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และภารกิจหรือกิจกรรมของสถานศึกษา</w:t>
            </w:r>
          </w:p>
        </w:tc>
        <w:tc>
          <w:tcPr>
            <w:tcW w:w="5063" w:type="dxa"/>
            <w:gridSpan w:val="2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ผลการประเมินการดำเนินการพัฒนาคุณภาพ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ของสถานศึกษา</w:t>
            </w:r>
          </w:p>
        </w:tc>
      </w:tr>
      <w:tr w:rsidR="00AE57D8" w:rsidRPr="00864D8A">
        <w:trPr>
          <w:tblHeader/>
        </w:trPr>
        <w:tc>
          <w:tcPr>
            <w:tcW w:w="973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3315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2370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การพัฒนา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คุณภาพการศึกษา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 xml:space="preserve">ของสถานศึกษา 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ผลสัมฤทธิ์</w:t>
            </w: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)</w:t>
            </w:r>
          </w:p>
        </w:tc>
        <w:tc>
          <w:tcPr>
            <w:tcW w:w="2693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 xml:space="preserve">แนวทางการพัฒนาคุณภาพการศึกษาของสถานศึกษาอาชีวศึกษา 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(PDCA)</w:t>
            </w:r>
          </w:p>
        </w:tc>
      </w:tr>
      <w:tr w:rsidR="00AE57D8" w:rsidRPr="00864D8A">
        <w:tc>
          <w:tcPr>
            <w:tcW w:w="4288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 xml:space="preserve">  2.3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ด้านการบริหารจัดการ</w:t>
            </w:r>
          </w:p>
        </w:tc>
        <w:tc>
          <w:tcPr>
            <w:tcW w:w="2370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693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2.3.1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การบริหารจัดการสถานศึกษาแบบมีส่วนร่วม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2.3.2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การพัฒนาระบบดูแลช่วยเหลือผู้เรียน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2.3.3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การบริหารจัดการระบบข้อมูลและสารสนเทศเพื่อการบริหารจัดการสถานศึกษา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2.3.4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การพัฒนาอาคารสถานที่ ห้องเรียน ห้องปฏิบัติการ โรงฝึกงาน หรืองานฟาร์ม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73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2.3.5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การพัฒนาระบบสาธารณูปโภคพื้นฐาน</w:t>
            </w:r>
          </w:p>
        </w:tc>
        <w:tc>
          <w:tcPr>
            <w:tcW w:w="23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</w:tbl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tbl>
      <w:tblPr>
        <w:tblStyle w:val="af"/>
        <w:tblW w:w="935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5"/>
        <w:gridCol w:w="3315"/>
        <w:gridCol w:w="2372"/>
        <w:gridCol w:w="2693"/>
      </w:tblGrid>
      <w:tr w:rsidR="00AE57D8" w:rsidRPr="00864D8A">
        <w:trPr>
          <w:tblHeader/>
        </w:trPr>
        <w:tc>
          <w:tcPr>
            <w:tcW w:w="975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315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มาตรฐานการศึกษาของสถานศึกษา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และภารกิจหรือกิจกรรมของสถานศึกษา</w:t>
            </w:r>
          </w:p>
        </w:tc>
        <w:tc>
          <w:tcPr>
            <w:tcW w:w="5065" w:type="dxa"/>
            <w:gridSpan w:val="2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ผลการประเมินการดำเนินการพัฒนาคุณภาพ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ของสถานศึกษา</w:t>
            </w:r>
          </w:p>
        </w:tc>
      </w:tr>
      <w:tr w:rsidR="00AE57D8" w:rsidRPr="00864D8A">
        <w:trPr>
          <w:tblHeader/>
        </w:trPr>
        <w:tc>
          <w:tcPr>
            <w:tcW w:w="975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3315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237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การพัฒนา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คุณภาพการศึกษา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 xml:space="preserve">ของสถานศึกษา 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ผลสัมฤทธิ์</w:t>
            </w: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)</w:t>
            </w:r>
          </w:p>
        </w:tc>
        <w:tc>
          <w:tcPr>
            <w:tcW w:w="2693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 xml:space="preserve">แนวทางการพัฒนาคุณภาพการศึกษาของสถานศึกษาอาชีวศึกษา 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(PDCA)</w:t>
            </w:r>
          </w:p>
        </w:tc>
      </w:tr>
      <w:tr w:rsidR="00AE57D8" w:rsidRPr="00864D8A">
        <w:tc>
          <w:tcPr>
            <w:tcW w:w="975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2.3.6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การพัฒนาแหล่งเรียนรู้และศูนย์วิทยบริการ</w:t>
            </w:r>
          </w:p>
        </w:tc>
        <w:tc>
          <w:tcPr>
            <w:tcW w:w="237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75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2.3.7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การนำผลการประกันคุณภาพการศึกษาไปใช้ในการพัฒนาสถานศึกษาอย่างต่อเนื่อง</w:t>
            </w:r>
          </w:p>
        </w:tc>
        <w:tc>
          <w:tcPr>
            <w:tcW w:w="237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355" w:type="dxa"/>
            <w:gridSpan w:val="4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ผลการดำเนินการพัฒนาคุณภาพของสถานศึกษา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ด้านการบริหารจัดการ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เป็นไปตามมาตรฐาน 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อยู่ระหว่างการพัฒนา</w:t>
            </w:r>
          </w:p>
        </w:tc>
      </w:tr>
      <w:tr w:rsidR="00AE57D8" w:rsidRPr="00864D8A">
        <w:tc>
          <w:tcPr>
            <w:tcW w:w="4290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 xml:space="preserve">  2.4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ด้านการนำนโยบายสู่การปฏิบัติ</w:t>
            </w:r>
          </w:p>
        </w:tc>
        <w:tc>
          <w:tcPr>
            <w:tcW w:w="2372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693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975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2.4.1</w:t>
            </w:r>
          </w:p>
        </w:tc>
        <w:tc>
          <w:tcPr>
            <w:tcW w:w="331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การบริหารจัดการสถานศึกษาตามนโยบายที่หน่วยงานต้นสังกัดมอบหมาย</w:t>
            </w:r>
          </w:p>
        </w:tc>
        <w:tc>
          <w:tcPr>
            <w:tcW w:w="237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355" w:type="dxa"/>
            <w:gridSpan w:val="4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ผลการดำเนินการพัฒนาคุณภาพของสถานศึกษา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ด้านการนำนโยบายสู่การปฏิบัติ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เป็นไปตามมาตรฐาน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อยู่ระหว่างการพัฒนา</w:t>
            </w:r>
          </w:p>
        </w:tc>
      </w:tr>
    </w:tbl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tbl>
      <w:tblPr>
        <w:tblStyle w:val="af0"/>
        <w:tblW w:w="93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5"/>
        <w:gridCol w:w="3311"/>
        <w:gridCol w:w="2372"/>
        <w:gridCol w:w="2693"/>
      </w:tblGrid>
      <w:tr w:rsidR="00AE57D8" w:rsidRPr="00864D8A">
        <w:tc>
          <w:tcPr>
            <w:tcW w:w="975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bookmarkStart w:id="0" w:name="_heading=h.uks8urb55759" w:colFirst="0" w:colLast="0"/>
            <w:bookmarkEnd w:id="0"/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311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>มาตรฐานการศึกษาของสถานศึกษา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และภารกิจหรือกิจกรรมของสถานศึกษา</w:t>
            </w:r>
          </w:p>
        </w:tc>
        <w:tc>
          <w:tcPr>
            <w:tcW w:w="5065" w:type="dxa"/>
            <w:gridSpan w:val="2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>ผลการประเมินการดำเนินการพัฒนาคุณภาพ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>ของสถานศึกษา</w:t>
            </w:r>
          </w:p>
        </w:tc>
      </w:tr>
      <w:tr w:rsidR="00AE57D8" w:rsidRPr="00864D8A">
        <w:tc>
          <w:tcPr>
            <w:tcW w:w="975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3311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237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การพัฒนา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คุณภาพการศึกษา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 xml:space="preserve">ของสถานศึกษา </w:t>
            </w: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ผลสัมฤทธิ์</w:t>
            </w: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)</w:t>
            </w:r>
          </w:p>
        </w:tc>
        <w:tc>
          <w:tcPr>
            <w:tcW w:w="2693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แนวทางการพัฒนาคุณภาพการศึกษาของสถานศึกษาอาชีวศึกษา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(PDCA)</w:t>
            </w:r>
          </w:p>
        </w:tc>
      </w:tr>
      <w:tr w:rsidR="00AE57D8" w:rsidRPr="00864D8A">
        <w:tc>
          <w:tcPr>
            <w:tcW w:w="4286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</w:rPr>
              <w:t xml:space="preserve">3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การสร้างสังคมแห่งการเรียนรู้</w:t>
            </w:r>
          </w:p>
        </w:tc>
        <w:tc>
          <w:tcPr>
            <w:tcW w:w="2372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693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4286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 xml:space="preserve">   3.1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ด้านความร่วมมือในการสร้างสังคมแห่งการเรียนรู้</w:t>
            </w:r>
          </w:p>
        </w:tc>
        <w:tc>
          <w:tcPr>
            <w:tcW w:w="2372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693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975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3.1.1</w:t>
            </w:r>
          </w:p>
        </w:tc>
        <w:tc>
          <w:tcPr>
            <w:tcW w:w="331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การบริการชุมชนและจิตอาสา</w:t>
            </w:r>
          </w:p>
        </w:tc>
        <w:tc>
          <w:tcPr>
            <w:tcW w:w="237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75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3.1.2</w:t>
            </w:r>
          </w:p>
        </w:tc>
        <w:tc>
          <w:tcPr>
            <w:tcW w:w="331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การจัดการอาชีวศึกษาระบบทวิภาคี</w:t>
            </w:r>
          </w:p>
        </w:tc>
        <w:tc>
          <w:tcPr>
            <w:tcW w:w="237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75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3.1.3</w:t>
            </w:r>
          </w:p>
        </w:tc>
        <w:tc>
          <w:tcPr>
            <w:tcW w:w="331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การระดมทรัพยากรเพื่อการจัดการเรียนการสอน</w:t>
            </w:r>
          </w:p>
        </w:tc>
        <w:tc>
          <w:tcPr>
            <w:tcW w:w="237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351" w:type="dxa"/>
            <w:gridSpan w:val="4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ผลการดำเนินการพัฒนาคุณภาพของสถานศึกษา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ด้านความร่วมมือในการสร้างสังคมแห่งการเรียนรู้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เป็นไปตามมาตรฐาน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อยู่ระหว่างการพัฒนา</w:t>
            </w:r>
          </w:p>
        </w:tc>
      </w:tr>
    </w:tbl>
    <w:p w:rsidR="00AE57D8" w:rsidRPr="00864D8A" w:rsidRDefault="00AE57D8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before="120" w:after="0"/>
        <w:rPr>
          <w:rFonts w:ascii="TH SarabunPSK" w:eastAsia="TH Sarabun PSK" w:hAnsi="TH SarabunPSK" w:cs="TH SarabunPSK"/>
          <w:b/>
          <w:sz w:val="6"/>
          <w:szCs w:val="6"/>
        </w:rPr>
      </w:pPr>
    </w:p>
    <w:tbl>
      <w:tblPr>
        <w:tblStyle w:val="af1"/>
        <w:tblW w:w="93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5"/>
        <w:gridCol w:w="3311"/>
        <w:gridCol w:w="2372"/>
        <w:gridCol w:w="2693"/>
      </w:tblGrid>
      <w:tr w:rsidR="00AE57D8" w:rsidRPr="00864D8A">
        <w:tc>
          <w:tcPr>
            <w:tcW w:w="975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>ที่</w:t>
            </w:r>
          </w:p>
        </w:tc>
        <w:tc>
          <w:tcPr>
            <w:tcW w:w="3311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มาตรฐานการศึกษาของสถานศึกษา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>และภารกิจหรือกิจกรรมของสถานศึกษา</w:t>
            </w:r>
          </w:p>
        </w:tc>
        <w:tc>
          <w:tcPr>
            <w:tcW w:w="5065" w:type="dxa"/>
            <w:gridSpan w:val="2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>ผลการประเมินการดำเนินการพัฒนาคุณภาพ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ของสถานศึกษา</w:t>
            </w:r>
          </w:p>
        </w:tc>
      </w:tr>
      <w:tr w:rsidR="00AE57D8" w:rsidRPr="00864D8A">
        <w:tc>
          <w:tcPr>
            <w:tcW w:w="975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3311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237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การพัฒนา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คุณภาพการศึกษา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 xml:space="preserve">ของสถานศึกษา </w:t>
            </w: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ผลสัมฤทธิ์</w:t>
            </w: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)</w:t>
            </w:r>
          </w:p>
        </w:tc>
        <w:tc>
          <w:tcPr>
            <w:tcW w:w="2693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แนวทางการพัฒนาคุณภาพการศึกษาของสถานศึกษาอาชีวศึกษา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(PDCA)</w:t>
            </w:r>
          </w:p>
        </w:tc>
      </w:tr>
      <w:tr w:rsidR="00AE57D8" w:rsidRPr="00864D8A">
        <w:tc>
          <w:tcPr>
            <w:tcW w:w="4286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lastRenderedPageBreak/>
              <w:t xml:space="preserve">  3.2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ด้านนวัตกรรม สิ่งประดิษฐ์ งานสร้างสรรค์ งานวิจัย</w:t>
            </w:r>
          </w:p>
        </w:tc>
        <w:tc>
          <w:tcPr>
            <w:tcW w:w="2372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693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975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3.2.1</w:t>
            </w:r>
          </w:p>
        </w:tc>
        <w:tc>
          <w:tcPr>
            <w:tcW w:w="331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การส่งเสริมและสนับสนุนการพัฒนานวัตกรรม สิ่งประดิษฐ์ งานสร้างสรรค์ และงานวิจัยโดยการมีส่วนร่วมของครู ผู้เรียน หรือบุคคล ชุมชน และองค์กรต่าง ๆ</w:t>
            </w:r>
          </w:p>
        </w:tc>
        <w:tc>
          <w:tcPr>
            <w:tcW w:w="237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69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351" w:type="dxa"/>
            <w:gridSpan w:val="4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ผลการดำเนินการพัฒนาคุณภาพของสถานศึกษา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ด้านนวัตกรรม สิ่งประดิษฐ์ งานสร้างสรรค์ งานวิจัย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เป็นไปตามมาตรฐาน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อยู่ระหว่างการพัฒนา</w:t>
            </w:r>
          </w:p>
        </w:tc>
      </w:tr>
    </w:tbl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สรุปผล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ผลการดำเนินการพัฒนาคุณภาพของสถานศึกษา ตามเกณฑ์การประเมินผลการดำเนินการพัฒนาคุณภาพของสถานศึกษา ของวิทยาลัย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ดังนี้</w:t>
      </w:r>
    </w:p>
    <w:p w:rsidR="00AE57D8" w:rsidRPr="00864D8A" w:rsidRDefault="00864D8A">
      <w:pPr>
        <w:spacing w:after="0"/>
        <w:ind w:left="720"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Arial" w:eastAsia="Arial" w:hAnsi="Arial" w:cs="Arial"/>
          <w:sz w:val="32"/>
          <w:szCs w:val="32"/>
        </w:rPr>
        <w:t>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เป็นไปตามมาตรฐาน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ประเด็น</w:t>
      </w:r>
    </w:p>
    <w:p w:rsidR="00AE57D8" w:rsidRPr="00864D8A" w:rsidRDefault="00864D8A">
      <w:pPr>
        <w:spacing w:after="0"/>
        <w:ind w:left="720"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Arial" w:eastAsia="Arial" w:hAnsi="Arial" w:cs="Arial"/>
          <w:sz w:val="32"/>
          <w:szCs w:val="32"/>
        </w:rPr>
        <w:t>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อยู่ระหว่างการพัฒนา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ประเด็น</w:t>
      </w:r>
    </w:p>
    <w:p w:rsidR="00AE57D8" w:rsidRPr="00864D8A" w:rsidRDefault="00AE57D8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b/>
          <w:sz w:val="36"/>
          <w:szCs w:val="36"/>
        </w:rPr>
      </w:pP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2.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การประเมินคุณภาพภายในสถานศึกษาตามมาตรฐานการอาชีวศึกษา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มาตรฐานการอาชีวศึกษา 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ศ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 2561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ประกอบด้วย มาตรฐานการศึกษา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มาตรฐาน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9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ประเด็นการประเมิน ได้แก่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คุณลักษณะของผู้สำเร็จการศึกษาอาชีวศึกษาที่พึงประสงค์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ประเด็นการประเมิน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การจัดการอาชีวศึกษา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4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ประเด็นการประเมิน และมาตรฐานที่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การสร้างสังคมแห่งการเรียนรู้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ประเด็นการประเมิน ปรากฏผลการประเมินคุณภาพภายในสถานศึกษาตามมาตรฐานการ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lastRenderedPageBreak/>
        <w:t>อาชีวศึกษา ในภาพรวมของสถานศึกษาอยู่ในระดับคุณภาพ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...(“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ดีเยี่ยม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”)...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ที่ระดับคะแนน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...(4.80)......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รายละเอียดดังนี้ </w:t>
      </w:r>
    </w:p>
    <w:tbl>
      <w:tblPr>
        <w:tblStyle w:val="af2"/>
        <w:tblW w:w="93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4111"/>
        <w:gridCol w:w="2410"/>
        <w:gridCol w:w="1276"/>
        <w:gridCol w:w="1134"/>
      </w:tblGrid>
      <w:tr w:rsidR="00AE57D8" w:rsidRPr="00864D8A">
        <w:tc>
          <w:tcPr>
            <w:tcW w:w="420" w:type="dxa"/>
            <w:shd w:val="clear" w:color="auto" w:fill="D0CECE"/>
          </w:tcPr>
          <w:p w:rsidR="00AE57D8" w:rsidRPr="00864D8A" w:rsidRDefault="00864D8A">
            <w:pPr>
              <w:spacing w:before="120"/>
              <w:jc w:val="both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4111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มาตรฐาน </w:t>
            </w:r>
            <w:r w:rsidRPr="00864D8A">
              <w:rPr>
                <w:rFonts w:ascii="TH SarabunPSK" w:eastAsia="TH Sarabun PSK" w:hAnsi="TH SarabunPSK" w:cs="TH SarabunPSK"/>
                <w:b/>
              </w:rPr>
              <w:t xml:space="preserve">/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ประเด็นการประเมิน</w:t>
            </w:r>
          </w:p>
        </w:tc>
        <w:tc>
          <w:tcPr>
            <w:tcW w:w="2410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คะแนนจากการประเมินรายด้านหรือประเด็นการประเมิน</w:t>
            </w:r>
          </w:p>
        </w:tc>
        <w:tc>
          <w:tcPr>
            <w:tcW w:w="1276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คะแนนเฉลี่ย</w:t>
            </w:r>
          </w:p>
        </w:tc>
        <w:tc>
          <w:tcPr>
            <w:tcW w:w="1134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AE57D8" w:rsidRPr="00864D8A">
        <w:tc>
          <w:tcPr>
            <w:tcW w:w="420" w:type="dxa"/>
            <w:vMerge w:val="restart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>1</w:t>
            </w:r>
          </w:p>
        </w:tc>
        <w:tc>
          <w:tcPr>
            <w:tcW w:w="411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</w:rPr>
              <w:t xml:space="preserve">1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คุณลักษณะของผู้สำเร็จการศึกษาอาชีวศึกษาที่พึงประสงค์</w:t>
            </w:r>
          </w:p>
        </w:tc>
        <w:tc>
          <w:tcPr>
            <w:tcW w:w="2410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767171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34" w:type="dxa"/>
            <w:shd w:val="clear" w:color="auto" w:fill="767171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4111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1.1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ด้านความรู้</w:t>
            </w:r>
          </w:p>
        </w:tc>
        <w:tc>
          <w:tcPr>
            <w:tcW w:w="2410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276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4111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1.2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ด้านทักษะและการประยุกต์ใช้</w:t>
            </w:r>
          </w:p>
        </w:tc>
        <w:tc>
          <w:tcPr>
            <w:tcW w:w="2410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276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4111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1.3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ด้านคุณธรรม จริยธรรม และคุณลักษณะที่พึงประสงค์</w:t>
            </w:r>
          </w:p>
        </w:tc>
        <w:tc>
          <w:tcPr>
            <w:tcW w:w="2410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276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531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ผลการประเมินคุณภาพ 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</w:rPr>
              <w:t>1</w:t>
            </w:r>
          </w:p>
        </w:tc>
        <w:tc>
          <w:tcPr>
            <w:tcW w:w="2410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276" w:type="dxa"/>
            <w:shd w:val="clear" w:color="auto" w:fill="FFFFFF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  <w:vMerge w:val="restart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>2</w:t>
            </w:r>
          </w:p>
        </w:tc>
        <w:tc>
          <w:tcPr>
            <w:tcW w:w="4111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การจัดการอาชีวศึกษา</w:t>
            </w:r>
          </w:p>
        </w:tc>
        <w:tc>
          <w:tcPr>
            <w:tcW w:w="2410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767171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34" w:type="dxa"/>
            <w:shd w:val="clear" w:color="auto" w:fill="767171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4111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2.1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ด้านหลักสูตรอาชีวศึกษา</w:t>
            </w:r>
          </w:p>
        </w:tc>
        <w:tc>
          <w:tcPr>
            <w:tcW w:w="2410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276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4111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2.2 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ด้านการจัดการเรียนการสอนอาชีวศึกษา </w:t>
            </w:r>
          </w:p>
        </w:tc>
        <w:tc>
          <w:tcPr>
            <w:tcW w:w="2410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276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4111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2.3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ด้านการบริหารจัดการ</w:t>
            </w:r>
          </w:p>
        </w:tc>
        <w:tc>
          <w:tcPr>
            <w:tcW w:w="2410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276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4111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2.4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ด้านการนำนโยบายสู่การปฏิบัติ</w:t>
            </w:r>
          </w:p>
        </w:tc>
        <w:tc>
          <w:tcPr>
            <w:tcW w:w="2410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276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531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ผลการประเมินคุณภาพ 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</w:rPr>
              <w:t>2</w:t>
            </w:r>
          </w:p>
        </w:tc>
        <w:tc>
          <w:tcPr>
            <w:tcW w:w="2410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276" w:type="dxa"/>
            <w:shd w:val="clear" w:color="auto" w:fill="FFFFFF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  <w:vMerge w:val="restart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>3</w:t>
            </w:r>
          </w:p>
        </w:tc>
        <w:tc>
          <w:tcPr>
            <w:tcW w:w="411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</w:rPr>
              <w:t xml:space="preserve">3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การสร้างสังคมแห่งการเรียนรู้</w:t>
            </w:r>
          </w:p>
        </w:tc>
        <w:tc>
          <w:tcPr>
            <w:tcW w:w="2410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767171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34" w:type="dxa"/>
            <w:shd w:val="clear" w:color="auto" w:fill="767171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4111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3.1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ด้านความร่วมมือในการสร้างสังคมแห่งการเรียนรู้</w:t>
            </w:r>
          </w:p>
        </w:tc>
        <w:tc>
          <w:tcPr>
            <w:tcW w:w="2410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276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411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3.2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ด้านนวัตกรรม สิ่งประดิษฐ์ งานสร้างสรรค์ งานวิจัย</w:t>
            </w:r>
          </w:p>
        </w:tc>
        <w:tc>
          <w:tcPr>
            <w:tcW w:w="2410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276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531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ผลการประเมินคุณภาพ 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</w:rPr>
              <w:t>3</w:t>
            </w:r>
          </w:p>
        </w:tc>
        <w:tc>
          <w:tcPr>
            <w:tcW w:w="2410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276" w:type="dxa"/>
            <w:shd w:val="clear" w:color="auto" w:fill="FFFFFF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531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ผลการประเมินคุณภาพระดับสถานศึกษา</w:t>
            </w:r>
          </w:p>
        </w:tc>
        <w:tc>
          <w:tcPr>
            <w:tcW w:w="2410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276" w:type="dxa"/>
            <w:shd w:val="clear" w:color="auto" w:fill="FFFFFF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</w:tbl>
    <w:p w:rsidR="00AE57D8" w:rsidRPr="00864D8A" w:rsidRDefault="00AE57D8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สรุปผลการประเมิน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ผลการประเมินระดับประเด็นการประเมิน  ดังนี้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Arial" w:eastAsia="Arial" w:hAnsi="Arial" w:cs="Arial"/>
          <w:sz w:val="32"/>
          <w:szCs w:val="32"/>
        </w:rPr>
        <w:t>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ยอดเยี่ยม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ประเด็นการประเมิน ได้แก่ ด้าน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Arial" w:eastAsia="Arial" w:hAnsi="Arial" w:cs="Arial"/>
          <w:sz w:val="32"/>
          <w:szCs w:val="32"/>
        </w:rPr>
        <w:t>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ดีมาก   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ประเด็นการประเมิน ได้แก่ ด้าน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Arial" w:eastAsia="Arial" w:hAnsi="Arial" w:cs="Arial"/>
          <w:sz w:val="32"/>
          <w:szCs w:val="32"/>
        </w:rPr>
        <w:t>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ดี        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ประเด็นการประเมิน ได้แก่ ด้าน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Arial" w:eastAsia="Arial" w:hAnsi="Arial" w:cs="Arial"/>
          <w:sz w:val="32"/>
          <w:szCs w:val="32"/>
        </w:rPr>
        <w:t>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พอใช้   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ประเด็นการประเมิน ได้แก่ ด้าน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................................... 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Arial" w:eastAsia="Arial" w:hAnsi="Arial" w:cs="Arial"/>
          <w:sz w:val="32"/>
          <w:szCs w:val="32"/>
        </w:rPr>
        <w:t>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ต้องปรับปรุง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ประเด็นการประเมิน ได้แก่ ด้าน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ผลการประเมินระดับมาตรฐาน  ดังนี้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Arial" w:eastAsia="Arial" w:hAnsi="Arial" w:cs="Arial"/>
          <w:sz w:val="32"/>
          <w:szCs w:val="32"/>
        </w:rPr>
        <w:t>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ยอดเยี่ยม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มาตรฐาน ได้แก่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Arial" w:eastAsia="Arial" w:hAnsi="Arial" w:cs="Arial"/>
          <w:sz w:val="32"/>
          <w:szCs w:val="32"/>
        </w:rPr>
        <w:t>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ดีมาก   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มาตรฐาน ได้แก่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Arial" w:eastAsia="Arial" w:hAnsi="Arial" w:cs="Arial"/>
          <w:sz w:val="32"/>
          <w:szCs w:val="32"/>
        </w:rPr>
        <w:t>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ดี        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มาตรฐาน ได้แก่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Arial" w:eastAsia="Arial" w:hAnsi="Arial" w:cs="Arial"/>
          <w:sz w:val="32"/>
          <w:szCs w:val="32"/>
        </w:rPr>
        <w:t>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พอใช้   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มาตรฐาน ได้แก่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Arial" w:eastAsia="Arial" w:hAnsi="Arial" w:cs="Arial"/>
          <w:sz w:val="32"/>
          <w:szCs w:val="32"/>
        </w:rPr>
        <w:t>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ต้องปรับปรุง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มาตรฐาน ได้แก่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3.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จุดเด่น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ผลการประเมินคุณภาพภายในสถานศึกษาตามมาตรฐานการอาชีวศึกษา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มาตรฐาน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  <w:t xml:space="preserve">9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ประเด็นการประเมิน ได้แก่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คุณลักษณะของผู้สำเร็จการศึกษาอาชีวศึกษาที่พึงประสงค์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ประเด็นการประเมิน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การจัดการอาชีวศึกษา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4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ประเด็นการประเมิน และมาตรฐานที่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การสร้างสังคมแห่งการเรียนรู้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ประเด็นการประเมิน ปรากฏจุดเด่นจากการดำเนินการพัฒนาคุณภาพในภาพรวมของสถานศึกษา ดังนี้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3.1 ..................................................................................................................................................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3.2 ................................................................................................................................................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4.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จุดที่ควรพัฒนา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ผลการประเมินคุณภาพภายในสถานศึกษาตามมาตรฐานการอาชีวศึกษา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มาตรฐาน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  <w:t xml:space="preserve">9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ประเด็นการประเมิน ได้แก่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คุณลักษณะของผู้สำเร็จการศึกษาอาชีวศึกษาที่พึงประสงค์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ประเด็นการประเมิน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การจัดการอาชีวศึกษา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4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ประเด็นการประเมิน และมาตรฐานที่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การสร้างสังคมแห่งการเรียนรู้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ประเด็นการประเมิน ปรากฏจุดที่ควรพัฒนาจากการดำเนินการพัฒนาคุณภาพในภาพรวมของสถานศึกษา ดังนี้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4.1 ………………………………………………………………………………………………………………………………….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4.2 ………………………………………………………………………………………………………………………….………</w:t>
      </w:r>
    </w:p>
    <w:p w:rsidR="00AE57D8" w:rsidRPr="00864D8A" w:rsidRDefault="00AE57D8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5.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ข้อเสนอแนะเพื่อการพัฒนา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ผลการประเมินคุณภาพภายในสถานศึกษาตามมาตรฐานการอาชีวศึกษา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มาตรฐาน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  <w:t xml:space="preserve">9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ประเด็นการประเมิน ได้แก่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คุณลักษณะของผู้สำเร็จการศึกษาอาชีวศึกษาที่พึงประสงค์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ประเด็นการประเมิน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การจัดการอาชีวศึกษา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4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ประเด็นการประเมิน และมาตรฐานที่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การสร้างสังคมแห่งการเรียนรู้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ประเด็นการประเมิน ปรากฏมีข้อเสนอแนะเพื่อการพัฒนาจากการดำเนินการพัฒนาคุณภาพในภาพรวมของสถานศึกษา ดังนี้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5.1 ………………………………………………………………………………………………………………………………….</w:t>
      </w:r>
    </w:p>
    <w:p w:rsidR="00AE57D8" w:rsidRPr="00864D8A" w:rsidRDefault="00864D8A">
      <w:pPr>
        <w:tabs>
          <w:tab w:val="left" w:pos="0"/>
          <w:tab w:val="left" w:pos="851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5.2 ………………………………………………………………………………………………………………………….………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6.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การสร้างความเชื่อมั่นให้แก่สถานประกอบการและผู้มีส่วนเกี่ยวข้อง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...................................................................................(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สถานศึกษานำผลจากการประเมินตนเองมาใช้ในการอธิบายเชื่อมโยงให้เห็นถึงคุณภาพในการจัดการศึกษาของสถานศึกษาเพื่อสร้างความเชื่อมั่นให้แก่สถานประกอบการและผู้มีส่วนเกี่ยวข้อง</w:t>
      </w:r>
      <w:r w:rsidRPr="00864D8A">
        <w:rPr>
          <w:rFonts w:ascii="TH SarabunPSK" w:eastAsia="TH Sarabun PSK" w:hAnsi="TH SarabunPSK" w:cs="TH SarabunPSK"/>
          <w:sz w:val="32"/>
          <w:szCs w:val="32"/>
        </w:rPr>
        <w:t>)..............................................................................................................................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bookmarkStart w:id="1" w:name="_heading=h.edlsiecugzc" w:colFirst="0" w:colLast="0"/>
      <w:bookmarkEnd w:id="1"/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7.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การจัดการศึกษาของสถานศึกษาที่บรรลุเป้าประสงค์ของหน่วยงานต้นสังกัด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...................................................................................(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สถานศึกษานำผลจากการประเมินตนเองมาใช้ในการอธิบายเชื่อมโยงให้เห็นถึงคุณภาพในการจัดการศึกษาของสถานศึกษาที่บรรลุเป้าประสงค์ของหน่วยงานต้นสังกัด</w:t>
      </w:r>
      <w:r w:rsidRPr="00864D8A">
        <w:rPr>
          <w:rFonts w:ascii="TH SarabunPSK" w:eastAsia="TH Sarabun PSK" w:hAnsi="TH SarabunPSK" w:cs="TH SarabunPSK"/>
          <w:sz w:val="32"/>
          <w:szCs w:val="32"/>
        </w:rPr>
        <w:t>)...........................................................................................................................................................................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color w:val="EE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8.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การรายงานผลการประเมินตนเองและเผยแพร่ </w:t>
      </w:r>
      <w:r w:rsidRPr="00864D8A">
        <w:rPr>
          <w:rFonts w:ascii="TH SarabunPSK" w:eastAsia="TH Sarabun PSK" w:hAnsi="TH SarabunPSK" w:cs="TH SarabunPSK"/>
          <w:b/>
          <w:color w:val="EE0000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color w:val="EE0000"/>
          <w:sz w:val="32"/>
          <w:szCs w:val="32"/>
          <w:cs/>
        </w:rPr>
        <w:t>ให้สถานศึกษาระบุช่องทางในกรเผยแพร่รายงานผลการประเมินตนเอง</w:t>
      </w:r>
      <w:r w:rsidRPr="00864D8A">
        <w:rPr>
          <w:rFonts w:ascii="TH SarabunPSK" w:eastAsia="TH Sarabun PSK" w:hAnsi="TH SarabunPSK" w:cs="TH SarabunPSK"/>
          <w:b/>
          <w:color w:val="EE0000"/>
          <w:sz w:val="32"/>
          <w:szCs w:val="32"/>
        </w:rPr>
        <w:t>)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8.1 ...............................................................................................................................................................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8.2 ...............................................................................................................................................................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8.3 ...............................................................................................................................................................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8.4 ...............................................................................................................................................................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pBdr>
          <w:bottom w:val="single" w:sz="24" w:space="1" w:color="000000"/>
        </w:pBdr>
        <w:shd w:val="clear" w:color="auto" w:fill="D0CECE"/>
        <w:spacing w:after="0"/>
        <w:rPr>
          <w:rFonts w:ascii="TH SarabunPSK" w:eastAsia="TH Sarabun PSK" w:hAnsi="TH SarabunPSK" w:cs="TH SarabunPSK"/>
          <w:b/>
          <w:sz w:val="56"/>
          <w:szCs w:val="56"/>
        </w:rPr>
      </w:pPr>
      <w:r w:rsidRPr="00864D8A">
        <w:rPr>
          <w:rFonts w:ascii="TH SarabunPSK" w:eastAsia="TH Sarabun PSK" w:hAnsi="TH SarabunPSK" w:cs="TH SarabunPSK"/>
          <w:b/>
          <w:bCs/>
          <w:sz w:val="56"/>
          <w:szCs w:val="56"/>
          <w:cs/>
        </w:rPr>
        <w:t xml:space="preserve">ส่วนที่ </w:t>
      </w:r>
      <w:r w:rsidRPr="00864D8A">
        <w:rPr>
          <w:rFonts w:ascii="TH SarabunPSK" w:eastAsia="TH Sarabun PSK" w:hAnsi="TH SarabunPSK" w:cs="TH SarabunPSK"/>
          <w:b/>
          <w:sz w:val="56"/>
          <w:szCs w:val="56"/>
        </w:rPr>
        <w:t>2</w:t>
      </w:r>
    </w:p>
    <w:p w:rsidR="00AE57D8" w:rsidRPr="00864D8A" w:rsidRDefault="00864D8A">
      <w:pPr>
        <w:pBdr>
          <w:bottom w:val="single" w:sz="24" w:space="1" w:color="000000"/>
        </w:pBdr>
        <w:shd w:val="clear" w:color="auto" w:fill="D0CECE"/>
        <w:spacing w:after="0"/>
        <w:rPr>
          <w:rFonts w:ascii="TH SarabunPSK" w:eastAsia="TH Sarabun PSK" w:hAnsi="TH SarabunPSK" w:cs="TH SarabunPSK"/>
          <w:b/>
          <w:sz w:val="44"/>
          <w:szCs w:val="44"/>
        </w:rPr>
      </w:pPr>
      <w:r w:rsidRPr="00864D8A">
        <w:rPr>
          <w:rFonts w:ascii="TH SarabunPSK" w:eastAsia="TH Sarabun PSK" w:hAnsi="TH SarabunPSK" w:cs="TH SarabunPSK"/>
          <w:b/>
          <w:bCs/>
          <w:sz w:val="44"/>
          <w:szCs w:val="44"/>
          <w:cs/>
        </w:rPr>
        <w:t>ข้อมูลพื้นฐานของสถานศึกษา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16"/>
          <w:szCs w:val="16"/>
        </w:rPr>
      </w:pP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ข้อมูลพื้นฐานของสถานศึกษา ประกอบด้วยสาระที่สำคัญ ดังนี้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2"/>
          <w:szCs w:val="1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ข้อมูลเกี่ยวกับสถานศึกษา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ได้แก่ </w:t>
      </w:r>
    </w:p>
    <w:p w:rsidR="00AE57D8" w:rsidRPr="00864D8A" w:rsidRDefault="00864D8A">
      <w:pPr>
        <w:spacing w:after="0"/>
        <w:ind w:right="-23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ที่ตั้ง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pacing w:after="0"/>
        <w:ind w:right="-23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      2.1.2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ประวัติสถานศึกษาโดยสังเขป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</w:t>
      </w:r>
    </w:p>
    <w:p w:rsidR="00AE57D8" w:rsidRPr="00864D8A" w:rsidRDefault="00864D8A">
      <w:pPr>
        <w:spacing w:after="0"/>
        <w:ind w:right="-23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2.1.3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การจัดการศึกษา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pacing w:after="0"/>
        <w:ind w:right="-23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 xml:space="preserve">      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2.1.4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สภาพชุมชน เศรษฐกิจ และสังคมของสถานศึกษา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      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pacing w:after="0"/>
        <w:ind w:right="-23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sz w:val="16"/>
          <w:szCs w:val="16"/>
          <w:u w:val="single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แผนภูมิบริหารสถานศึกษา</w:t>
      </w:r>
    </w:p>
    <w:p w:rsidR="00AE57D8" w:rsidRPr="00864D8A" w:rsidRDefault="00864D8A">
      <w:pPr>
        <w:spacing w:after="0"/>
        <w:ind w:right="-23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ข้อมูลพื้นฐานของสถานศึกษา ได้แก่ </w:t>
      </w:r>
    </w:p>
    <w:p w:rsidR="00AE57D8" w:rsidRPr="00864D8A" w:rsidRDefault="00864D8A">
      <w:pPr>
        <w:spacing w:after="0"/>
        <w:ind w:right="-23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     2.3.1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ข้อมูลด้านผู้เรียนและผู้สำเร็จการศึกษา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23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     2.3.2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ด้านบุคลากรของสถานศึกษา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23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2.3.3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ด้านหลักสูตรที่จัดการเรียนการสอน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23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2.3.4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ด้านอาคารสถานที่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23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2.3.5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ด้านงบประมาณ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23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2.3.6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ข้อมูลอื่นที่เกี่ยวข้อง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23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ปรัชญา อัตลักษณ์ เอกลักษณ์ ของสถานศึกษา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pacing w:after="0"/>
        <w:ind w:right="-165"/>
        <w:rPr>
          <w:rFonts w:ascii="TH SarabunPSK" w:eastAsia="TH Sarabun PSK" w:hAnsi="TH SarabunPSK" w:cs="TH SarabunPSK"/>
          <w:sz w:val="16"/>
          <w:szCs w:val="16"/>
        </w:rPr>
      </w:pPr>
    </w:p>
    <w:p w:rsidR="00AE57D8" w:rsidRPr="00864D8A" w:rsidRDefault="00864D8A">
      <w:pPr>
        <w:spacing w:after="0"/>
        <w:ind w:right="-138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2.5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วิสัยทัศน์ พันธกิจ เป้าประสงค์ ยุทธศาสตร์ และกลยุทธ์การพัฒนาคุณภาพการจัดการศึกษาของสถานศึกษา</w:t>
      </w:r>
    </w:p>
    <w:p w:rsidR="00AE57D8" w:rsidRPr="00864D8A" w:rsidRDefault="00864D8A">
      <w:pPr>
        <w:spacing w:after="0"/>
        <w:ind w:right="-23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sz w:val="20"/>
          <w:szCs w:val="20"/>
        </w:rPr>
      </w:pPr>
    </w:p>
    <w:p w:rsidR="00AE57D8" w:rsidRPr="00864D8A" w:rsidRDefault="00864D8A">
      <w:pPr>
        <w:spacing w:after="0"/>
        <w:ind w:right="261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2.6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เกียรติประวัติของสถานศึกษา ได้แก่ รางวัลและผลงานของสถานศึกษาปีการศึกษาที่จัดทำรายงานผลการประเมินตนเอง </w:t>
      </w:r>
    </w:p>
    <w:p w:rsidR="00AE57D8" w:rsidRPr="00864D8A" w:rsidRDefault="00864D8A">
      <w:pPr>
        <w:spacing w:after="0"/>
        <w:ind w:left="432" w:right="-165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2.6.1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รางวัลและผลงานของสถานศึกษา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 </w:t>
      </w:r>
    </w:p>
    <w:p w:rsidR="00AE57D8" w:rsidRPr="00864D8A" w:rsidRDefault="00864D8A">
      <w:pPr>
        <w:spacing w:after="0"/>
        <w:ind w:right="-23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      2.6.2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รางวัลและผลงานของครูและบุคลากรทางการศึกษา </w:t>
      </w:r>
    </w:p>
    <w:p w:rsidR="00AE57D8" w:rsidRPr="00864D8A" w:rsidRDefault="00864D8A">
      <w:pPr>
        <w:spacing w:after="0"/>
        <w:ind w:right="-23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2.6.3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รางวัลและผลงานของผู้เรียน 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pacing w:after="0"/>
        <w:ind w:right="-23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right="-165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pBdr>
          <w:bottom w:val="single" w:sz="24" w:space="1" w:color="000000"/>
        </w:pBdr>
        <w:shd w:val="clear" w:color="auto" w:fill="D0CECE"/>
        <w:spacing w:after="0"/>
        <w:rPr>
          <w:rFonts w:ascii="TH SarabunPSK" w:eastAsia="TH Sarabun PSK" w:hAnsi="TH SarabunPSK" w:cs="TH SarabunPSK"/>
          <w:sz w:val="56"/>
          <w:szCs w:val="56"/>
        </w:rPr>
      </w:pPr>
      <w:r w:rsidRPr="00864D8A">
        <w:rPr>
          <w:rFonts w:ascii="TH SarabunPSK" w:eastAsia="TH Sarabun PSK" w:hAnsi="TH SarabunPSK" w:cs="TH SarabunPSK"/>
          <w:b/>
          <w:bCs/>
          <w:sz w:val="56"/>
          <w:szCs w:val="56"/>
          <w:cs/>
        </w:rPr>
        <w:t xml:space="preserve">ส่วนที่ </w:t>
      </w:r>
      <w:r w:rsidRPr="00864D8A">
        <w:rPr>
          <w:rFonts w:ascii="TH SarabunPSK" w:eastAsia="TH Sarabun PSK" w:hAnsi="TH SarabunPSK" w:cs="TH SarabunPSK"/>
          <w:b/>
          <w:sz w:val="56"/>
          <w:szCs w:val="56"/>
        </w:rPr>
        <w:t>3</w:t>
      </w:r>
    </w:p>
    <w:p w:rsidR="00AE57D8" w:rsidRPr="00864D8A" w:rsidRDefault="00864D8A">
      <w:pPr>
        <w:pBdr>
          <w:bottom w:val="single" w:sz="24" w:space="1" w:color="000000"/>
        </w:pBdr>
        <w:shd w:val="clear" w:color="auto" w:fill="D0CECE"/>
        <w:spacing w:after="0"/>
        <w:rPr>
          <w:rFonts w:ascii="TH SarabunPSK" w:eastAsia="TH Sarabun PSK" w:hAnsi="TH SarabunPSK" w:cs="TH SarabunPSK"/>
          <w:b/>
          <w:sz w:val="44"/>
          <w:szCs w:val="44"/>
        </w:rPr>
      </w:pPr>
      <w:r w:rsidRPr="00864D8A">
        <w:rPr>
          <w:rFonts w:ascii="TH SarabunPSK" w:eastAsia="TH Sarabun PSK" w:hAnsi="TH SarabunPSK" w:cs="TH SarabunPSK"/>
          <w:b/>
          <w:bCs/>
          <w:sz w:val="44"/>
          <w:szCs w:val="44"/>
          <w:cs/>
        </w:rPr>
        <w:t>มาตรฐานการศึกษาของสถานศึกษา</w:t>
      </w:r>
    </w:p>
    <w:p w:rsidR="00AE57D8" w:rsidRPr="00864D8A" w:rsidRDefault="00AE57D8">
      <w:pPr>
        <w:spacing w:after="0"/>
        <w:ind w:firstLine="720"/>
        <w:jc w:val="both"/>
        <w:rPr>
          <w:rFonts w:ascii="TH SarabunPSK" w:eastAsia="TH Sarabun PSK" w:hAnsi="TH SarabunPSK" w:cs="TH SarabunPSK"/>
          <w:sz w:val="16"/>
          <w:szCs w:val="16"/>
        </w:rPr>
      </w:pP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color w:val="EE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ำหนดมาตรฐานการศึกษาของสถานศึกษาเป็นไปตามมาตรฐานการอาชีวศึกษาที่รัฐมนตรีว่าการกระทรวงศึกษาธิการประกาศกำหนด และกำหนดมาตรฐานการศึกษาหรือประเด็นการประเมินเพิ่มเติมตามบริบทของสถานศึกษา </w:t>
      </w:r>
      <w:r w:rsidRPr="00864D8A">
        <w:rPr>
          <w:rFonts w:ascii="TH SarabunPSK" w:eastAsia="TH Sarabun PSK" w:hAnsi="TH SarabunPSK" w:cs="TH SarabunPSK"/>
          <w:color w:val="EE0000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>กรณีที่เพิ่มมาตรฐานหรือประเด็นการประเมิน</w:t>
      </w:r>
      <w:r w:rsidRPr="00864D8A">
        <w:rPr>
          <w:rFonts w:ascii="TH SarabunPSK" w:eastAsia="TH Sarabun PSK" w:hAnsi="TH SarabunPSK" w:cs="TH SarabunPSK"/>
          <w:color w:val="EE0000"/>
          <w:sz w:val="32"/>
          <w:szCs w:val="32"/>
        </w:rPr>
        <w:t>)</w:t>
      </w: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โดยมาตรฐานการศึกษาของวิทยาลัย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ประกอบด้วย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มาตรฐาน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ประเด็นการประเมิน ดังนี้</w:t>
      </w:r>
    </w:p>
    <w:p w:rsidR="00AE57D8" w:rsidRPr="00864D8A" w:rsidRDefault="00AE57D8">
      <w:pPr>
        <w:spacing w:after="0"/>
        <w:ind w:firstLine="720"/>
        <w:jc w:val="both"/>
        <w:rPr>
          <w:rFonts w:ascii="TH SarabunPSK" w:eastAsia="TH Sarabun PSK" w:hAnsi="TH SarabunPSK" w:cs="TH SarabunPSK"/>
          <w:sz w:val="16"/>
          <w:szCs w:val="16"/>
        </w:rPr>
      </w:pPr>
    </w:p>
    <w:p w:rsidR="00AE57D8" w:rsidRPr="00864D8A" w:rsidRDefault="00864D8A">
      <w:pPr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คุณลักษณะของผู้สำเร็จการศึกษาอาชีวศึกษาที่พึงประสงค์  </w:t>
      </w:r>
    </w:p>
    <w:p w:rsidR="00AE57D8" w:rsidRPr="00864D8A" w:rsidRDefault="00864D8A">
      <w:pPr>
        <w:spacing w:before="120"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การจัดการอาชีวศึกษา เป็นการจัดการศึกษาเพื่อพัฒนาผู้สำเร็จการศึกษาอาชีวศึกษาให้มีความรู้ 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มีทักษะและการประยุกต์ใช้เป็นไปตามมาตรฐานคุณวุฒิอาชีวศึกษาแต่ละระดับการศึกษา และมีคุณธรรม จริยธรรม และคุณลักษณะที่พึงประสงค์ ประกอบด้วยประเด็นการประเมิน ดังนี้        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ด้านความรู้</w:t>
      </w:r>
    </w:p>
    <w:p w:rsidR="00AE57D8" w:rsidRPr="00864D8A" w:rsidRDefault="00864D8A">
      <w:pPr>
        <w:spacing w:after="0"/>
        <w:ind w:firstLine="1134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ผู้สำเร็จการศึกษาอาชีวศึกษามีความรู้เกี่ยวกับข้อเท็จจริง ตามหลักการ ทฤษฎี และแนวปฏิบัติต่าง ๆ  ที่เกี่ยวข้องกับสาขาวิชาที่เรียน หรือทำงาน โดยเน้นความรู้เชิงทฤษฎี และหรือข้อเท็จจริง เป็นไปตามมาตรฐานคุณวุฒิอาชีวศึกษาแต่ละระดับการศึกษา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1.2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ด้านทักษะและการประยุกต์ใช้</w:t>
      </w:r>
    </w:p>
    <w:p w:rsidR="00AE57D8" w:rsidRPr="00864D8A" w:rsidRDefault="00864D8A">
      <w:pPr>
        <w:spacing w:after="0"/>
        <w:ind w:firstLine="1134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ผู้สำเร็จการศึกษาอาชีวศึกษามีทักษะที่จำเป็นในศตวรรษที่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ทักษะวิชาชีพ และทักษะชีวิตเป็นไปตามมาตรฐานคุณวุฒิอาชีวศึกษาแต่ละระดับการศึกษา สามารถประยุกต์ใช้ในการปฏิบัติงาน และการดำรงชีวิตอยู่ร่วมกับผู้อื่นได้อย่างมีความสุขตามปรัชญาของเศรษฐกิจพอเพียง และมีสุขภาวะที่ดี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       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1.3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ด้านคุณธรรม จริยธรรม และคุณลักษณะที่พึงประสงค์</w:t>
      </w:r>
    </w:p>
    <w:p w:rsidR="00AE57D8" w:rsidRPr="00864D8A" w:rsidRDefault="00864D8A">
      <w:pPr>
        <w:spacing w:after="0"/>
        <w:ind w:firstLine="1134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lastRenderedPageBreak/>
        <w:t>ผู้สำเร็จการศึกษาอาชีวศึกษามีคุณธรรม จริยธรรม จรรยาบรรณวิชาชีพ เจตคติและกิจนิสัยที่ดี ภูมิใจและรักษาเอกลักษณ์ของชาติไทย เคารพกฎหมาย เคารพสิทธิของผู้อื่น มีความรับผิดชอบตามบทบาทหน้าที่ของตนเองตามระบอบประชาธิปไตยอันมีพระมหากษัตริย์ทรงเป็นประมุข มีจิตสาธารณะ และมีจิตสำนึกรักษ์สิ่งแวดล้อม</w:t>
      </w:r>
    </w:p>
    <w:p w:rsidR="00AE57D8" w:rsidRPr="00864D8A" w:rsidRDefault="00864D8A">
      <w:pPr>
        <w:tabs>
          <w:tab w:val="left" w:pos="720"/>
          <w:tab w:val="left" w:pos="9900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1.4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กรณีสถานศึกษากำหนดเพิ่ม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)</w:t>
      </w:r>
    </w:p>
    <w:p w:rsidR="00AE57D8" w:rsidRPr="00864D8A" w:rsidRDefault="00864D8A">
      <w:pPr>
        <w:tabs>
          <w:tab w:val="left" w:pos="720"/>
          <w:tab w:val="left" w:pos="9900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AE57D8">
      <w:pPr>
        <w:tabs>
          <w:tab w:val="left" w:pos="720"/>
          <w:tab w:val="left" w:pos="9900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tabs>
          <w:tab w:val="left" w:pos="720"/>
          <w:tab w:val="left" w:pos="9900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1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การจัดการอาชีวศึกษา</w:t>
      </w: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สถานศึกษามีครูที่มีคุณวุฒิการศึกษาและจำนวนตามเกณฑ์ที่กำหนด ใช้หลักสูตรฐานสมรรถนะในการจัดการเรียนการสอนที่เน้นผู้เรียนเป็นสำคัญ และบริหารจัดการทรัพยากรของสถานศึกษาอย่างมีประสิทธิภาพ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มีความสำเร็จในการดำเนินการตามนโยบายสำคัญของหน่วยงานต้นสังกัดหรือหน่วยงานที่กำกับดูแลสถานศึกษา ประกอบด้วยประเด็นการประเมิน ดังนี้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ด้านหลักสูตรอาชีวศึกษา</w:t>
      </w:r>
    </w:p>
    <w:p w:rsidR="00AE57D8" w:rsidRPr="00864D8A" w:rsidRDefault="00864D8A">
      <w:pPr>
        <w:spacing w:after="0"/>
        <w:ind w:firstLine="1134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สถานศึกษาใช้หลักสูตรฐานสมรรถนะที่สอดคล้องกับความต้องการของผู้เรียน ชุมชน                       สถานประกอบการ ตลาดแรงงาน มีการปรับปรุงรายวิชาเดิม หรือกำหนดรายวิชาใหม่ หรือกลุ่มวิชาเพิ่มเติมให้ทันต่อการเปลี่ยนแปลงของเทคโนโลยีและความต้องการของตลาดแรงงาน  โดยความร่วมมือกับสถานประกอบการหรือหน่วยงานที่เกี่ยวข้อง 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ด้านการจัดการเรียนการสอนอาชีวศึกษา</w:t>
      </w:r>
    </w:p>
    <w:p w:rsidR="00AE57D8" w:rsidRPr="00864D8A" w:rsidRDefault="00864D8A">
      <w:pPr>
        <w:spacing w:after="0"/>
        <w:ind w:firstLine="1134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สถานศึกษามีครูที่มีคุณวุฒิการศึกษาและมีจำนวนตามเกณฑ์ที่กำหนด ได้รับการพัฒนาอย่างเป็นระบบต่อเนื่องเพื่อเป็นผู้พร้อมทั้งด้านคุณธรรม จริยธรรมและความเข้มแข็งทางวิชาการและวิชาชีพ จัดการเรียนการสอนที่เน้นผู้เรียนเป็นสำคัญ ตอบสนองความต้องการของผู้เรียนทั้งวัยเรียนและวัยทำงาน ตามหลักสูตร มาตรฐานคุณวุฒิอาชีวศึกษาแต่ละระดับการศึกษา ตามระเบียบหรือข้อบังคับเกี่ยวกับการจัดการศึกษาและการประเมินผลการเรียนของแต่ละหลักสูตร ส่งเสริม สนับสนุน กำกับ ดูแลให้ครูจัดการเรียนการสอนรายวิชาให้ถูกต้อง ครบถ้วน สมบูรณ์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2.3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ด้านการบริหารจัดการ</w:t>
      </w:r>
    </w:p>
    <w:p w:rsidR="00AE57D8" w:rsidRPr="00864D8A" w:rsidRDefault="00864D8A">
      <w:pPr>
        <w:spacing w:after="0"/>
        <w:ind w:firstLine="1134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สถานศึกษาบริหารจัดการบุคลากร สภาพแวดล้อม ภูมิทัศน์ อาคารสถานที่ ห้องเรียน ห้องปฏิบัติการ  โรงฝึกงาน ศูนย์วิทยบริการ สื่อ แหล่งเรียนรู้ เทคโนโลยีสารสนเทศ ครุภัณฑ์ และงบประมาณของสถานศึกษาที่มีอยู่อย่างเต็มศักยภาพและมีประสิทธิภาพ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2.4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ด้านการนำนโยบายสู่การปฏิบัติ</w:t>
      </w:r>
    </w:p>
    <w:p w:rsidR="00AE57D8" w:rsidRPr="00864D8A" w:rsidRDefault="00864D8A">
      <w:pPr>
        <w:spacing w:after="0"/>
        <w:ind w:firstLine="1134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สถานศึกษามีความสำเร็จในการดำเนินการบริหารจัดการสถานศึกษา ตามนโยบายสำคัญที่หน่วยงานต้นสังกัดหรือหน่วยงานที่กำกับดูแลสถานศึกษามอบหมาย โดยความร่วมมือของผู้บริหาร ครู บุคลากรทางการ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lastRenderedPageBreak/>
        <w:t>ศึกษาและผู้เรียน รวมทั้งการช่วยเหลือ ส่งเสริม สนับสนุนจากผู้ปกครอง ชุมชน สถานประกอบการและหน่วยงานที่เกี่ยวข้องทั้งภาครัฐและภาคเอกชน</w:t>
      </w:r>
    </w:p>
    <w:p w:rsidR="00AE57D8" w:rsidRPr="00864D8A" w:rsidRDefault="00864D8A">
      <w:pPr>
        <w:tabs>
          <w:tab w:val="left" w:pos="720"/>
          <w:tab w:val="left" w:pos="9900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     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2.5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กรณีสถานศึกษากำหนดเพิ่มเติม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)</w:t>
      </w:r>
    </w:p>
    <w:p w:rsidR="00AE57D8" w:rsidRPr="00864D8A" w:rsidRDefault="00864D8A">
      <w:pPr>
        <w:spacing w:after="0"/>
        <w:ind w:right="-306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</w:p>
    <w:p w:rsidR="00AE57D8" w:rsidRPr="00864D8A" w:rsidRDefault="00AE57D8">
      <w:pPr>
        <w:spacing w:after="0"/>
        <w:ind w:right="-306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1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การสร้างสังคมแห่งการเรียนรู้  </w:t>
      </w:r>
    </w:p>
    <w:p w:rsidR="00AE57D8" w:rsidRPr="00864D8A" w:rsidRDefault="00864D8A">
      <w:pPr>
        <w:spacing w:before="120"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สถานศึกษาร่วมมือกับบุคคล ชุมชน องค์กรต่าง ๆ เพื่อสร้างสังคมแห่งการเรียนรู้ มีการจัดทำนวัตกรรม สิ่งประดิษฐ์ งานสร้างสรรค์ งานวิจัย ประกอบด้วยประเด็นการประเมิน ดังนี้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     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3.1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ด้านความร่วมมือในการสร้างสังคมแห่งการเรียนรู้ </w:t>
      </w:r>
    </w:p>
    <w:p w:rsidR="00AE57D8" w:rsidRPr="00864D8A" w:rsidRDefault="00864D8A">
      <w:pPr>
        <w:spacing w:after="0"/>
        <w:ind w:firstLine="1134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สถานศึกษามีการสร้างความร่วมมือกับบุคคล ชุมชน องค์กรต่าง ๆ ทั้งในประเทศและต่างประเทศ 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ในการจัดการศึกษา การจัดทรัพยากรทางการศึกษา กระบวนการเรียนรู้ การบริการทางวิชาการและวิชาชีพ โดยใช้เทคโนโลยีที่เหมาะสมเพื่อพัฒนาผู้เรียนและคนในชุมชนสู่สังคมแห่งการเรียนรู้ 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3.2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ด้านนวัตกรรม สิ่งประดิษฐ์ งานสร้างสรรค์ งานวิจัย </w:t>
      </w:r>
    </w:p>
    <w:p w:rsidR="00AE57D8" w:rsidRPr="00864D8A" w:rsidRDefault="00864D8A">
      <w:pPr>
        <w:spacing w:after="0"/>
        <w:ind w:firstLine="1134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สถานศึกษาส่งเสริมสนับสนุนให้มีการจัดทำนวัตกรรม สิ่งประดิษฐ์ งานสร้างสรรค์ งานวิจัย โดยผู้บริหาร ครู บุคลากรทางการศึกษา ผู้เรียน หรือร่วมกับบุคคล ชุมชน องค์กรต่าง ๆ ที่สามารถนำไปใช้ประโยชน์ได้ตามวัตถุประสงค์ และเผยแพร่สู่สาธารณชน</w:t>
      </w:r>
    </w:p>
    <w:p w:rsidR="00AE57D8" w:rsidRPr="00864D8A" w:rsidRDefault="00864D8A">
      <w:pPr>
        <w:tabs>
          <w:tab w:val="left" w:pos="720"/>
          <w:tab w:val="left" w:pos="9900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     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3.3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กรณีสถานศึกษากำหนดเพิ่มเติม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)</w:t>
      </w:r>
    </w:p>
    <w:p w:rsidR="00AE57D8" w:rsidRPr="00864D8A" w:rsidRDefault="00AE57D8">
      <w:pPr>
        <w:tabs>
          <w:tab w:val="left" w:pos="720"/>
          <w:tab w:val="left" w:pos="9900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4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กรณีสถานศึกษากำหนดเพิ่มเติม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)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4.1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4.2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tabs>
          <w:tab w:val="left" w:pos="720"/>
          <w:tab w:val="left" w:pos="9900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pBdr>
          <w:bottom w:val="single" w:sz="24" w:space="1" w:color="000000"/>
        </w:pBdr>
        <w:shd w:val="clear" w:color="auto" w:fill="D0CECE"/>
        <w:spacing w:after="0"/>
        <w:rPr>
          <w:rFonts w:ascii="TH SarabunPSK" w:eastAsia="TH Sarabun PSK" w:hAnsi="TH SarabunPSK" w:cs="TH SarabunPSK"/>
          <w:b/>
          <w:sz w:val="56"/>
          <w:szCs w:val="56"/>
        </w:rPr>
      </w:pPr>
      <w:r w:rsidRPr="00864D8A">
        <w:rPr>
          <w:rFonts w:ascii="TH SarabunPSK" w:eastAsia="TH Sarabun PSK" w:hAnsi="TH SarabunPSK" w:cs="TH SarabunPSK"/>
          <w:b/>
          <w:bCs/>
          <w:sz w:val="56"/>
          <w:szCs w:val="56"/>
          <w:cs/>
        </w:rPr>
        <w:t xml:space="preserve">ส่วนที่ </w:t>
      </w:r>
      <w:r w:rsidRPr="00864D8A">
        <w:rPr>
          <w:rFonts w:ascii="TH SarabunPSK" w:eastAsia="TH Sarabun PSK" w:hAnsi="TH SarabunPSK" w:cs="TH SarabunPSK"/>
          <w:b/>
          <w:sz w:val="56"/>
          <w:szCs w:val="56"/>
        </w:rPr>
        <w:t>4</w:t>
      </w:r>
    </w:p>
    <w:p w:rsidR="00AE57D8" w:rsidRPr="00864D8A" w:rsidRDefault="00864D8A">
      <w:pPr>
        <w:pBdr>
          <w:bottom w:val="single" w:sz="24" w:space="1" w:color="000000"/>
        </w:pBdr>
        <w:shd w:val="clear" w:color="auto" w:fill="D0CECE"/>
        <w:spacing w:after="0"/>
        <w:rPr>
          <w:rFonts w:ascii="TH SarabunPSK" w:eastAsia="TH Sarabun PSK" w:hAnsi="TH SarabunPSK" w:cs="TH SarabunPSK"/>
          <w:b/>
          <w:sz w:val="44"/>
          <w:szCs w:val="44"/>
        </w:rPr>
      </w:pPr>
      <w:r w:rsidRPr="00864D8A">
        <w:rPr>
          <w:rFonts w:ascii="TH SarabunPSK" w:eastAsia="TH Sarabun PSK" w:hAnsi="TH SarabunPSK" w:cs="TH SarabunPSK"/>
          <w:b/>
          <w:bCs/>
          <w:sz w:val="44"/>
          <w:szCs w:val="44"/>
          <w:cs/>
        </w:rPr>
        <w:t>รายงานผลการขับเคลื่อนระบบการประกันคุณภาพภายในสถานศึกษา</w:t>
      </w:r>
    </w:p>
    <w:p w:rsidR="00AE57D8" w:rsidRPr="00864D8A" w:rsidRDefault="00AE57D8">
      <w:pPr>
        <w:spacing w:after="0"/>
        <w:ind w:firstLine="567"/>
        <w:jc w:val="both"/>
        <w:rPr>
          <w:rFonts w:ascii="TH SarabunPSK" w:eastAsia="TH Sarabun PSK" w:hAnsi="TH SarabunPSK" w:cs="TH SarabunPSK"/>
          <w:sz w:val="16"/>
          <w:szCs w:val="16"/>
        </w:rPr>
      </w:pPr>
    </w:p>
    <w:p w:rsidR="00AE57D8" w:rsidRPr="00864D8A" w:rsidRDefault="00864D8A">
      <w:pPr>
        <w:spacing w:after="0"/>
        <w:ind w:firstLine="567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ตามกฎกระทรวงการประกันคุณภาพการศึกษา 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ศ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 2561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กำหนดให้สถานศึกษาจัดให้มีระบบการประกันคุณภาพการศึกษาภายในสถานศึกษา ดังนี้</w:t>
      </w:r>
    </w:p>
    <w:p w:rsidR="00AE57D8" w:rsidRPr="00864D8A" w:rsidRDefault="00864D8A">
      <w:pPr>
        <w:spacing w:after="0"/>
        <w:ind w:firstLine="567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กำหนดมาตรฐานการศึกษาของสถานศึกษาให้เป็นไปตามมาตรฐานการศึกษาแต่ละระดับและประเภทการศึกษาที่รัฐมนตรีว่าการกระทรวงศึกษาธิการประกาศกำหนด </w:t>
      </w:r>
    </w:p>
    <w:p w:rsidR="00AE57D8" w:rsidRPr="00864D8A" w:rsidRDefault="00864D8A">
      <w:pPr>
        <w:spacing w:after="0"/>
        <w:ind w:firstLine="567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การจัดทำแผนพัฒนาการจัดการศึกษาของสถานศึกษาที่มุ่งคุณภาพตามมาตรฐานการศึกษา</w:t>
      </w:r>
    </w:p>
    <w:p w:rsidR="00AE57D8" w:rsidRPr="00864D8A" w:rsidRDefault="00864D8A">
      <w:pPr>
        <w:spacing w:after="0"/>
        <w:ind w:firstLine="567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การดำเนินการตามแผนพัฒนาการจัดการศึกษาของสถานศึกษา</w:t>
      </w:r>
    </w:p>
    <w:p w:rsidR="00AE57D8" w:rsidRPr="00864D8A" w:rsidRDefault="00864D8A">
      <w:pPr>
        <w:spacing w:after="0"/>
        <w:ind w:firstLine="567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4.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การประเมินผลและตรวจสอบคุณภาพการศึกษาภายในสถานศึกษา</w:t>
      </w:r>
    </w:p>
    <w:p w:rsidR="00AE57D8" w:rsidRPr="00864D8A" w:rsidRDefault="00864D8A">
      <w:pPr>
        <w:spacing w:after="0"/>
        <w:ind w:firstLine="567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5.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การติดตามผลการดำเนินการเพื่อพัฒนาสถานศึกษาให้มีคุณภาพตามมาตรฐานการศึกษา</w:t>
      </w:r>
    </w:p>
    <w:p w:rsidR="00AE57D8" w:rsidRPr="00864D8A" w:rsidRDefault="00864D8A">
      <w:pPr>
        <w:spacing w:after="0"/>
        <w:ind w:firstLine="567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6.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จัดส่งรายงานผลการประเมินตนเองให้แก่หน่วยงานต้นสังกัดหรือหน่วยงานที่กำกับดูแลสถานศึกษาเป็นประจำทุกปี</w:t>
      </w:r>
    </w:p>
    <w:p w:rsidR="00AE57D8" w:rsidRPr="00864D8A" w:rsidRDefault="00864D8A">
      <w:pPr>
        <w:spacing w:after="0"/>
        <w:ind w:firstLine="567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7.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ปรับปรุงและพัฒนาคุณภาพการศึกษาจากผลการประเมินตนเองและตามข้อเสนอแนะของหน่วยงานต้นสังกัดเพื่อนำไปสู่การพัฒนาคุณภาพและมาตรฐานการศึกษาของสถานศึกษา</w:t>
      </w:r>
    </w:p>
    <w:p w:rsidR="00AE57D8" w:rsidRPr="00864D8A" w:rsidRDefault="00864D8A">
      <w:pPr>
        <w:spacing w:after="0"/>
        <w:ind w:firstLine="567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โดยวิทยาลัย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ได้ดำเนินการขับเคลื่อนระบบการประกันคุณภาพภายในตามกฎกระทรวงการประกันคุณภาพการศึกษา 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ศ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 2561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ปรากฏผลการดำเนินการ ดังแสดงในตารางที่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4.1 </w:t>
      </w:r>
    </w:p>
    <w:p w:rsidR="00AE57D8" w:rsidRPr="00864D8A" w:rsidRDefault="00AE57D8">
      <w:pPr>
        <w:spacing w:after="0"/>
        <w:ind w:firstLine="567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firstLine="567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firstLine="567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firstLine="567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firstLine="567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firstLine="567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firstLine="567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firstLine="567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firstLine="567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firstLine="567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firstLine="567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firstLine="567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4.1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ผลการดำเนินการขับเคลื่อนระบบการประกันคุณภาพภายในสถานศึกษา</w:t>
      </w:r>
    </w:p>
    <w:tbl>
      <w:tblPr>
        <w:tblStyle w:val="af3"/>
        <w:tblW w:w="93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"/>
        <w:gridCol w:w="5960"/>
        <w:gridCol w:w="1418"/>
        <w:gridCol w:w="1559"/>
      </w:tblGrid>
      <w:tr w:rsidR="00AE57D8" w:rsidRPr="00864D8A">
        <w:tc>
          <w:tcPr>
            <w:tcW w:w="414" w:type="dxa"/>
            <w:vMerge w:val="restart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960" w:type="dxa"/>
            <w:vMerge w:val="restart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การขับเคลื่อนระบบประกันคุณภาพภายใน</w:t>
            </w:r>
          </w:p>
        </w:tc>
        <w:tc>
          <w:tcPr>
            <w:tcW w:w="2977" w:type="dxa"/>
            <w:gridSpan w:val="2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ผลการดำเนินการขับเคลื่อน</w:t>
            </w:r>
          </w:p>
        </w:tc>
      </w:tr>
      <w:tr w:rsidR="00AE57D8" w:rsidRPr="00864D8A">
        <w:tc>
          <w:tcPr>
            <w:tcW w:w="414" w:type="dxa"/>
            <w:vMerge/>
            <w:shd w:val="clear" w:color="auto" w:fill="D0CECE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5960" w:type="dxa"/>
            <w:vMerge/>
            <w:shd w:val="clear" w:color="auto" w:fill="D0CECE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ดำเนินการ</w:t>
            </w:r>
          </w:p>
        </w:tc>
        <w:tc>
          <w:tcPr>
            <w:tcW w:w="1559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ไม่ได้ดำเนินการ</w:t>
            </w:r>
          </w:p>
        </w:tc>
      </w:tr>
      <w:tr w:rsidR="00AE57D8" w:rsidRPr="00864D8A">
        <w:tc>
          <w:tcPr>
            <w:tcW w:w="414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96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กำหนดมาตรฐานการศึกษาของสถานศึกษาเป็นไปตามมาตรฐานการศึกษาแต่ละระดับและประเภทการศึกษาที่รัฐมนตรีว่าการกระทรวงศึกษาธิการประกาศกำหนด</w:t>
            </w: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AE57D8" w:rsidRPr="00864D8A">
        <w:tc>
          <w:tcPr>
            <w:tcW w:w="414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96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การจัดทำแผนพัฒนาการจัดการศึกษาของสถานศึกษาที่มุ่งคุณภาพตามมาตรฐานการศึกษา</w:t>
            </w: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AE57D8" w:rsidRPr="00864D8A">
        <w:tc>
          <w:tcPr>
            <w:tcW w:w="414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96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การดำเนินการตามแผนพัฒนาการจัดการศึกษาของสถานศึกษา</w:t>
            </w: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AE57D8" w:rsidRPr="00864D8A">
        <w:tc>
          <w:tcPr>
            <w:tcW w:w="414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96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การประเมินผลและตรวจสอบคุณภาพการศึกษาภายในสถานศึกษา</w:t>
            </w: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AE57D8" w:rsidRPr="00864D8A">
        <w:tc>
          <w:tcPr>
            <w:tcW w:w="414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96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การติดตามผลการดำเนินการเพื่อพัฒนาสถานศึกษาให้มีคุณภาพตามมาตรฐานการศึกษา</w:t>
            </w: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AE57D8" w:rsidRPr="00864D8A">
        <w:tc>
          <w:tcPr>
            <w:tcW w:w="414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96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จัดส่งรายงานผลการประเมินตนเองให้แก่หน่วยงานต้นสังกัดหรือหน่วยงานที่กำกับดูแลสถานศึกษาเป็นประจำทุกปี</w:t>
            </w: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AE57D8" w:rsidRPr="00864D8A">
        <w:tc>
          <w:tcPr>
            <w:tcW w:w="414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96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ปรับปรุงและพัฒนาคุณภาพการศึกษาจากผลการประเมินตนเองและตามข้อเสนอแนะของหน่วยงานต้นสังกัดเพื่อนำไปสู่การพัฒนาคุณภาพและมาตรฐานการศึกษาของสถานศึกษา</w:t>
            </w: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</w:tbl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: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ผลการดำเนินการขับเคลื่อน ให้ทำเครื่องหมาย </w:t>
      </w:r>
      <w:r w:rsidRPr="00864D8A">
        <w:rPr>
          <w:rFonts w:ascii="Segoe UI Symbol" w:eastAsia="Wingdings 2" w:hAnsi="Segoe UI Symbol" w:cs="Segoe UI Symbol"/>
          <w:b/>
          <w:sz w:val="32"/>
          <w:szCs w:val="32"/>
        </w:rPr>
        <w:t>✓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ลงในช่อง ดำเนินการ หรือ ไม่ได้ดำเนินการ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จุดเด่นของการขับเคลื่อนระบบการประกันคุณภาพภายในสถานศึกษา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1. ………………………………………………………………………………………………………………………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2. ………………………………………………………………………………………………………………………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จุดที่ควรพัฒนาของการขับเคลื่อนระบบการประกันคุณภาพภายในสถานศึกษา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1. ………………………………………………………………………………………………………………………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2. ………………………………………………………………………………………………………………………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ข้อเสนอแนะเพื่อการพัฒนาของการขับเคลื่อนระบบการประกันคุณภาพภายในสถานศึกษา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1. ………………………………………………………………………………………………………………………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2. ………………………………………………………………………………………………………………………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pBdr>
          <w:bottom w:val="single" w:sz="24" w:space="1" w:color="000000"/>
        </w:pBdr>
        <w:shd w:val="clear" w:color="auto" w:fill="D0CECE"/>
        <w:spacing w:after="0"/>
        <w:rPr>
          <w:rFonts w:ascii="TH SarabunPSK" w:eastAsia="TH Sarabun PSK" w:hAnsi="TH SarabunPSK" w:cs="TH SarabunPSK"/>
          <w:b/>
          <w:sz w:val="56"/>
          <w:szCs w:val="56"/>
        </w:rPr>
      </w:pPr>
      <w:bookmarkStart w:id="2" w:name="_heading=h.7m7v6ey1s949" w:colFirst="0" w:colLast="0"/>
      <w:bookmarkEnd w:id="2"/>
      <w:r w:rsidRPr="00864D8A">
        <w:rPr>
          <w:rFonts w:ascii="TH SarabunPSK" w:eastAsia="TH Sarabun PSK" w:hAnsi="TH SarabunPSK" w:cs="TH SarabunPSK"/>
          <w:b/>
          <w:bCs/>
          <w:sz w:val="56"/>
          <w:szCs w:val="56"/>
          <w:cs/>
        </w:rPr>
        <w:t xml:space="preserve">ส่วนที่ </w:t>
      </w:r>
      <w:r w:rsidRPr="00864D8A">
        <w:rPr>
          <w:rFonts w:ascii="TH SarabunPSK" w:eastAsia="TH Sarabun PSK" w:hAnsi="TH SarabunPSK" w:cs="TH SarabunPSK"/>
          <w:b/>
          <w:sz w:val="56"/>
          <w:szCs w:val="56"/>
        </w:rPr>
        <w:t>5</w:t>
      </w:r>
    </w:p>
    <w:p w:rsidR="00AE57D8" w:rsidRPr="00864D8A" w:rsidRDefault="00864D8A">
      <w:pPr>
        <w:pBdr>
          <w:bottom w:val="single" w:sz="24" w:space="1" w:color="000000"/>
        </w:pBdr>
        <w:shd w:val="clear" w:color="auto" w:fill="D0CECE"/>
        <w:spacing w:after="0"/>
        <w:rPr>
          <w:rFonts w:ascii="TH SarabunPSK" w:eastAsia="TH Sarabun PSK" w:hAnsi="TH SarabunPSK" w:cs="TH SarabunPSK"/>
          <w:b/>
          <w:sz w:val="44"/>
          <w:szCs w:val="44"/>
        </w:rPr>
      </w:pPr>
      <w:r w:rsidRPr="00864D8A">
        <w:rPr>
          <w:rFonts w:ascii="TH SarabunPSK" w:eastAsia="TH Sarabun PSK" w:hAnsi="TH SarabunPSK" w:cs="TH SarabunPSK"/>
          <w:b/>
          <w:bCs/>
          <w:sz w:val="44"/>
          <w:szCs w:val="44"/>
          <w:cs/>
        </w:rPr>
        <w:lastRenderedPageBreak/>
        <w:t>รายงานผลการประกันคุณภาพการศึกษาภายในสถานศึกษาตามมาตรฐานการศึกษาของสถานศึกษา</w:t>
      </w:r>
    </w:p>
    <w:p w:rsidR="00AE57D8" w:rsidRPr="00864D8A" w:rsidRDefault="00AE57D8">
      <w:pPr>
        <w:spacing w:after="0"/>
        <w:ind w:firstLine="567"/>
        <w:jc w:val="both"/>
        <w:rPr>
          <w:rFonts w:ascii="TH SarabunPSK" w:eastAsia="TH Sarabun PSK" w:hAnsi="TH SarabunPSK" w:cs="TH SarabunPSK"/>
          <w:sz w:val="16"/>
          <w:szCs w:val="16"/>
        </w:rPr>
      </w:pP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3" w:name="_heading=h.7ima1dpw8645" w:colFirst="0" w:colLast="0"/>
      <w:bookmarkEnd w:id="3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ผลการประเมินคุณภาพการศึกษา ตามมาตรฐานการศึกษาของวิทยาลัย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ประจำปีการศึกษา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…….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..(3)...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มาตรฐาน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…(9)…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ประเด็นการประเมิน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..(33)..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ภารกิจหรือกิจกรรมของสถานศึกษาที่ส่งผลต่อการพัฒนาคุณภาพการศึกษาตามมาตรฐานการศึกษาของสถานศึกษา ดังต่อไปนี้</w:t>
      </w:r>
    </w:p>
    <w:p w:rsidR="00AE57D8" w:rsidRPr="00864D8A" w:rsidRDefault="00864D8A">
      <w:pPr>
        <w:shd w:val="clear" w:color="auto" w:fill="FFFFFF"/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คุณลักษณะของผู้สำเร็จการศึกษาอาชีวศึกษาที่พึงประสงค์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ด้านความรู้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ประกอบด้วยภารกิจหรือกิจกรรมของสถานศึกษา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ภารกิจหรือกิจกรรม ได้แก่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การพัฒนาสมรรถนะผู้สำเร็จการศึกษาในหมวดวิชาสมรรถนะแกนกลาง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40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ผู้สำเร็จการศึกษามีความรู้ในหมวดวิชาสมรรถนะแกนกลางตามเกณฑ์การวัดและประเมินผลที่หลักสูตรกำหนด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ู้สำเร็จการศึกษาที่มีผลสัมฤทธิ์ทางการเรียนในหมวดวิชาสมรรถนะแกนกลางตามเกณฑ์การวัดและประเมินผลไม่ต่ำกว่า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2.00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4" w:name="_heading=h.od0tdnz5hfw8" w:colFirst="0" w:colLast="0"/>
      <w:bookmarkEnd w:id="4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     ….....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bookmarkStart w:id="5" w:name="_heading=h.i6gpbkvsokhy" w:colFirst="0" w:colLast="0"/>
      <w:bookmarkEnd w:id="5"/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6" w:name="_heading=h.253mxouk5q5g" w:colFirst="0" w:colLast="0"/>
      <w:bookmarkEnd w:id="6"/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 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หรือนวัตกรรมในการพัฒนาสมรรถนะผู้สำเร็จการศึกษาในหมวดวิชาสมรรถนะแกนกลาง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  ………........………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ให้ระบุถึงการดำเนินการพัฒนาสมรรถนะผู้สำเร็จการศึกษาในหมวดวิชาสมรรถนะแกนกลางตามแผนงาน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7" w:name="_heading=h.o1a0joz9mvsh" w:colFirst="0" w:colLast="0"/>
      <w:bookmarkEnd w:id="7"/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………......……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หรือนวัตกรรมในการพัฒนาสมรรถนะผู้สำเร็จการศึกษาในหมวดวิชาสมรรถนะแกนกลาง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8" w:name="_heading=h.of98av65pcc6" w:colFirst="0" w:colLast="0"/>
      <w:bookmarkEnd w:id="8"/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  …....……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ในการพัฒนาสมรรถนะผู้สำเร็จการศึกษาในหมวดวิชาสมรรถนะแกนกลางไปใช้ในการพัฒนาสมรรถนะผู้สำเร็จการศึกษาให้มีคุณภาพพสูงขึ้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bookmarkStart w:id="9" w:name="_heading=h.pqzzoaj1162p" w:colFirst="0" w:colLast="0"/>
      <w:bookmarkEnd w:id="9"/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.4pt;margin-top:-10.25pt;width:42.5pt;height:42.5pt;z-index:251670528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51" DrawAspect="Content" ObjectID="_1811662630" r:id="rId12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เรื่อง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 xml:space="preserve">รายงานผลการพัฒนาสมรรถนะผู้สำเร็จการศึกษาในหมวดวิชาสมรรถนะแกนกลาง ในภาพรวมของสถานศึกษา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br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lastRenderedPageBreak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 xml:space="preserve">ปีการศึกษา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609600</wp:posOffset>
                </wp:positionV>
                <wp:extent cx="0" cy="38100"/>
                <wp:effectExtent l="0" t="0" r="0" b="0"/>
                <wp:wrapNone/>
                <wp:docPr id="2138363603" name="ลูกศรเชื่อมต่อแบบตรง 2138363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609600</wp:posOffset>
                </wp:positionV>
                <wp:extent cx="0" cy="38100"/>
                <wp:effectExtent b="0" l="0" r="0" t="0"/>
                <wp:wrapNone/>
                <wp:docPr id="2138363603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before="240" w:after="12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 xml:space="preserve">เรียน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ผู้อำนวยการวิทยาลัย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…………………………………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สรุปผลการพัฒนาสมรรถนะผู้สำเร็จการศึกษาในหมวดวิชาสมรรถนะแกนกลาง ในภาพรวมของสถานศึกษา  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….................….                                                                 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ชุด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10"/>
          <w:szCs w:val="10"/>
        </w:rPr>
      </w:pPr>
    </w:p>
    <w:p w:rsidR="00AE57D8" w:rsidRPr="00864D8A" w:rsidRDefault="00864D8A">
      <w:pPr>
        <w:tabs>
          <w:tab w:val="left" w:pos="851"/>
        </w:tabs>
        <w:spacing w:before="120"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before="120"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139700</wp:posOffset>
                </wp:positionV>
                <wp:extent cx="2643557" cy="874498"/>
                <wp:effectExtent l="0" t="0" r="0" b="0"/>
                <wp:wrapNone/>
                <wp:docPr id="2138363642" name="สี่เหลี่ยมผืนผ้า 2138363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8984" y="3347514"/>
                          <a:ext cx="2634032" cy="864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หัวหน้างานวัดและประเมินผล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42" o:spid="_x0000_s1026" style="position:absolute;margin-left:262pt;margin-top:11pt;width:208.15pt;height:68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หัวหน้างานวัดและประเมินผล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  <w:sectPr w:rsidR="00AE57D8" w:rsidRPr="00864D8A">
          <w:pgSz w:w="12240" w:h="15840"/>
          <w:pgMar w:top="1985" w:right="1134" w:bottom="851" w:left="1701" w:header="720" w:footer="720" w:gutter="0"/>
          <w:pgNumType w:start="1"/>
          <w:cols w:space="720"/>
        </w:sect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-25399</wp:posOffset>
                </wp:positionH>
                <wp:positionV relativeFrom="paragraph">
                  <wp:posOffset>355600</wp:posOffset>
                </wp:positionV>
                <wp:extent cx="3387038" cy="1409957"/>
                <wp:effectExtent l="0" t="0" r="0" b="0"/>
                <wp:wrapNone/>
                <wp:docPr id="2138363556" name="สี่เหลี่ยมผืนผ้า 2138363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7244" y="3079784"/>
                          <a:ext cx="3377513" cy="1400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56" o:spid="_x0000_s1027" style="position:absolute;margin-left:-2pt;margin-top:28pt;width:266.7pt;height:11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1778000</wp:posOffset>
                </wp:positionV>
                <wp:extent cx="5594350" cy="1863725"/>
                <wp:effectExtent l="0" t="0" r="0" b="0"/>
                <wp:wrapNone/>
                <wp:docPr id="2138363566" name="สี่เหลี่ยมผืนผ้า 2138363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3588" y="2852900"/>
                          <a:ext cx="5584825" cy="185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รองฯวิชาการ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งานพัฒนาหลักสูตรฯ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แผนกวิชาสามัญฯ ใช้เป็นข้อมูลในการพัฒนา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การจัดการเรียนการสอนเพื่อผลสัมฤทธิ์ทางการเรียนของผู้เรียน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ในหมวดสมรรถนะแกนกลาง</w:t>
                            </w:r>
                          </w:p>
                          <w:p w:rsidR="00864D8A" w:rsidRDefault="00864D8A">
                            <w:pPr>
                              <w:spacing w:before="240"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              (..............................................)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66" o:spid="_x0000_s1028" style="position:absolute;margin-left:30pt;margin-top:140pt;width:440.5pt;height:146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รองฯวิชาการ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งานพัฒนาหลักสูตรฯ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แผนกวิชาสามัญฯ ใช้เป็นข้อมูลในการพัฒนา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การจัดการเรียนการสอนเพื่อผลสัมฤทธิ์ทางการเรียนของผู้เรียน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ในหมวดสมรรถนะแกนกลาง</w:t>
                      </w:r>
                    </w:p>
                    <w:p w:rsidR="00864D8A" w:rsidRDefault="00864D8A">
                      <w:pPr>
                        <w:spacing w:before="240"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              (..............................................)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lastRenderedPageBreak/>
        <w:t>สรุปผลการพัฒนาสมรรถนะผู้สำเร็จการศึกษา ในหมวดวิชาสมรรถนะแกนกลาง 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675648" behindDoc="0" locked="0" layoutInCell="1" hidden="0" allowOverlap="1">
            <wp:simplePos x="0" y="0"/>
            <wp:positionH relativeFrom="column">
              <wp:posOffset>3886200</wp:posOffset>
            </wp:positionH>
            <wp:positionV relativeFrom="paragraph">
              <wp:posOffset>-648334</wp:posOffset>
            </wp:positionV>
            <wp:extent cx="684349" cy="687493"/>
            <wp:effectExtent l="0" t="0" r="0" b="0"/>
            <wp:wrapNone/>
            <wp:docPr id="2138363680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349" cy="687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tbl>
      <w:tblPr>
        <w:tblStyle w:val="af4"/>
        <w:tblW w:w="14034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1281"/>
        <w:gridCol w:w="567"/>
        <w:gridCol w:w="1134"/>
        <w:gridCol w:w="709"/>
        <w:gridCol w:w="850"/>
        <w:gridCol w:w="993"/>
        <w:gridCol w:w="567"/>
        <w:gridCol w:w="708"/>
        <w:gridCol w:w="567"/>
        <w:gridCol w:w="993"/>
        <w:gridCol w:w="708"/>
        <w:gridCol w:w="851"/>
        <w:gridCol w:w="850"/>
        <w:gridCol w:w="567"/>
        <w:gridCol w:w="709"/>
        <w:gridCol w:w="567"/>
        <w:gridCol w:w="709"/>
      </w:tblGrid>
      <w:tr w:rsidR="00AE57D8" w:rsidRPr="00864D8A">
        <w:trPr>
          <w:trHeight w:val="383"/>
        </w:trPr>
        <w:tc>
          <w:tcPr>
            <w:tcW w:w="1985" w:type="dxa"/>
            <w:gridSpan w:val="2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ผลการเรียน</w:t>
            </w:r>
          </w:p>
        </w:tc>
        <w:tc>
          <w:tcPr>
            <w:tcW w:w="5528" w:type="dxa"/>
            <w:gridSpan w:val="7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 xml:space="preserve">จำนวนผู้สำเร็จการศึกษาที่มีผลการเรียนจำแนกตามกลุ่มสมรรถนะ </w:t>
            </w: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ปวช</w:t>
            </w: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>.)</w:t>
            </w:r>
          </w:p>
        </w:tc>
        <w:tc>
          <w:tcPr>
            <w:tcW w:w="5245" w:type="dxa"/>
            <w:gridSpan w:val="7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 xml:space="preserve">จำนวนผู้สำเร็จการศึกษาที่มีผลการเรียนจำแนกตามกลุ่มสมรรถนะ </w:t>
            </w: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ปวส</w:t>
            </w: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>.)</w:t>
            </w:r>
          </w:p>
        </w:tc>
        <w:tc>
          <w:tcPr>
            <w:tcW w:w="1276" w:type="dxa"/>
            <w:gridSpan w:val="2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ปวช</w:t>
            </w: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>.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และปวส</w:t>
            </w: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>.</w:t>
            </w:r>
          </w:p>
        </w:tc>
      </w:tr>
      <w:tr w:rsidR="00AE57D8" w:rsidRPr="00864D8A">
        <w:trPr>
          <w:trHeight w:val="404"/>
        </w:trPr>
        <w:tc>
          <w:tcPr>
            <w:tcW w:w="704" w:type="dxa"/>
            <w:vMerge w:val="restart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ระดับคะแนน</w:t>
            </w:r>
          </w:p>
        </w:tc>
        <w:tc>
          <w:tcPr>
            <w:tcW w:w="1281" w:type="dxa"/>
            <w:vMerge w:val="restart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เกณฑ์</w:t>
            </w:r>
          </w:p>
        </w:tc>
        <w:tc>
          <w:tcPr>
            <w:tcW w:w="1701" w:type="dxa"/>
            <w:gridSpan w:val="2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ภาษาและการสื่อสาร</w:t>
            </w:r>
          </w:p>
        </w:tc>
        <w:tc>
          <w:tcPr>
            <w:tcW w:w="1559" w:type="dxa"/>
            <w:gridSpan w:val="2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การคิดและแก้ปัญหา</w:t>
            </w:r>
          </w:p>
        </w:tc>
        <w:tc>
          <w:tcPr>
            <w:tcW w:w="993" w:type="dxa"/>
            <w:vMerge w:val="restart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0"/>
                <w:szCs w:val="20"/>
                <w:cs/>
              </w:rPr>
              <w:t>สังคมและการดำรงชีวิต</w:t>
            </w:r>
          </w:p>
        </w:tc>
        <w:tc>
          <w:tcPr>
            <w:tcW w:w="567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8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1560" w:type="dxa"/>
            <w:gridSpan w:val="2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ภาษาและการสื่อสาร</w:t>
            </w:r>
          </w:p>
        </w:tc>
        <w:tc>
          <w:tcPr>
            <w:tcW w:w="1559" w:type="dxa"/>
            <w:gridSpan w:val="2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การคิดและแก้ปัญหา</w:t>
            </w:r>
          </w:p>
        </w:tc>
        <w:tc>
          <w:tcPr>
            <w:tcW w:w="850" w:type="dxa"/>
            <w:vMerge w:val="restart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0"/>
                <w:szCs w:val="20"/>
                <w:cs/>
              </w:rPr>
              <w:t>สังคมและการดำรงชีวิต</w:t>
            </w:r>
          </w:p>
        </w:tc>
        <w:tc>
          <w:tcPr>
            <w:tcW w:w="567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567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</w:tr>
      <w:tr w:rsidR="00AE57D8" w:rsidRPr="00864D8A">
        <w:trPr>
          <w:trHeight w:val="270"/>
        </w:trPr>
        <w:tc>
          <w:tcPr>
            <w:tcW w:w="704" w:type="dxa"/>
            <w:vMerge/>
            <w:shd w:val="clear" w:color="auto" w:fill="D0CECE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281" w:type="dxa"/>
            <w:vMerge/>
            <w:shd w:val="clear" w:color="auto" w:fill="D0CECE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color w:val="000000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ไทย</w:t>
            </w:r>
          </w:p>
        </w:tc>
        <w:tc>
          <w:tcPr>
            <w:tcW w:w="1134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ต่างประเทศ</w:t>
            </w:r>
          </w:p>
        </w:tc>
        <w:tc>
          <w:tcPr>
            <w:tcW w:w="709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วิทย์ฯ</w:t>
            </w:r>
          </w:p>
        </w:tc>
        <w:tc>
          <w:tcPr>
            <w:tcW w:w="850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คณิตฯ</w:t>
            </w:r>
          </w:p>
        </w:tc>
        <w:tc>
          <w:tcPr>
            <w:tcW w:w="993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ไทย</w:t>
            </w:r>
          </w:p>
        </w:tc>
        <w:tc>
          <w:tcPr>
            <w:tcW w:w="993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ต่างประเทศ</w:t>
            </w:r>
          </w:p>
        </w:tc>
        <w:tc>
          <w:tcPr>
            <w:tcW w:w="708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วิทย์ฯ</w:t>
            </w:r>
          </w:p>
        </w:tc>
        <w:tc>
          <w:tcPr>
            <w:tcW w:w="851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คณิตฯ</w:t>
            </w:r>
          </w:p>
        </w:tc>
        <w:tc>
          <w:tcPr>
            <w:tcW w:w="850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rPr>
          <w:trHeight w:val="395"/>
        </w:trPr>
        <w:tc>
          <w:tcPr>
            <w:tcW w:w="70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4.0</w:t>
            </w:r>
          </w:p>
        </w:tc>
        <w:tc>
          <w:tcPr>
            <w:tcW w:w="128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ดีเยี่ยม</w:t>
            </w: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rPr>
          <w:trHeight w:val="385"/>
        </w:trPr>
        <w:tc>
          <w:tcPr>
            <w:tcW w:w="70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3.5</w:t>
            </w:r>
          </w:p>
        </w:tc>
        <w:tc>
          <w:tcPr>
            <w:tcW w:w="128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ดีมาก</w:t>
            </w: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rPr>
          <w:trHeight w:val="395"/>
        </w:trPr>
        <w:tc>
          <w:tcPr>
            <w:tcW w:w="70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3.0</w:t>
            </w:r>
          </w:p>
        </w:tc>
        <w:tc>
          <w:tcPr>
            <w:tcW w:w="128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ดี</w:t>
            </w: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rPr>
          <w:trHeight w:val="395"/>
        </w:trPr>
        <w:tc>
          <w:tcPr>
            <w:tcW w:w="70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2.5</w:t>
            </w:r>
          </w:p>
        </w:tc>
        <w:tc>
          <w:tcPr>
            <w:tcW w:w="128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ดีพอใช้</w:t>
            </w: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rPr>
          <w:trHeight w:val="395"/>
        </w:trPr>
        <w:tc>
          <w:tcPr>
            <w:tcW w:w="70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2.0</w:t>
            </w:r>
          </w:p>
        </w:tc>
        <w:tc>
          <w:tcPr>
            <w:tcW w:w="128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พอใช้</w:t>
            </w: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rPr>
          <w:trHeight w:val="395"/>
        </w:trPr>
        <w:tc>
          <w:tcPr>
            <w:tcW w:w="70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1.5</w:t>
            </w:r>
          </w:p>
        </w:tc>
        <w:tc>
          <w:tcPr>
            <w:tcW w:w="128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อ่อน</w:t>
            </w: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rPr>
          <w:trHeight w:val="395"/>
        </w:trPr>
        <w:tc>
          <w:tcPr>
            <w:tcW w:w="70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1.0</w:t>
            </w:r>
          </w:p>
        </w:tc>
        <w:tc>
          <w:tcPr>
            <w:tcW w:w="128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อ่อนมาก</w:t>
            </w: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rPr>
          <w:trHeight w:val="395"/>
        </w:trPr>
        <w:tc>
          <w:tcPr>
            <w:tcW w:w="70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28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ขั้นต่ำ</w:t>
            </w: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rPr>
          <w:trHeight w:val="395"/>
        </w:trPr>
        <w:tc>
          <w:tcPr>
            <w:tcW w:w="70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ม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.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ส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.</w:t>
            </w:r>
          </w:p>
        </w:tc>
        <w:tc>
          <w:tcPr>
            <w:tcW w:w="128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ไม่สมบูรณ์</w:t>
            </w: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rPr>
          <w:trHeight w:val="395"/>
        </w:trPr>
        <w:tc>
          <w:tcPr>
            <w:tcW w:w="70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 xml:space="preserve">   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ข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.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ร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.</w:t>
            </w:r>
          </w:p>
        </w:tc>
        <w:tc>
          <w:tcPr>
            <w:tcW w:w="128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ขาดเรียน</w:t>
            </w: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rPr>
          <w:trHeight w:val="395"/>
        </w:trPr>
        <w:tc>
          <w:tcPr>
            <w:tcW w:w="70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ผ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.</w:t>
            </w:r>
          </w:p>
        </w:tc>
        <w:tc>
          <w:tcPr>
            <w:tcW w:w="128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ผ่าน</w:t>
            </w: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rPr>
          <w:trHeight w:val="395"/>
        </w:trPr>
        <w:tc>
          <w:tcPr>
            <w:tcW w:w="70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ม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.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ผ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.</w:t>
            </w:r>
          </w:p>
        </w:tc>
        <w:tc>
          <w:tcPr>
            <w:tcW w:w="128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ไม่ผ่าน</w:t>
            </w: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rPr>
          <w:trHeight w:val="395"/>
        </w:trPr>
        <w:tc>
          <w:tcPr>
            <w:tcW w:w="70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ข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.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ส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.</w:t>
            </w:r>
          </w:p>
        </w:tc>
        <w:tc>
          <w:tcPr>
            <w:tcW w:w="128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ขาดสอบ</w:t>
            </w: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rPr>
          <w:trHeight w:val="395"/>
        </w:trPr>
        <w:tc>
          <w:tcPr>
            <w:tcW w:w="70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ข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.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ป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.</w:t>
            </w:r>
          </w:p>
        </w:tc>
        <w:tc>
          <w:tcPr>
            <w:tcW w:w="128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ขาดปฏิบัติ</w:t>
            </w: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rPr>
          <w:trHeight w:val="395"/>
        </w:trPr>
        <w:tc>
          <w:tcPr>
            <w:tcW w:w="70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ถ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.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ล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.</w:t>
            </w:r>
          </w:p>
        </w:tc>
        <w:tc>
          <w:tcPr>
            <w:tcW w:w="128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ถอนหลังกำหนด</w:t>
            </w: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rPr>
          <w:trHeight w:val="395"/>
        </w:trPr>
        <w:tc>
          <w:tcPr>
            <w:tcW w:w="70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ถ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.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น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.</w:t>
            </w:r>
          </w:p>
        </w:tc>
        <w:tc>
          <w:tcPr>
            <w:tcW w:w="128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ถอนในกำหนด</w:t>
            </w: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rPr>
          <w:trHeight w:val="395"/>
        </w:trPr>
        <w:tc>
          <w:tcPr>
            <w:tcW w:w="1985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รวม คน</w:t>
            </w: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rPr>
          <w:trHeight w:val="395"/>
        </w:trPr>
        <w:tc>
          <w:tcPr>
            <w:tcW w:w="1985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 xml:space="preserve">รวมทั้งสิ้น </w:t>
            </w: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คน</w:t>
            </w: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>)</w:t>
            </w:r>
          </w:p>
        </w:tc>
        <w:tc>
          <w:tcPr>
            <w:tcW w:w="4253" w:type="dxa"/>
            <w:gridSpan w:val="5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  <w:sectPr w:rsidR="00AE57D8" w:rsidRPr="00864D8A">
          <w:headerReference w:type="default" r:id="rId78"/>
          <w:pgSz w:w="15840" w:h="12240" w:orient="landscape"/>
          <w:pgMar w:top="1134" w:right="851" w:bottom="1134" w:left="1418" w:header="624" w:footer="624" w:gutter="0"/>
          <w:cols w:space="720"/>
          <w:titlePg/>
        </w:sect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lastRenderedPageBreak/>
        <w:t xml:space="preserve">สรุป 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มีผู้สำเร็จการศึกษาทั้งหมด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ผู้สำเร็จการศึกษามีความรู้ในหมวดวิชาสมรรถนะแกนกลาง ตามเกณฑ์การวัดและประเมินผล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ที่หลักสูตรกำหนด ดังนี้</w:t>
      </w:r>
    </w:p>
    <w:p w:rsidR="00AE57D8" w:rsidRPr="00864D8A" w:rsidRDefault="00864D8A">
      <w:pPr>
        <w:spacing w:after="0"/>
        <w:ind w:left="108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กลุ่มวิชาสมรรถนะภาษาและการสื่อสาร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คิดเป็นร้อยละ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</w:t>
      </w:r>
    </w:p>
    <w:p w:rsidR="00AE57D8" w:rsidRPr="00864D8A" w:rsidRDefault="00864D8A">
      <w:pPr>
        <w:spacing w:after="0"/>
        <w:ind w:left="1080" w:firstLine="3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กลุ่มวิชาสมรรถนะการคิดและแก้ปัญหา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คิดเป็นร้อยละ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</w:t>
      </w:r>
    </w:p>
    <w:p w:rsidR="00AE57D8" w:rsidRPr="00864D8A" w:rsidRDefault="00864D8A">
      <w:pPr>
        <w:spacing w:after="0"/>
        <w:ind w:left="1080" w:firstLine="3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กลุ่มวิชาสมรรถนะทางสังคมและการดำรงชีวิต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คิดเป็นร้อยละ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</w:t>
      </w:r>
    </w:p>
    <w:p w:rsidR="00AE57D8" w:rsidRPr="00864D8A" w:rsidRDefault="00864D8A">
      <w:pPr>
        <w:spacing w:after="0"/>
        <w:ind w:left="288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รวมทั้งหมด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คิดเป็นร้อยละ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ผู้สำเร็จการศึกษามีผลสัมฤทธิ์ทางการเรียนในหมวดวิชาสมรรถนะแกนกลางตามเกณฑ์การวัดและประเมินผล ไม่ต่ำกว่า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2.00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ดังนี้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กลุ่มวิชาสมรรถนะภาษาและการสื่อสาร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คิดเป็นร้อยละ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กลุ่มวิชาสมรรถนะการคิดและแก้ปัญหา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คิดเป็นร้อยละ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กลุ่มวิชาสมรรถนะทางสังคมและการดำรงชีวิต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คิดเป็นร้อยละ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</w:t>
      </w:r>
    </w:p>
    <w:p w:rsidR="00AE57D8" w:rsidRPr="00864D8A" w:rsidRDefault="00864D8A">
      <w:pPr>
        <w:spacing w:after="0"/>
        <w:ind w:left="288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รวมทั้งหมด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คิดเป็นร้อยละ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ind w:left="432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(..................................................)</w:t>
      </w:r>
    </w:p>
    <w:p w:rsidR="00AE57D8" w:rsidRPr="00864D8A" w:rsidRDefault="00864D8A">
      <w:pPr>
        <w:spacing w:after="0"/>
        <w:ind w:left="576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หัวหน้างานวัดและประเมินผล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sz w:val="32"/>
          <w:szCs w:val="32"/>
        </w:rPr>
      </w:pPr>
      <w:bookmarkStart w:id="10" w:name="_heading=h.7esfjsmpbjkt" w:colFirst="0" w:colLast="0"/>
      <w:bookmarkEnd w:id="10"/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bookmarkStart w:id="11" w:name="_heading=h.y6t6dus5zdh1" w:colFirst="0" w:colLast="0"/>
      <w:bookmarkEnd w:id="11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การประเมินมาตรฐานวิชาชีพ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ผู้สำเร็จการศึกษาที่เข้ารับการประเมินมาตรฐานวิชาชีพ มีจำนวน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ผู้สำเร็จการศึกษาที่ผ่านการประเมินมาตรฐานวิชาชีพครั้งแรก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………….....…(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หรือนวัตกรรมในการประเมินมาตรฐานวิชาชีพ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……………(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ให้ระบุถึงการดำเนินการประเมินมาตรฐานวิชาชีพตามแผนงาน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…………........…(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หรือนวัตกรรมในการประเมินมาตรฐานวิชาชีพ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2" w:name="_heading=h.nxqa4jvvozwj" w:colFirst="0" w:colLast="0"/>
      <w:bookmarkEnd w:id="12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………............……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ให้ระบุถึงการนำผลจากการดำเนินการตามแผนงาน โครงการ กิจกรรม หรือนวัตกรรมในการประเมินมาตรฐานวิชาชีพไปใช้ในการพัฒนาการประเมินมาตรฐานวิชาชีพให้ผู้สำเร็จการศึกษามีคุณภาพสูงขึ้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4395"/>
        </w:tabs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bookmarkStart w:id="13" w:name="_heading=h.medfnqa7wxby" w:colFirst="0" w:colLast="0"/>
      <w:bookmarkEnd w:id="13"/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52" type="#_x0000_t75" style="position:absolute;left:0;text-align:left;margin-left:-.75pt;margin-top:-9.55pt;width:42.5pt;height:42.5pt;z-index:251678720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52" DrawAspect="Content" ObjectID="_1811662631" r:id="rId79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เรื่อง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รายงานผลการประเมินมาตรฐานวิชาชีพ 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...................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304800</wp:posOffset>
                </wp:positionV>
                <wp:extent cx="0" cy="38100"/>
                <wp:effectExtent l="0" t="0" r="0" b="0"/>
                <wp:wrapNone/>
                <wp:docPr id="2138363620" name="ลูกศรเชื่อมต่อแบบตรง 2138363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304800</wp:posOffset>
                </wp:positionV>
                <wp:extent cx="0" cy="38100"/>
                <wp:effectExtent b="0" l="0" r="0" t="0"/>
                <wp:wrapNone/>
                <wp:docPr id="2138363620" name="image148.png"/>
                <a:graphic>
                  <a:graphicData uri="http://schemas.openxmlformats.org/drawingml/2006/picture">
                    <pic:pic>
                      <pic:nvPicPr>
                        <pic:cNvPr id="0" name="image148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before="240" w:after="12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lastRenderedPageBreak/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สรุปผลการประเมินมาตรฐานวิชาชีพ 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…….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ชุด</w:t>
      </w:r>
    </w:p>
    <w:p w:rsidR="00AE57D8" w:rsidRPr="00864D8A" w:rsidRDefault="00AE57D8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16"/>
          <w:szCs w:val="16"/>
        </w:rPr>
      </w:pP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before="120"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139700</wp:posOffset>
                </wp:positionV>
                <wp:extent cx="2643557" cy="874498"/>
                <wp:effectExtent l="0" t="0" r="0" b="0"/>
                <wp:wrapNone/>
                <wp:docPr id="2138363574" name="สี่เหลี่ยมผืนผ้า 2138363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8984" y="3347514"/>
                          <a:ext cx="2634032" cy="864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หัวหน้างานวัดและประเมินผล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74" o:spid="_x0000_s1029" style="position:absolute;margin-left:262pt;margin-top:11pt;width:208.15pt;height:68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หัวหน้างานวัดและประเมินผล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>
                <wp:simplePos x="0" y="0"/>
                <wp:positionH relativeFrom="column">
                  <wp:posOffset>-25399</wp:posOffset>
                </wp:positionH>
                <wp:positionV relativeFrom="paragraph">
                  <wp:posOffset>355600</wp:posOffset>
                </wp:positionV>
                <wp:extent cx="3387038" cy="1409957"/>
                <wp:effectExtent l="0" t="0" r="0" b="0"/>
                <wp:wrapNone/>
                <wp:docPr id="2138363524" name="สี่เหลี่ยมผืนผ้า 2138363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7244" y="3079784"/>
                          <a:ext cx="3377513" cy="1400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24" o:spid="_x0000_s1030" style="position:absolute;margin-left:-2pt;margin-top:28pt;width:266.7pt;height:11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152400</wp:posOffset>
                </wp:positionV>
                <wp:extent cx="4867275" cy="1775460"/>
                <wp:effectExtent l="0" t="0" r="0" b="0"/>
                <wp:wrapNone/>
                <wp:docPr id="2138363636" name="สี่เหลี่ยมผืนผ้า 2138363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7125" y="2897033"/>
                          <a:ext cx="4857750" cy="176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รองฯวิชาการ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งานวัดผลฯ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แผนกวิชาชีพ ใช้เป็นข้อมูลในการพัฒนา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br/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การจัดการเรียนการสอนเพื่อพัฒนาผลสัมฤทธิ์ทางการเรียนของผู้เรียน</w:t>
                            </w:r>
                          </w:p>
                          <w:p w:rsidR="00864D8A" w:rsidRDefault="00864D8A">
                            <w:pPr>
                              <w:spacing w:before="120"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         (..............................................)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36" o:spid="_x0000_s1031" style="position:absolute;left:0;text-align:left;margin-left:60pt;margin-top:12pt;width:383.25pt;height:139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รองฯวิชาการ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 xml:space="preserve">งานวัดผลฯ 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แผนกวิชาชีพ ใช้เป็นข้อมูลในการพัฒนา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br/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การจัดการเรียนการสอนเพื่อพัฒนาผลสัมฤทธิ์ทางการเรียนของผู้เรียน</w:t>
                      </w:r>
                    </w:p>
                    <w:p w:rsidR="00864D8A" w:rsidRDefault="00864D8A">
                      <w:pPr>
                        <w:spacing w:before="120"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         (..............................................)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683840" behindDoc="0" locked="0" layoutInCell="1" hidden="0" allowOverlap="1">
            <wp:simplePos x="0" y="0"/>
            <wp:positionH relativeFrom="column">
              <wp:posOffset>2605987</wp:posOffset>
            </wp:positionH>
            <wp:positionV relativeFrom="paragraph">
              <wp:posOffset>-532129</wp:posOffset>
            </wp:positionV>
            <wp:extent cx="760201" cy="763693"/>
            <wp:effectExtent l="0" t="0" r="0" b="0"/>
            <wp:wrapNone/>
            <wp:docPr id="2138363654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201" cy="763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สรุปผลการประเมินมาตรฐานวิชาชีพ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ครั้งแรก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ในภาพรวมของสถานศึกษา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ระดับประกาศนียบัตรวิชาชีพ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ปวช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.)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</w:t>
      </w:r>
    </w:p>
    <w:tbl>
      <w:tblPr>
        <w:tblStyle w:val="af5"/>
        <w:tblW w:w="908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3490"/>
        <w:gridCol w:w="1530"/>
        <w:gridCol w:w="1980"/>
        <w:gridCol w:w="1530"/>
      </w:tblGrid>
      <w:tr w:rsidR="00AE57D8" w:rsidRPr="00864D8A">
        <w:tc>
          <w:tcPr>
            <w:tcW w:w="555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>ที่</w:t>
            </w:r>
          </w:p>
        </w:tc>
        <w:tc>
          <w:tcPr>
            <w:tcW w:w="3490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แผนกวิชา</w:t>
            </w:r>
          </w:p>
        </w:tc>
        <w:tc>
          <w:tcPr>
            <w:tcW w:w="1530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จำนวนผู้เข้ารับการประเมิน</w:t>
            </w:r>
          </w:p>
        </w:tc>
        <w:tc>
          <w:tcPr>
            <w:tcW w:w="1980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จำนวนผู้ผ่านการประเมินตามเกณฑ์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การประเมินมาตรฐานวิชาชีพ</w:t>
            </w:r>
          </w:p>
        </w:tc>
        <w:tc>
          <w:tcPr>
            <w:tcW w:w="1530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ร้อยละ</w:t>
            </w:r>
          </w:p>
        </w:tc>
      </w:tr>
      <w:tr w:rsidR="00AE57D8" w:rsidRPr="00864D8A">
        <w:tc>
          <w:tcPr>
            <w:tcW w:w="555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</w:t>
            </w:r>
          </w:p>
        </w:tc>
        <w:tc>
          <w:tcPr>
            <w:tcW w:w="349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</w:t>
            </w:r>
          </w:p>
        </w:tc>
        <w:tc>
          <w:tcPr>
            <w:tcW w:w="153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98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53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555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</w:t>
            </w:r>
          </w:p>
        </w:tc>
        <w:tc>
          <w:tcPr>
            <w:tcW w:w="349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</w:t>
            </w:r>
          </w:p>
        </w:tc>
        <w:tc>
          <w:tcPr>
            <w:tcW w:w="153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98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53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555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3</w:t>
            </w:r>
          </w:p>
        </w:tc>
        <w:tc>
          <w:tcPr>
            <w:tcW w:w="349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</w:t>
            </w:r>
          </w:p>
        </w:tc>
        <w:tc>
          <w:tcPr>
            <w:tcW w:w="153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98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53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555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4</w:t>
            </w:r>
          </w:p>
        </w:tc>
        <w:tc>
          <w:tcPr>
            <w:tcW w:w="349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</w:t>
            </w:r>
          </w:p>
        </w:tc>
        <w:tc>
          <w:tcPr>
            <w:tcW w:w="153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98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53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555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5</w:t>
            </w:r>
          </w:p>
        </w:tc>
        <w:tc>
          <w:tcPr>
            <w:tcW w:w="349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</w:t>
            </w:r>
          </w:p>
        </w:tc>
        <w:tc>
          <w:tcPr>
            <w:tcW w:w="153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98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53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555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6</w:t>
            </w:r>
          </w:p>
        </w:tc>
        <w:tc>
          <w:tcPr>
            <w:tcW w:w="349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</w:t>
            </w:r>
          </w:p>
        </w:tc>
        <w:tc>
          <w:tcPr>
            <w:tcW w:w="153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98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53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045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53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98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53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</w:tr>
    </w:tbl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สรุปผลการประเมินมาตรฐานวิชาชีพ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ครั้งแรก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ในภาพรวมของสถานศึกษา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684864" behindDoc="0" locked="0" layoutInCell="1" hidden="0" allowOverlap="1">
            <wp:simplePos x="0" y="0"/>
            <wp:positionH relativeFrom="column">
              <wp:posOffset>2611803</wp:posOffset>
            </wp:positionH>
            <wp:positionV relativeFrom="paragraph">
              <wp:posOffset>-831996</wp:posOffset>
            </wp:positionV>
            <wp:extent cx="760201" cy="763693"/>
            <wp:effectExtent l="0" t="0" r="0" b="0"/>
            <wp:wrapNone/>
            <wp:docPr id="2138363672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201" cy="763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ปวส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.)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............... 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</w:t>
      </w:r>
    </w:p>
    <w:tbl>
      <w:tblPr>
        <w:tblStyle w:val="af6"/>
        <w:tblW w:w="908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2984"/>
        <w:gridCol w:w="1418"/>
        <w:gridCol w:w="2976"/>
        <w:gridCol w:w="1152"/>
      </w:tblGrid>
      <w:tr w:rsidR="00AE57D8" w:rsidRPr="00864D8A">
        <w:tc>
          <w:tcPr>
            <w:tcW w:w="555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984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แผนกวิชา</w:t>
            </w:r>
          </w:p>
        </w:tc>
        <w:tc>
          <w:tcPr>
            <w:tcW w:w="1418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จำนวนผู้เข้ารับ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การประเมิน</w:t>
            </w:r>
          </w:p>
        </w:tc>
        <w:tc>
          <w:tcPr>
            <w:tcW w:w="2976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จำนวนผู้ผ่านการประเมินตามเกณฑ์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การประเมินมาตรฐานวิชาชีพ</w:t>
            </w:r>
          </w:p>
        </w:tc>
        <w:tc>
          <w:tcPr>
            <w:tcW w:w="1152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ร้อยละ</w:t>
            </w:r>
          </w:p>
        </w:tc>
      </w:tr>
      <w:tr w:rsidR="00AE57D8" w:rsidRPr="00864D8A">
        <w:tc>
          <w:tcPr>
            <w:tcW w:w="555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</w:t>
            </w:r>
          </w:p>
        </w:tc>
        <w:tc>
          <w:tcPr>
            <w:tcW w:w="2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</w:t>
            </w:r>
          </w:p>
        </w:tc>
        <w:tc>
          <w:tcPr>
            <w:tcW w:w="141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29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5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555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</w:t>
            </w:r>
          </w:p>
        </w:tc>
        <w:tc>
          <w:tcPr>
            <w:tcW w:w="2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</w:t>
            </w:r>
          </w:p>
        </w:tc>
        <w:tc>
          <w:tcPr>
            <w:tcW w:w="141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29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5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555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lastRenderedPageBreak/>
              <w:t>3</w:t>
            </w:r>
          </w:p>
        </w:tc>
        <w:tc>
          <w:tcPr>
            <w:tcW w:w="2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</w:t>
            </w:r>
          </w:p>
        </w:tc>
        <w:tc>
          <w:tcPr>
            <w:tcW w:w="141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29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5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555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4</w:t>
            </w:r>
          </w:p>
        </w:tc>
        <w:tc>
          <w:tcPr>
            <w:tcW w:w="2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</w:t>
            </w:r>
          </w:p>
        </w:tc>
        <w:tc>
          <w:tcPr>
            <w:tcW w:w="141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29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5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555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5</w:t>
            </w:r>
          </w:p>
        </w:tc>
        <w:tc>
          <w:tcPr>
            <w:tcW w:w="2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</w:t>
            </w:r>
          </w:p>
        </w:tc>
        <w:tc>
          <w:tcPr>
            <w:tcW w:w="141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29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5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3539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41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29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5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0"/>
          <w:szCs w:val="10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bookmarkStart w:id="14" w:name="_heading=h.fna3tzakycly" w:colFirst="0" w:colLast="0"/>
      <w:bookmarkEnd w:id="14"/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มีผู้เข้ารับการประเมินมาตรฐานวิชาชีพ ทั้งระดับระดับประกาศนียบัตรวิชาชีพ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ปวช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และระดับประกาศนียบัตรวิชาชีพชั้นสูง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ทั้งหมด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ดังนี้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ปวช</w:t>
      </w:r>
      <w:r w:rsidRPr="00864D8A">
        <w:rPr>
          <w:rFonts w:ascii="TH SarabunPSK" w:eastAsia="TH Sarabun PSK" w:hAnsi="TH SarabunPSK" w:cs="TH SarabunPSK"/>
          <w:sz w:val="32"/>
          <w:szCs w:val="32"/>
        </w:rPr>
        <w:t>.)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ปวส</w:t>
      </w:r>
      <w:r w:rsidRPr="00864D8A">
        <w:rPr>
          <w:rFonts w:ascii="TH SarabunPSK" w:eastAsia="TH Sarabun PSK" w:hAnsi="TH SarabunPSK" w:cs="TH SarabunPSK"/>
          <w:sz w:val="32"/>
          <w:szCs w:val="32"/>
        </w:rPr>
        <w:t>.)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bookmarkStart w:id="15" w:name="_heading=h.5r0dwo4lu025" w:colFirst="0" w:colLast="0"/>
      <w:bookmarkEnd w:id="15"/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ผลการประเมินมาตรฐานวิชาชีพ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ครั้งแรก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ในภาพรวมของสถานศึกษา ทั้งระดับระดับประกาศนียบัตรวิชาชีพ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ปวช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และระดับประกาศนียบัตรวิชาชีพชั้นสูง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ดังนี้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ปวช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ผ่านการประเมิน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ผ่านการประเมิน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ในภาพรวมของสถานศึกษา รวมระดับระดับประกาศนียบัตรวิชาชีพ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ปวช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และระดับประกาศนียบัตรวิชาชีพชั้นสูง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มีผู้ผ่านการประเมิน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ind w:left="360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                                                                           (..............................................)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หัวหน้างานวัดและประเมินผล</w: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1.1.3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การทดสอบหรือประเมินสมรรถนะบุคคลของผู้สำเร็จการศึกษาตามมาตรฐานอื่น ๆ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bookmarkStart w:id="16" w:name="_heading=h.1mumgvxey3c9" w:colFirst="0" w:colLast="0"/>
      <w:bookmarkEnd w:id="16"/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1.1.1)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สมรรถนะด้านภาษา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ผู้สำเร็จการศึกษาผ่านการทดสอบสมรรถนะภาษา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ตามมาตรฐาน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ผู้สำเร็จการศึกษาผ่านการทดสอบสมรรถนะภาษา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ตามมาตรฐาน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</w:t>
      </w: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1.1.2)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สมรรถนะทักษะการใช้ดิจิทัล 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ผู้สำเร็จการศึกษาผ่านการทดสอบสมรรถนะทักษะการใช้ดิจิทัล ตามมาตรฐาน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ผู้สำเร็จการศึกษาผ่านการทดสอบสมรรถนะทักษะการใช้ดิจิทัล ตามมาตรฐาน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bookmarkStart w:id="17" w:name="_heading=h.cqiqoaego6n" w:colFirst="0" w:colLast="0"/>
      <w:bookmarkEnd w:id="17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สมรรถนะด้านภาษา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ผู้สำเร็จการศึกษาผ่านการทดสอบสมรรถนะภาษา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ตามมาตรฐาน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ของผู้เข้ารับการประเมิน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ผู้สำเร็จการศึกษาผ่านการทดสอบสมรรถนะภาษา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ตามมาตรฐาน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ของผู้เข้ารับการประเมิน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1.2.2)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สมรรถนะทักษะการใช้ดิจิทัล 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ind w:firstLine="288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ผู้สำเร็จการศึกษาผ่านทดสอบสมรรถนะทักษะการใช้ดิจิทัล ตามมาตรฐาน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 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ของผู้เข้ารับการประเมิน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ind w:firstLine="288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ผู้สำเร็จการศึกษาผ่านทดสอบสมรรถนะทักษะการใช้ดิจิทัล ตามมาตรฐาน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 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ของผู้เข้ารับการประเมิน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</w:t>
      </w: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…………....…....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หรือนวัตกรรมในการดำเนินการทดสอบหรือประเมินสมรรถนะบุคคลของผู้สำเร็จการศึกษาตามมาตรฐานอื่นๆ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…………….............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ให้ระบุถึงการดำเนินการทดสอบหรือประเมินสมรรถนะบุคคลของผู้สำเร็จการศึกษาตามมาตรฐานอื่นๆ ตามแผนงาน โครงการ กิจกรรม หรือนวัตกรรม ที่กำหนดไว้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…………............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หรือนวัตกรรมในการทดสอบหรือประเมินสมรรถนะบุคคลของผู้สำเร็จการศึกษาตามมาตรฐานอื่นๆ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8" w:name="_heading=h.460i6jur5e0k" w:colFirst="0" w:colLast="0"/>
      <w:bookmarkEnd w:id="18"/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ไปใช้ในการพัฒนาผลการทดสอบหรือประเมินสมรรถนะบุคคลของผู้สำเร็จการศึกษาตามมาตรฐานอื่นๆ อย่างต่อเนื่องและเป็นระบบ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</w:t>
      </w: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16"/>
          <w:szCs w:val="16"/>
        </w:rPr>
      </w:pP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: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ในการดำเนินการทดสอบหรือประเมินสมรรถนะบุคคลของผู้สำเร็จการศึกษาตามมาตรฐานอื่นๆ เช่น การทดสอบหรือประเมินสมรรถนะทางด้านภาษา การทดสอบหรือประเมินสมรรถนะการใช้ดิจิทัล นั้น ให้สถานศึกษารายงานตามบริบทที่สถานศึกษาดำเนินการทดสอบหรือประเมิน </w:t>
      </w: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4395"/>
        </w:tabs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58" type="#_x0000_t75" style="position:absolute;left:0;text-align:left;margin-left:-.75pt;margin-top:-9.55pt;width:42.5pt;height:42.5pt;z-index:251700224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58" DrawAspect="Content" ObjectID="_1811662632" r:id="rId80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เรื่อง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 xml:space="preserve">รายงานผลการทดสอบหรือประเมินสมรรถนะบุคคลเพื่อระดับสมรรถนะภาษาอังกฤษ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(English Competency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 xml:space="preserve">และ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 xml:space="preserve">สมรรถนะการใช้ดิจิทัล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(Digital literacy)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ให้ผู้สำเร็จการศึกษา 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>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</w:p>
    <w:p w:rsidR="00AE57D8" w:rsidRPr="00864D8A" w:rsidRDefault="00864D8A">
      <w:pPr>
        <w:keepNext/>
        <w:tabs>
          <w:tab w:val="left" w:pos="720"/>
        </w:tabs>
        <w:spacing w:before="120" w:after="120"/>
        <w:ind w:right="-357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76200</wp:posOffset>
                </wp:positionV>
                <wp:extent cx="0" cy="38100"/>
                <wp:effectExtent l="0" t="0" r="0" b="0"/>
                <wp:wrapNone/>
                <wp:docPr id="2138363619" name="ลูกศรเชื่อมต่อแบบตรง 2138363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76200</wp:posOffset>
                </wp:positionV>
                <wp:extent cx="0" cy="38100"/>
                <wp:effectExtent b="0" l="0" r="0" t="0"/>
                <wp:wrapNone/>
                <wp:docPr id="2138363619" name="image147.png"/>
                <a:graphic>
                  <a:graphicData uri="http://schemas.openxmlformats.org/drawingml/2006/picture">
                    <pic:pic>
                      <pic:nvPicPr>
                        <pic:cNvPr id="0" name="image147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 xml:space="preserve">เรียน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สรุปผลการทดสอบวัดระดับสมรรถนะภาษาอังกฤษ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(English Competency)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ให้กับผู้สำเร็จการศึกษา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ชุด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2.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สรุปผลการทดสอบวัดระดับสมรรถนะการใช้ดิจิทัล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(Digital literacy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ให้กับผู้สำเร็จการศึกษา   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bookmarkStart w:id="19" w:name="_heading=h.1oo1lnmutf5t" w:colFirst="0" w:colLast="0"/>
      <w:bookmarkEnd w:id="19"/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……....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ชุด</w:t>
      </w:r>
    </w:p>
    <w:p w:rsidR="00AE57D8" w:rsidRPr="00864D8A" w:rsidRDefault="00AE57D8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16"/>
          <w:szCs w:val="16"/>
        </w:rPr>
      </w:pP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before="120"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76200</wp:posOffset>
                </wp:positionV>
                <wp:extent cx="2643505" cy="874395"/>
                <wp:effectExtent l="0" t="0" r="0" b="0"/>
                <wp:wrapNone/>
                <wp:docPr id="2138363634" name="สี่เหลี่ยมผืนผ้า 2138363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3347565"/>
                          <a:ext cx="2633980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หัวหน้างานวัดและประเมินผล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34" o:spid="_x0000_s1032" style="position:absolute;margin-left:262pt;margin-top:6pt;width:208.15pt;height:68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หัวหน้างานวัดและประเมินผล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165100</wp:posOffset>
                </wp:positionV>
                <wp:extent cx="3386455" cy="1104900"/>
                <wp:effectExtent l="0" t="0" r="0" b="0"/>
                <wp:wrapNone/>
                <wp:docPr id="2138363517" name="สี่เหลี่ยมผืนผ้า 2138363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7535" y="3232313"/>
                          <a:ext cx="337693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17" o:spid="_x0000_s1033" style="position:absolute;margin-left:24pt;margin-top:13pt;width:266.65pt;height:8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152400</wp:posOffset>
                </wp:positionV>
                <wp:extent cx="5345776" cy="1678998"/>
                <wp:effectExtent l="0" t="0" r="0" b="0"/>
                <wp:wrapNone/>
                <wp:docPr id="2138363565" name="สี่เหลี่ยมผืนผ้า 2138363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77875" y="2945264"/>
                          <a:ext cx="5336251" cy="16694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รองฯวิชาการ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งานพัฒนาหลักสูตรฯ ใช้เป็นข้อมูลในการพัฒนาการจัดการเรียน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การสอนเพื่อพัฒนาผู้เรียนให้มีสมรรถนะทางภาษา และทักษะด้านดิจิทัลให้เป็นไปตามมาตรฐาน</w:t>
                            </w:r>
                          </w:p>
                          <w:p w:rsidR="00864D8A" w:rsidRDefault="00864D8A">
                            <w:pPr>
                              <w:spacing w:before="120"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            (.............................................)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65" o:spid="_x0000_s1034" style="position:absolute;left:0;text-align:left;margin-left:24pt;margin-top:12pt;width:420.95pt;height:132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รองฯวิชาการ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งานพัฒนาหลักสูตรฯ ใช้เป็นข้อมูลในการพัฒนาการจัดการเรียน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การสอนเพื่อพัฒนาผู้เรียนให้มีสมรรถนะทางภาษา และทักษะด้านดิจิทัลให้เป็นไปตามมาตรฐาน</w:t>
                      </w:r>
                    </w:p>
                    <w:p w:rsidR="00864D8A" w:rsidRDefault="00864D8A">
                      <w:pPr>
                        <w:spacing w:before="120"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            (.............................................)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bookmarkStart w:id="20" w:name="_heading=h.8yepyxleueka" w:colFirst="0" w:colLast="0"/>
      <w:bookmarkEnd w:id="20"/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สรุปผลการทดสอบวัดระดับสมรรถนะภาษาอังกฤษ และสมรรถนะการใช้ดิจิทัล ให้กับผู้สำเร็จการศึกษา   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705344" behindDoc="0" locked="0" layoutInCell="1" hidden="0" allowOverlap="1">
            <wp:simplePos x="0" y="0"/>
            <wp:positionH relativeFrom="column">
              <wp:posOffset>2677160</wp:posOffset>
            </wp:positionH>
            <wp:positionV relativeFrom="paragraph">
              <wp:posOffset>-624887</wp:posOffset>
            </wp:positionV>
            <wp:extent cx="617855" cy="620694"/>
            <wp:effectExtent l="0" t="0" r="0" b="0"/>
            <wp:wrapNone/>
            <wp:docPr id="2138363666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620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……................     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</w:t>
      </w:r>
    </w:p>
    <w:tbl>
      <w:tblPr>
        <w:tblStyle w:val="af7"/>
        <w:tblW w:w="9395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7"/>
        <w:gridCol w:w="3188"/>
        <w:gridCol w:w="1070"/>
        <w:gridCol w:w="1341"/>
        <w:gridCol w:w="745"/>
        <w:gridCol w:w="1277"/>
        <w:gridCol w:w="1017"/>
      </w:tblGrid>
      <w:tr w:rsidR="00AE57D8" w:rsidRPr="00864D8A">
        <w:trPr>
          <w:jc w:val="right"/>
        </w:trPr>
        <w:tc>
          <w:tcPr>
            <w:tcW w:w="757" w:type="dxa"/>
            <w:vMerge w:val="restart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188" w:type="dxa"/>
            <w:vMerge w:val="restart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ระดับการศึกษา</w:t>
            </w:r>
            <w:r w:rsidRPr="00864D8A">
              <w:rPr>
                <w:rFonts w:ascii="TH SarabunPSK" w:eastAsia="TH Sarabun PSK" w:hAnsi="TH SarabunPSK" w:cs="TH SarabunPSK"/>
                <w:b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แผนกวิชา</w:t>
            </w:r>
          </w:p>
        </w:tc>
        <w:tc>
          <w:tcPr>
            <w:tcW w:w="1070" w:type="dxa"/>
            <w:vMerge w:val="restart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จำนวนผู้เข้ารับการทดสอบ</w:t>
            </w:r>
          </w:p>
        </w:tc>
        <w:tc>
          <w:tcPr>
            <w:tcW w:w="2086" w:type="dxa"/>
            <w:gridSpan w:val="2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จำนวนผู้ผ่านการทดสอบ</w:t>
            </w:r>
            <w:r w:rsidRPr="00864D8A">
              <w:rPr>
                <w:rFonts w:ascii="TH SarabunPSK" w:eastAsia="TH Sarabun PSK" w:hAnsi="TH SarabunPSK" w:cs="TH SarabunPSK"/>
                <w:b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สมรรถนะ</w:t>
            </w:r>
          </w:p>
        </w:tc>
        <w:tc>
          <w:tcPr>
            <w:tcW w:w="1277" w:type="dxa"/>
            <w:vMerge w:val="restart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รวม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ผู้ผ่าน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การทดสอบ</w:t>
            </w:r>
          </w:p>
        </w:tc>
        <w:tc>
          <w:tcPr>
            <w:tcW w:w="1017" w:type="dxa"/>
            <w:vMerge w:val="restart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ร้อยละ</w:t>
            </w:r>
          </w:p>
        </w:tc>
      </w:tr>
      <w:tr w:rsidR="00AE57D8" w:rsidRPr="00864D8A">
        <w:trPr>
          <w:jc w:val="right"/>
        </w:trPr>
        <w:tc>
          <w:tcPr>
            <w:tcW w:w="757" w:type="dxa"/>
            <w:vMerge/>
            <w:shd w:val="clear" w:color="auto" w:fill="D0CECE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3188" w:type="dxa"/>
            <w:vMerge/>
            <w:shd w:val="clear" w:color="auto" w:fill="D0CECE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070" w:type="dxa"/>
            <w:vMerge/>
            <w:shd w:val="clear" w:color="auto" w:fill="D0CECE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341" w:type="dxa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EE0000"/>
                <w:cs/>
              </w:rPr>
              <w:t>ภาษาอังกฤษ</w:t>
            </w:r>
          </w:p>
        </w:tc>
        <w:tc>
          <w:tcPr>
            <w:tcW w:w="745" w:type="dxa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ดิจิทัล</w:t>
            </w:r>
          </w:p>
        </w:tc>
        <w:tc>
          <w:tcPr>
            <w:tcW w:w="1277" w:type="dxa"/>
            <w:vMerge/>
            <w:shd w:val="clear" w:color="auto" w:fill="D0CECE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017" w:type="dxa"/>
            <w:vMerge/>
            <w:shd w:val="clear" w:color="auto" w:fill="D0CECE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rPr>
          <w:jc w:val="right"/>
        </w:trPr>
        <w:tc>
          <w:tcPr>
            <w:tcW w:w="9395" w:type="dxa"/>
            <w:gridSpan w:val="7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bookmarkStart w:id="21" w:name="_heading=h.j7vbwy4yo8yl" w:colFirst="0" w:colLast="0"/>
            <w:bookmarkEnd w:id="21"/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ระดับประกาศนียบัตรวิชาชีพ </w:t>
            </w:r>
            <w:r w:rsidRPr="00864D8A">
              <w:rPr>
                <w:rFonts w:ascii="TH SarabunPSK" w:eastAsia="TH Sarabun PSK" w:hAnsi="TH SarabunPSK" w:cs="TH SarabunPSK"/>
                <w:b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ปวช</w:t>
            </w:r>
            <w:r w:rsidRPr="00864D8A">
              <w:rPr>
                <w:rFonts w:ascii="TH SarabunPSK" w:eastAsia="TH Sarabun PSK" w:hAnsi="TH SarabunPSK" w:cs="TH SarabunPSK"/>
                <w:b/>
              </w:rPr>
              <w:t>.)</w:t>
            </w:r>
          </w:p>
        </w:tc>
      </w:tr>
      <w:tr w:rsidR="00AE57D8" w:rsidRPr="00864D8A">
        <w:trPr>
          <w:jc w:val="right"/>
        </w:trPr>
        <w:tc>
          <w:tcPr>
            <w:tcW w:w="757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31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...............................................</w:t>
            </w:r>
          </w:p>
        </w:tc>
        <w:tc>
          <w:tcPr>
            <w:tcW w:w="107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4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45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1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rPr>
          <w:jc w:val="right"/>
        </w:trPr>
        <w:tc>
          <w:tcPr>
            <w:tcW w:w="757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31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...............................................</w:t>
            </w:r>
          </w:p>
        </w:tc>
        <w:tc>
          <w:tcPr>
            <w:tcW w:w="107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4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45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1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rPr>
          <w:jc w:val="right"/>
        </w:trPr>
        <w:tc>
          <w:tcPr>
            <w:tcW w:w="757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31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...............................................</w:t>
            </w:r>
          </w:p>
        </w:tc>
        <w:tc>
          <w:tcPr>
            <w:tcW w:w="107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4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45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1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rPr>
          <w:jc w:val="right"/>
        </w:trPr>
        <w:tc>
          <w:tcPr>
            <w:tcW w:w="757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31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...............................................</w:t>
            </w:r>
          </w:p>
        </w:tc>
        <w:tc>
          <w:tcPr>
            <w:tcW w:w="107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4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45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1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rPr>
          <w:jc w:val="right"/>
        </w:trPr>
        <w:tc>
          <w:tcPr>
            <w:tcW w:w="757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lastRenderedPageBreak/>
              <w:t>5</w:t>
            </w:r>
          </w:p>
        </w:tc>
        <w:tc>
          <w:tcPr>
            <w:tcW w:w="31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...............................................</w:t>
            </w:r>
          </w:p>
        </w:tc>
        <w:tc>
          <w:tcPr>
            <w:tcW w:w="107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4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45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1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rPr>
          <w:jc w:val="right"/>
        </w:trPr>
        <w:tc>
          <w:tcPr>
            <w:tcW w:w="3945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รวมระดับประกาศนียบัตรวิชาชีพ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ปวช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.)</w:t>
            </w:r>
          </w:p>
        </w:tc>
        <w:tc>
          <w:tcPr>
            <w:tcW w:w="107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4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45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1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rPr>
          <w:jc w:val="right"/>
        </w:trPr>
        <w:tc>
          <w:tcPr>
            <w:tcW w:w="9395" w:type="dxa"/>
            <w:gridSpan w:val="7"/>
            <w:shd w:val="clear" w:color="auto" w:fill="D9D9D9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ระดับประกาศนียบัตรวิชาชีพชั้นสูง </w:t>
            </w:r>
            <w:r w:rsidRPr="00864D8A">
              <w:rPr>
                <w:rFonts w:ascii="TH SarabunPSK" w:eastAsia="TH Sarabun PSK" w:hAnsi="TH SarabunPSK" w:cs="TH SarabunPSK"/>
                <w:b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ปวส</w:t>
            </w:r>
            <w:r w:rsidRPr="00864D8A">
              <w:rPr>
                <w:rFonts w:ascii="TH SarabunPSK" w:eastAsia="TH Sarabun PSK" w:hAnsi="TH SarabunPSK" w:cs="TH SarabunPSK"/>
                <w:b/>
              </w:rPr>
              <w:t>.)</w:t>
            </w:r>
          </w:p>
        </w:tc>
      </w:tr>
      <w:tr w:rsidR="00AE57D8" w:rsidRPr="00864D8A">
        <w:trPr>
          <w:jc w:val="right"/>
        </w:trPr>
        <w:tc>
          <w:tcPr>
            <w:tcW w:w="757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31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...............................................</w:t>
            </w:r>
          </w:p>
        </w:tc>
        <w:tc>
          <w:tcPr>
            <w:tcW w:w="107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4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45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1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rPr>
          <w:jc w:val="right"/>
        </w:trPr>
        <w:tc>
          <w:tcPr>
            <w:tcW w:w="757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31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...............................................</w:t>
            </w:r>
          </w:p>
        </w:tc>
        <w:tc>
          <w:tcPr>
            <w:tcW w:w="107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4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45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1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rPr>
          <w:jc w:val="right"/>
        </w:trPr>
        <w:tc>
          <w:tcPr>
            <w:tcW w:w="757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31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...............................................</w:t>
            </w:r>
          </w:p>
        </w:tc>
        <w:tc>
          <w:tcPr>
            <w:tcW w:w="107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4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45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1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rPr>
          <w:jc w:val="right"/>
        </w:trPr>
        <w:tc>
          <w:tcPr>
            <w:tcW w:w="757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31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...............................................</w:t>
            </w:r>
          </w:p>
        </w:tc>
        <w:tc>
          <w:tcPr>
            <w:tcW w:w="107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4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45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1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rPr>
          <w:jc w:val="right"/>
        </w:trPr>
        <w:tc>
          <w:tcPr>
            <w:tcW w:w="757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31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...............................................</w:t>
            </w:r>
          </w:p>
        </w:tc>
        <w:tc>
          <w:tcPr>
            <w:tcW w:w="107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4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45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1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rPr>
          <w:jc w:val="right"/>
        </w:trPr>
        <w:tc>
          <w:tcPr>
            <w:tcW w:w="3945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รวมระดับประกาศนียบัตรวิชาชีพชั้นสูง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ปวส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.)</w:t>
            </w:r>
          </w:p>
        </w:tc>
        <w:tc>
          <w:tcPr>
            <w:tcW w:w="107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4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45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1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rPr>
          <w:jc w:val="right"/>
        </w:trPr>
        <w:tc>
          <w:tcPr>
            <w:tcW w:w="3945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รวมทั้งหมด</w:t>
            </w:r>
          </w:p>
        </w:tc>
        <w:tc>
          <w:tcPr>
            <w:tcW w:w="107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4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45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1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bookmarkStart w:id="22" w:name="_heading=h.pu280cugzul" w:colFirst="0" w:colLast="0"/>
      <w:bookmarkEnd w:id="22"/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สรุป 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23" w:name="_heading=h.jahk9zxjsb79" w:colFirst="0" w:colLast="0"/>
      <w:bookmarkEnd w:id="23"/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มีผู้สำเร็จการศึกษาของวิทยาลัย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เข้ารับการทดสอบหรือประเมินสมรรถนะทางด้านภาษา และวัดระดับสมรรถนะการใช้ดิจิทัล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(Digital literacy)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ผ่านการทดสอบหรือประเมิน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ของผู้เข้ารับการทดสอบหรือประเมิน </w:t>
      </w: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24" w:name="_heading=h.tni2d2697wf" w:colFirst="0" w:colLast="0"/>
      <w:bookmarkEnd w:id="24"/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ผู้เข้ารับการทดสอบหรือประเมินสมรรถนะภาษา 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ผ่านการทดสอบหรือประเมิน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ของผู้เข้ารับการทดสอบหรือประเมิน ดังนี้</w:t>
      </w:r>
    </w:p>
    <w:p w:rsidR="00AE57D8" w:rsidRPr="00864D8A" w:rsidRDefault="00864D8A">
      <w:pPr>
        <w:spacing w:after="0"/>
        <w:ind w:firstLine="1440"/>
        <w:rPr>
          <w:rFonts w:ascii="TH SarabunPSK" w:eastAsia="TH Sarabun PSK" w:hAnsi="TH SarabunPSK" w:cs="TH SarabunPSK"/>
          <w:sz w:val="32"/>
          <w:szCs w:val="32"/>
        </w:rPr>
      </w:pPr>
      <w:bookmarkStart w:id="25" w:name="_heading=h.ydn8etyl2g7a" w:colFirst="0" w:colLast="0"/>
      <w:bookmarkEnd w:id="25"/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ปวช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เข้ารับการทดสอบหรือประเมิน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ผ่านการทดสอบหรือประเมิน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ของผู้เข้ารับการทดสอบหรือประเมิน</w:t>
      </w:r>
    </w:p>
    <w:p w:rsidR="00AE57D8" w:rsidRPr="00864D8A" w:rsidRDefault="00864D8A">
      <w:pPr>
        <w:spacing w:after="0"/>
        <w:ind w:firstLine="144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เข้ารับการทดสอบหรือประเมิน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ผ่านการทดสอบหรือประเมิน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ของผู้เข้ารับการทดสอบหรือประเมิน</w:t>
      </w: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ผู้เข้ารับการทดสอบหรือประเมินสมรรถนะการใช้ดิจิทัล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(Digital literacy)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ผ่านการทดสอบหรือประเมิน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ของผู้เข้ารับการทดสอบหรือประเมิน ดังนี้</w:t>
      </w:r>
    </w:p>
    <w:p w:rsidR="00AE57D8" w:rsidRPr="00864D8A" w:rsidRDefault="00864D8A">
      <w:pPr>
        <w:spacing w:after="0"/>
        <w:ind w:firstLine="144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3.1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ปวช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เข้ารับการทดสอบหรือประเมิน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ผ่านการทดสอบหรือประเมิน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ของผู้เข้ารับการทดสอบหรือประเมิน</w:t>
      </w:r>
    </w:p>
    <w:p w:rsidR="00AE57D8" w:rsidRPr="00864D8A" w:rsidRDefault="00864D8A">
      <w:pPr>
        <w:spacing w:after="0"/>
        <w:ind w:firstLine="144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 xml:space="preserve">3.2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เข้ารับการทดสอบหรือประเมิน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ผ่านการทดสอบหรือประเมิน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ของผู้เข้ารับการทดสอบหรือประเมิน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</w:p>
    <w:p w:rsidR="00AE57D8" w:rsidRPr="00864D8A" w:rsidRDefault="00864D8A">
      <w:pPr>
        <w:spacing w:after="0"/>
        <w:ind w:left="360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</w:t>
      </w:r>
    </w:p>
    <w:p w:rsidR="00AE57D8" w:rsidRPr="00864D8A" w:rsidRDefault="00864D8A">
      <w:pPr>
        <w:spacing w:after="0"/>
        <w:ind w:left="216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                     (...........................................)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หัวหน้างานวัดและประเมินผล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bookmarkStart w:id="26" w:name="_heading=h.m3jmr22zk3l" w:colFirst="0" w:colLast="0"/>
      <w:bookmarkEnd w:id="26"/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1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คุณลักษณะของผู้สำเร็จการศึกษาอาชีวศึกษาที่พึงประสงค์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1.1 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ด้านความรู้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before="120"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ผลการประเมินคุณภาพการศึกษา ตามมาตรฐานการศึกษาของสถานศึกษา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คุณลักษณะของผู้สำเร็จการศึกษาอาชีวศึกษาที่พึงประสงค์ ประเด็นการประเมินที่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1.1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ด้านความรู้ ประกอบด้วยภารกิจหรือกิจกรรมของสถานศึกษา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ภารกิจหรือกิจกรรม ได้แก่ การพัฒนาสมรรถนะผู้สำเร็จการศึกษาในหมวดวิชาสมรรถนะแกนกลาง การประเมินมาตรฐานวิชาชีพ และการทดสอบหรือประเมินสมรรถนะบุคคลของผู้สำเร็จการศึกษาตามมาตรฐานอื่น ๆ ปรากฏผลการพัฒนาคุณภาพ ดังนี้</w:t>
      </w:r>
    </w:p>
    <w:p w:rsidR="00AE57D8" w:rsidRPr="00864D8A" w:rsidRDefault="00864D8A">
      <w:pPr>
        <w:shd w:val="clear" w:color="auto" w:fill="FFFFFF"/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ผลการพัฒนาคุณภาพผู้สำเร็จการศึกษา ด้านความรู้ ที่มีผลการพัฒนาเพิ่มขึ้นอย่างต่อเนื่อง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1.1 ....................................................................................................................................................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1.2 .................................................................................................................................................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1.3 ....................................................................................................................................................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lastRenderedPageBreak/>
        <w:t xml:space="preserve">หมายเหตุ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: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ให้สถานศึกษารายงานผลการพัฒนาคุณภาพด้านความรู้ที่เกิดผลสัมฤทธิ์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ผลผลิต ผลลัพธ์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ผลกระทบ</w:t>
      </w:r>
      <w:r w:rsidRPr="00864D8A">
        <w:rPr>
          <w:rFonts w:ascii="TH SarabunPSK" w:eastAsia="TH Sarabun PSK" w:hAnsi="TH SarabunPSK" w:cs="TH SarabunPSK"/>
          <w:sz w:val="32"/>
          <w:szCs w:val="32"/>
        </w:rPr>
        <w:t>)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เพิ่มขึ้นอย่างต่อเนื่อง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ปี โดยให้รายงานข้อมูลที่เป็นผลสัมฤทธิ์รายปี และเปรียบเทียบให้เห็นว่าเพิ่มขึ้นอย่างไร หรือมากน้อยเพียงใด</w:t>
      </w:r>
    </w:p>
    <w:p w:rsidR="00AE57D8" w:rsidRPr="00864D8A" w:rsidRDefault="00864D8A">
      <w:pPr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ผลการพัฒนาคุณภาพผู้สำเร็จการศึกษาด้านความรู้ที่เป็นแบบอย่างที่ดี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(Best Practice)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หรือ นวัตกรรม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(Innovation)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จนเป็นต้นแบบให้สถานศึกษาอื่นได้นำไปใช้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ผลจากการดำเนินการพัฒนาคุณภาพการศึกษาตามมาตรฐานการศึกษาของสถานศึกษา ปรากฏผลการพัฒนาคุณภาพผู้สำเร็จการศึกษาด้านความรู้ที่เป็นแบบอย่างที่ดี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(Best Practice)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หรือ นวัตกรรม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(Innovation)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จนเป็นต้นแบบให้สถานศึกษาอื่นนำไปใช้ได้ รายละเอียดดังนี้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b/>
          <w:sz w:val="32"/>
          <w:szCs w:val="32"/>
        </w:rPr>
      </w:pPr>
      <w:bookmarkStart w:id="27" w:name="_heading=h.idj9n5rfy327" w:colFirst="0" w:colLast="0"/>
      <w:bookmarkEnd w:id="27"/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ชื่อ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หัวข้อเรื่อง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(Best Practice/Innovation)</w:t>
      </w:r>
    </w:p>
    <w:p w:rsidR="00AE57D8" w:rsidRPr="00864D8A" w:rsidRDefault="00864D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86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…………………………………………………………………………………………………………............…….……..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ความเป็นมาและความสำคัญ</w:t>
      </w:r>
    </w:p>
    <w:p w:rsidR="00AE57D8" w:rsidRPr="00864D8A" w:rsidRDefault="00864D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86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…………………………………………………………………………………………………..….........………...……….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:rsidR="00AE57D8" w:rsidRPr="00864D8A" w:rsidRDefault="00864D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86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……………………………………………………………………………………………..…………………............…….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กรอบแนวคิด</w:t>
      </w:r>
    </w:p>
    <w:p w:rsidR="00AE57D8" w:rsidRPr="00864D8A" w:rsidRDefault="00864D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86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……………………………………………………………………………………..........………………………………….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2.5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วิธีดำเนินงาน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…………………………………………………………………………….............……………………………………….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2.6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             ………………………………………………………………............…………………………………………………….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2.7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ประโยชน์ที่ได้รับ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………………………………………………………….............………………………………………………………….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3.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จุดเด่นด้านความรู้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3.1 ................................................................................................................................................................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3.2 ................................................................................................................................................................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lastRenderedPageBreak/>
        <w:t xml:space="preserve">4.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จุดที่ควรพัฒนาด้านความรู้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4.1 ................................................................................................................................................................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4.2 ................................................................................................................................................................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5.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ข้อเสนอแนะเพื่อการพัฒนาด้านความรู้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5.1 ...............................................................................................................................................................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5.2 ...............................................................................................................................................................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6.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คุณลักษณะของผู้สำเร็จการศึกษาอาชีวศึกษาที่พึงประสงค์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ด้านความรู้</w:t>
      </w:r>
    </w:p>
    <w:tbl>
      <w:tblPr>
        <w:tblStyle w:val="af8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2"/>
        <w:gridCol w:w="1073"/>
        <w:gridCol w:w="992"/>
        <w:gridCol w:w="6379"/>
      </w:tblGrid>
      <w:tr w:rsidR="00AE57D8" w:rsidRPr="00864D8A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เกณฑ์การตัดสินให้คะแนน</w:t>
            </w:r>
          </w:p>
        </w:tc>
      </w:tr>
      <w:tr w:rsidR="00AE57D8" w:rsidRPr="00864D8A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สถานศึกษามีแบบอย่างที่ดี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(Best Practice)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หรือ นวัตกรรม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(Innovation)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ในการจัดการความรู้ของผู้สำเร็จการศึกษาจนเป็นต้นแบบ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ให้สถานศึกษาอื่นได้นำไปใช้ 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สถานศึกษามีการดำเนินการเกี่ยวกับการจัดการความรู้ของผู้สำเร็จการศึกษา โดยมีพัฒนาการเพิ่มขึ้นอย่างต่อเนื่อง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2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ปี 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สถานศึกษามีการดำเนินการเกี่ยวกับการจัดการความรู้ของผู้สำเร็จการศึกษาเป็นไปตามแผนปฏิบัติงาน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 </w:t>
            </w:r>
          </w:p>
        </w:tc>
      </w:tr>
      <w:tr w:rsidR="00AE57D8" w:rsidRPr="00864D8A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สถานศึกษามีการดำเนินการเกี่ยวกับการจัดการความรู้ของผู้สำเร็จการศึกษา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ปี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สถานศึกษามีการดำเนินการเกี่ยวกับการจัดการความรู้ของผู้สำเร็จการศึกษาเป็นไปตามแผนปฏิบัติงาน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สถานศึกษามีการดำเนินการเกี่ยวกับการจัดการความรู้ของผู้สำเร็จการศึกษาเป็นไปตามแผนปฏิบัติงาน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lastRenderedPageBreak/>
              <w:t>◻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สถานศึกษามีการดำเนินการเกี่ยวกับการจัดการความรู้ของผู้สำเร็จการศึกษาเป็นไปตามแผนปฏิบัติงาน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ไม่มีการดำเนินการจัดทำแผนปฏิบัติงานและไม่มีการดำเนินการเกี่ยวกับการจัดการความรู้ของผู้สำเร็จการศึกษา</w:t>
            </w:r>
          </w:p>
        </w:tc>
      </w:tr>
    </w:tbl>
    <w:p w:rsidR="00AE57D8" w:rsidRPr="00864D8A" w:rsidRDefault="00AE57D8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คุณลักษณะของผู้สำเร็จการศึกษาอาชีวศึกษาที่พึงประสงค์ ประเด็นการประเมินที่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1.1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ด้านความรู้ ตามเกณฑ์การประเมิน พบว่า คุณลักษณะของผู้สำเร็จการศึกษาอาชีวศึกษาที่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พึงประสงค์ ด้านความรู้ อยู่ในระดับคุณภาพ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ที่ระดับคะแนน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28" w:name="_heading=h.tb6sz97fofpi" w:colFirst="0" w:colLast="0"/>
      <w:bookmarkEnd w:id="28"/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คุณลักษณะของผู้สำเร็จการศึกษาอาชีวศึกษาที่พึงประสงค์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ด้านทักษะและการประยุกต์ใช้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ประกอบด้วยภารกิจหรือกิจกรรมของสถานศึกษา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6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ภารกิจหรือกิจกรรม ได้แก่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before="120" w:after="0"/>
        <w:ind w:firstLine="54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การพัฒนาสมรรถนะผู้สำเร็จการศึกษาในหมวดวิชาสมรรถนะอาชีพ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ผู้สำเร็จการศึกษามีความรู้ในหมวดวิชาสมรรถนะอาชีพตามเกณฑ์การวัดและประเมินผลที่หลักสูตรกำหนด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ผู้สำเร็จการศึกษามีความรู้ในหมวดวิชาสมรรถนะอาชีพตามเกณฑ์การวัดและประเมินผลที่หลักสูตรกำหนด โดยมีผลสัมฤทธิ์ทางการเรียนตามเกณฑ์การวัดและประเมินผลไม่ต่ำกว่า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2.00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……………………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หรือนวัตกรรมในการพัฒนาสมรรถนะผู้สำเร็จการศึกษาในหมวดวิชาสมรรถนะอาชีพ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………….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ให้ระบุถึงการดำเนินการพัฒนาสมรรถนะผู้สำเร็จการศึกษาในหมวดวิชาสมรรถนะอาชีพตามแผนงาน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…………………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หรือนวัตกรรมในการพัฒนาสมรรถนะผู้สำเร็จการศึกษาในหมวดวิชาสมรรถนะอาชีพ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……………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ในการพัฒนาสมรรถนะผู้สำเร็จการศึกษาในหมวดวิชาสมรรถนะอาชีพไปใช้ในการพัฒนาคุณภาพผู้สำเร็จการศึกษาให้มีคุณภาพสูงขึ้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75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4395"/>
        </w:tabs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59" type="#_x0000_t75" style="position:absolute;left:0;text-align:left;margin-left:-.15pt;margin-top:-16.15pt;width:42.5pt;height:42.5pt;z-index:251713536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59" DrawAspect="Content" ObjectID="_1811662633" r:id="rId81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เรื่อง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 xml:space="preserve">รายงานผลการพัฒนาสมรรถนะผู้สำเร็จการศึกษาในหมวดวิชาสมรรถนะวิชาชีพ ในภาพรวมของสถานศึกษา  ปีการศึกษา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b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hidden="0" allowOverlap="1">
                <wp:simplePos x="0" y="0"/>
                <wp:positionH relativeFrom="column">
                  <wp:posOffset>-25399</wp:posOffset>
                </wp:positionH>
                <wp:positionV relativeFrom="paragraph">
                  <wp:posOffset>0</wp:posOffset>
                </wp:positionV>
                <wp:extent cx="6350" cy="38100"/>
                <wp:effectExtent l="0" t="0" r="0" b="0"/>
                <wp:wrapNone/>
                <wp:docPr id="2138363511" name="ลูกศรเชื่อมต่อแบบตรง 2138363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358325" y="3776825"/>
                          <a:ext cx="5975350" cy="635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0</wp:posOffset>
                </wp:positionV>
                <wp:extent cx="6350" cy="38100"/>
                <wp:effectExtent b="0" l="0" r="0" t="0"/>
                <wp:wrapNone/>
                <wp:docPr id="2138363511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ผู้อำนวยการวิทยาลัย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สรุปผลการพัฒนาสมรรถนะผู้สำเร็จการศึกษาในหมวดวิชาสมรรถนะวิชาชีพ  ในภาพรวมของสถานศึกษา  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…….........................                                                  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ชุด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16"/>
          <w:szCs w:val="16"/>
        </w:rPr>
      </w:pP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before="120"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hidden="0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139700</wp:posOffset>
                </wp:positionV>
                <wp:extent cx="2643557" cy="874498"/>
                <wp:effectExtent l="0" t="0" r="0" b="0"/>
                <wp:wrapNone/>
                <wp:docPr id="2138363609" name="สี่เหลี่ยมผืนผ้า 2138363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8984" y="3347514"/>
                          <a:ext cx="2634032" cy="864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หัวหน้างานวัดและประเมินผล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09" o:spid="_x0000_s1035" style="position:absolute;margin-left:262pt;margin-top:11pt;width:208.15pt;height:68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หัวหน้างานวัดและประเมินผล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hidden="0" allowOverlap="1">
                <wp:simplePos x="0" y="0"/>
                <wp:positionH relativeFrom="column">
                  <wp:posOffset>-25399</wp:posOffset>
                </wp:positionH>
                <wp:positionV relativeFrom="paragraph">
                  <wp:posOffset>355600</wp:posOffset>
                </wp:positionV>
                <wp:extent cx="3387038" cy="1409957"/>
                <wp:effectExtent l="0" t="0" r="0" b="0"/>
                <wp:wrapNone/>
                <wp:docPr id="2138363541" name="สี่เหลี่ยมผืนผ้า 2138363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7244" y="3079784"/>
                          <a:ext cx="3377513" cy="1400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41" o:spid="_x0000_s1036" style="position:absolute;margin-left:-2pt;margin-top:28pt;width:266.7pt;height:11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hidden="0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88900</wp:posOffset>
                </wp:positionV>
                <wp:extent cx="4604559" cy="1781175"/>
                <wp:effectExtent l="0" t="0" r="0" b="0"/>
                <wp:wrapNone/>
                <wp:docPr id="2138363514" name="สี่เหลี่ยมผืนผ้า 2138363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48483" y="2894175"/>
                          <a:ext cx="4595034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รองฯวิชาการ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งานพัฒนาหลักสูตรฯ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แผนกวิชา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..........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ใช้เป็นข้อมูลในการพัฒนาการจัดการเรียนการสอนเพื่อผลสัมฤทธิ์ทางการเรียนของผู้เรียน</w:t>
                            </w:r>
                          </w:p>
                          <w:p w:rsidR="00864D8A" w:rsidRDefault="00864D8A">
                            <w:pPr>
                              <w:spacing w:before="240"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14" o:spid="_x0000_s1037" style="position:absolute;margin-left:56pt;margin-top:7pt;width:362.55pt;height:140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รองฯวิชาการ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งานพัฒนาหลักสูตรฯ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แผนกวิชา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..........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ใช้เป็นข้อมูลในการพัฒนาการจัดการเรียนการสอนเพื่อผลสัมฤทธิ์ทางการเรียนของผู้เรียน</w:t>
                      </w:r>
                    </w:p>
                    <w:p w:rsidR="00864D8A" w:rsidRDefault="00864D8A">
                      <w:pPr>
                        <w:spacing w:before="240"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สรุปผลการพัฒนาสมรรถนะผู้สำเร็จการศึกษา ในหมวดวิชาสมรรถนะอาชีพ ในภาพรวมของสถานศึกษา 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718656" behindDoc="0" locked="0" layoutInCell="1" hidden="0" allowOverlap="1">
            <wp:simplePos x="0" y="0"/>
            <wp:positionH relativeFrom="column">
              <wp:posOffset>1597025</wp:posOffset>
            </wp:positionH>
            <wp:positionV relativeFrom="paragraph">
              <wp:posOffset>-695959</wp:posOffset>
            </wp:positionV>
            <wp:extent cx="617855" cy="620694"/>
            <wp:effectExtent l="0" t="0" r="0" b="0"/>
            <wp:wrapNone/>
            <wp:docPr id="2138363665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620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bookmarkStart w:id="29" w:name="_heading=h.qrooifxgctjn" w:colFirst="0" w:colLast="0"/>
      <w:bookmarkEnd w:id="29"/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</w:t>
      </w:r>
    </w:p>
    <w:tbl>
      <w:tblPr>
        <w:tblStyle w:val="af9"/>
        <w:tblW w:w="900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3181"/>
        <w:gridCol w:w="1801"/>
        <w:gridCol w:w="2672"/>
        <w:gridCol w:w="931"/>
      </w:tblGrid>
      <w:tr w:rsidR="00AE57D8" w:rsidRPr="00864D8A">
        <w:tc>
          <w:tcPr>
            <w:tcW w:w="421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181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ระดับการศึกษา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แผนกวิชา</w:t>
            </w:r>
          </w:p>
        </w:tc>
        <w:tc>
          <w:tcPr>
            <w:tcW w:w="1801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จำนวนผู้สำเร็จการศึกษา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ทั้งหมด</w:t>
            </w:r>
          </w:p>
        </w:tc>
        <w:tc>
          <w:tcPr>
            <w:tcW w:w="267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จำนวนผู้เรียนที่มีผลสัมฤทธิ์ทางการเรียนในหมวดวิชาสมรรถนะอาชีพตามเกณฑ์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การวัดและประเมินผล 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ไม่ต่ำกว่า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2.00</w:t>
            </w:r>
          </w:p>
        </w:tc>
        <w:tc>
          <w:tcPr>
            <w:tcW w:w="931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AE57D8" w:rsidRPr="00864D8A">
        <w:tc>
          <w:tcPr>
            <w:tcW w:w="9006" w:type="dxa"/>
            <w:gridSpan w:val="5"/>
            <w:shd w:val="clear" w:color="auto" w:fill="D9D9D9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ระดับประกาศนียบัตรวิชาชีพ </w:t>
            </w:r>
            <w:r w:rsidRPr="00864D8A">
              <w:rPr>
                <w:rFonts w:ascii="TH SarabunPSK" w:eastAsia="TH Sarabun PSK" w:hAnsi="TH SarabunPSK" w:cs="TH SarabunPSK"/>
                <w:b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ปวช</w:t>
            </w:r>
            <w:r w:rsidRPr="00864D8A">
              <w:rPr>
                <w:rFonts w:ascii="TH SarabunPSK" w:eastAsia="TH Sarabun PSK" w:hAnsi="TH SarabunPSK" w:cs="TH SarabunPSK"/>
                <w:b/>
              </w:rPr>
              <w:t>.)</w:t>
            </w:r>
          </w:p>
        </w:tc>
      </w:tr>
      <w:tr w:rsidR="00AE57D8" w:rsidRPr="00864D8A">
        <w:tc>
          <w:tcPr>
            <w:tcW w:w="42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</w:t>
            </w:r>
          </w:p>
        </w:tc>
        <w:tc>
          <w:tcPr>
            <w:tcW w:w="318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</w:t>
            </w:r>
          </w:p>
        </w:tc>
        <w:tc>
          <w:tcPr>
            <w:tcW w:w="180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67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93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42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</w:t>
            </w:r>
          </w:p>
        </w:tc>
        <w:tc>
          <w:tcPr>
            <w:tcW w:w="318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</w:t>
            </w:r>
          </w:p>
        </w:tc>
        <w:tc>
          <w:tcPr>
            <w:tcW w:w="180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67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93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3602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 xml:space="preserve">รวมระดับประกาศนียบัตรวิชาชีพ </w:t>
            </w:r>
            <w:r w:rsidRPr="00864D8A">
              <w:rPr>
                <w:rFonts w:ascii="TH SarabunPSK" w:eastAsia="TH Sarabun PSK" w:hAnsi="TH SarabunPSK" w:cs="TH SarabunPSK"/>
              </w:rPr>
              <w:t>(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ปวช</w:t>
            </w:r>
            <w:r w:rsidRPr="00864D8A">
              <w:rPr>
                <w:rFonts w:ascii="TH SarabunPSK" w:eastAsia="TH Sarabun PSK" w:hAnsi="TH SarabunPSK" w:cs="TH SarabunPSK"/>
              </w:rPr>
              <w:t>.)</w:t>
            </w:r>
          </w:p>
        </w:tc>
        <w:tc>
          <w:tcPr>
            <w:tcW w:w="180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67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93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9006" w:type="dxa"/>
            <w:gridSpan w:val="5"/>
            <w:shd w:val="clear" w:color="auto" w:fill="D9D9D9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ระดับประกาศนียบัตรวิชาชีพชั้นสูง </w:t>
            </w:r>
            <w:r w:rsidRPr="00864D8A">
              <w:rPr>
                <w:rFonts w:ascii="TH SarabunPSK" w:eastAsia="TH Sarabun PSK" w:hAnsi="TH SarabunPSK" w:cs="TH SarabunPSK"/>
                <w:b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ปวส</w:t>
            </w:r>
            <w:r w:rsidRPr="00864D8A">
              <w:rPr>
                <w:rFonts w:ascii="TH SarabunPSK" w:eastAsia="TH Sarabun PSK" w:hAnsi="TH SarabunPSK" w:cs="TH SarabunPSK"/>
                <w:b/>
              </w:rPr>
              <w:t>.)</w:t>
            </w:r>
          </w:p>
        </w:tc>
      </w:tr>
      <w:tr w:rsidR="00AE57D8" w:rsidRPr="00864D8A">
        <w:tc>
          <w:tcPr>
            <w:tcW w:w="42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</w:t>
            </w:r>
          </w:p>
        </w:tc>
        <w:tc>
          <w:tcPr>
            <w:tcW w:w="318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</w:t>
            </w:r>
          </w:p>
        </w:tc>
        <w:tc>
          <w:tcPr>
            <w:tcW w:w="180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67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93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42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</w:t>
            </w:r>
          </w:p>
        </w:tc>
        <w:tc>
          <w:tcPr>
            <w:tcW w:w="318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</w:t>
            </w:r>
          </w:p>
        </w:tc>
        <w:tc>
          <w:tcPr>
            <w:tcW w:w="180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67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93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3602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รวมระดับประกาศนียบัตรวิชาชีพชั้นสูง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ปวส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.)</w:t>
            </w:r>
          </w:p>
        </w:tc>
        <w:tc>
          <w:tcPr>
            <w:tcW w:w="180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67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93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3602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รวมทั้งหมด</w:t>
            </w:r>
          </w:p>
        </w:tc>
        <w:tc>
          <w:tcPr>
            <w:tcW w:w="180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67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93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สรุป 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bookmarkStart w:id="30" w:name="_heading=h.t40zxmo4f1cn" w:colFirst="0" w:colLast="0"/>
      <w:bookmarkEnd w:id="30"/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มีผู้สำเร็จการศึกษาทั้งหมด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ดังนี้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ปวช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ผู้สำเร็จการศึกษามีผลสัมฤทธิ์ทางการเรียนในหมวดวิชาสมรรถนะวิชาชีพตามเกณฑ์การวัดและประเมินผล ไม่ต่ำกว่า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2.00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คิดเป็นร้อยละ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ดังนี้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ปวช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  <w:sectPr w:rsidR="00AE57D8" w:rsidRPr="00864D8A">
          <w:pgSz w:w="12240" w:h="15840"/>
          <w:pgMar w:top="1985" w:right="1134" w:bottom="851" w:left="1701" w:header="720" w:footer="720" w:gutter="0"/>
          <w:cols w:space="720"/>
        </w:sect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hidden="0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38100</wp:posOffset>
                </wp:positionV>
                <wp:extent cx="2054225" cy="1175972"/>
                <wp:effectExtent l="0" t="0" r="0" b="0"/>
                <wp:wrapNone/>
                <wp:docPr id="2138363596" name="สี่เหลี่ยมผืนผ้า 2138363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3650" y="3196777"/>
                          <a:ext cx="2044700" cy="11664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หัวหน้างานวัดและประเมินผล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96" o:spid="_x0000_s1038" style="position:absolute;margin-left:272pt;margin-top:3pt;width:161.75pt;height:92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หัวหน้างานวัดและประเมินผล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lastRenderedPageBreak/>
        <w:tab/>
        <w:t xml:space="preserve">1.2.2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การประกวดหรือแข่งขันทักษะทางวิชาชีพ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31" w:name="_heading=h.tulxg8t922lh" w:colFirst="0" w:colLast="0"/>
      <w:bookmarkEnd w:id="31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ผู้สำเร็จการศึกษาที่ได้รับรางวัลจากการประกวดหรือแข่งขันทักษะวิชาชีพ มีจำนวน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32" w:name="_heading=h.hc3fnjqz7lmh" w:colFirst="0" w:colLast="0"/>
      <w:bookmarkEnd w:id="32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ผู้สำเร็จการศึกษาที่ได้รับรางวัลจากการประกวดหรือแข่งขันทักษะวิชาชีพในระดับนานาชาติ ระดับชาติ ระดับภาค และระดับจังหวัด รวมทั้งสิ้น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รางวัล จำแนกในแต่ละระดับ ดังนี้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ind w:firstLine="216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ระดับสถานศึกษา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รางวัล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ind w:firstLine="216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ระดับจังหวัด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รางวัล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ind w:firstLine="216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1.2.3)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ระดับภาค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รางวัล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ind w:firstLine="216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1.2.4)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ระดับชาติ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รางวัล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ind w:firstLine="216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1.2.5)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ระดับนานาชาติ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รางวัล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หรือนวัตกรรมในการดำเนินการส่งเสริม สนับสนุนผู้เรียนในการประกวดหรือแข่งขันทักษะทางวิชาชีพ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……….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ให้ระบุถึงการดำเนินการส่งเสริม สนับสนุนผู้เรียนในการประกวดหรือแข่งขันทักษะทางวิชาชีพ 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……....………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หรือนวัตกรรมในการส่งเสริม สนับสนุนผู้เรียนในการประกวดหรือแข่งขันทักษะทางวิชาชีพ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……......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หรือนวัตกรรมในการส่งเสริม สนับสนุนผู้เรียนในการประกวดหรือแข่งขันทักษะทางวิชาชีพไปใช้ในการพัฒนาผู้สำเร็จการศึกษาให้มีคุณภาพสูงขึ้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4395"/>
        </w:tabs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bookmarkStart w:id="33" w:name="_heading=h.2yozbh9zqbhg" w:colFirst="0" w:colLast="0"/>
      <w:bookmarkEnd w:id="33"/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60" type="#_x0000_t75" style="position:absolute;left:0;text-align:left;margin-left:-.75pt;margin-top:-9.55pt;width:42.5pt;height:42.5pt;z-index:251721728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60" DrawAspect="Content" ObjectID="_1811662634" r:id="rId82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lastRenderedPageBreak/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…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เรื่อง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รายงานผลการประกวดหรือแข่งขันทักษะวิชาชีพ ในภาพรวมของสถานศึกษา ประจำปีการศึกษา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.......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0</wp:posOffset>
                </wp:positionV>
                <wp:extent cx="0" cy="38100"/>
                <wp:effectExtent l="0" t="0" r="0" b="0"/>
                <wp:wrapNone/>
                <wp:docPr id="2138363611" name="ลูกศรเชื่อมต่อแบบตรง 2138363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0</wp:posOffset>
                </wp:positionV>
                <wp:extent cx="0" cy="38100"/>
                <wp:effectExtent b="0" l="0" r="0" t="0"/>
                <wp:wrapNone/>
                <wp:docPr id="2138363611" name="image139.png"/>
                <a:graphic>
                  <a:graphicData uri="http://schemas.openxmlformats.org/drawingml/2006/picture">
                    <pic:pic>
                      <pic:nvPicPr>
                        <pic:cNvPr id="0" name="image139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เรียน  ผู้อำนวยการ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สรุปผลการประกวดหรือแข่งขันทักษะวิชาชีพ 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.......…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ชุด</w:t>
      </w:r>
    </w:p>
    <w:p w:rsidR="00AE57D8" w:rsidRPr="00864D8A" w:rsidRDefault="00864D8A">
      <w:pPr>
        <w:tabs>
          <w:tab w:val="left" w:pos="851"/>
        </w:tabs>
        <w:spacing w:before="240"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before="120"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hidden="0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139700</wp:posOffset>
                </wp:positionV>
                <wp:extent cx="2643557" cy="874498"/>
                <wp:effectExtent l="0" t="0" r="0" b="0"/>
                <wp:wrapNone/>
                <wp:docPr id="2138363519" name="สี่เหลี่ยมผืนผ้า 2138363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8984" y="3347514"/>
                          <a:ext cx="2634032" cy="864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19" o:spid="_x0000_s1039" style="position:absolute;margin-left:262pt;margin-top:11pt;width:208.15pt;height:68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hidden="0" allowOverlap="1">
                <wp:simplePos x="0" y="0"/>
                <wp:positionH relativeFrom="column">
                  <wp:posOffset>-25399</wp:posOffset>
                </wp:positionH>
                <wp:positionV relativeFrom="paragraph">
                  <wp:posOffset>355600</wp:posOffset>
                </wp:positionV>
                <wp:extent cx="3387038" cy="1409957"/>
                <wp:effectExtent l="0" t="0" r="0" b="0"/>
                <wp:wrapNone/>
                <wp:docPr id="2138363537" name="สี่เหลี่ยมผืนผ้า 2138363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7244" y="3079784"/>
                          <a:ext cx="3377513" cy="1400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37" o:spid="_x0000_s1040" style="position:absolute;margin-left:-2pt;margin-top:28pt;width:266.7pt;height:11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hidden="0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215900</wp:posOffset>
                </wp:positionV>
                <wp:extent cx="3939540" cy="1832463"/>
                <wp:effectExtent l="0" t="0" r="0" b="0"/>
                <wp:wrapNone/>
                <wp:docPr id="2138363590" name="สี่เหลี่ยมผืนผ้า 2138363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80993" y="2868531"/>
                          <a:ext cx="3930015" cy="1822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รองฯวิชาการ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งานพัฒนาหลักสูตรฯ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แผนกวิชาชีพ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ใช้เป็นข้อมูลในการพัฒนาทักษะวิชาชีพของผู้เรียน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</w:t>
                            </w:r>
                          </w:p>
                          <w:p w:rsidR="00864D8A" w:rsidRDefault="00864D8A">
                            <w:pPr>
                              <w:spacing w:before="240"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(......................................................)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90" o:spid="_x0000_s1041" style="position:absolute;left:0;text-align:left;margin-left:86pt;margin-top:17pt;width:310.2pt;height:144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รองฯวิชาการ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 xml:space="preserve">งานพัฒนาหลักสูตรฯ 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แผนกวิชาชีพ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ใช้เป็นข้อมูลในการพัฒนาทักษะวิชาชีพของผู้เรียน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</w:t>
                      </w:r>
                    </w:p>
                    <w:p w:rsidR="00864D8A" w:rsidRDefault="00864D8A">
                      <w:pPr>
                        <w:spacing w:before="240"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(......................................................)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สรุปผลการประกวดหรือแข่งขันทักษะวิชาชีพ ในภาพรวมของสถานศึกษา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726848" behindDoc="0" locked="0" layoutInCell="1" hidden="0" allowOverlap="1">
            <wp:simplePos x="0" y="0"/>
            <wp:positionH relativeFrom="column">
              <wp:posOffset>2640503</wp:posOffset>
            </wp:positionH>
            <wp:positionV relativeFrom="paragraph">
              <wp:posOffset>-739139</wp:posOffset>
            </wp:positionV>
            <wp:extent cx="691169" cy="694344"/>
            <wp:effectExtent l="0" t="0" r="0" b="0"/>
            <wp:wrapNone/>
            <wp:docPr id="2138363650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169" cy="694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lastRenderedPageBreak/>
        <w:t xml:space="preserve">ปีการศึกษา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</w:t>
      </w:r>
    </w:p>
    <w:tbl>
      <w:tblPr>
        <w:tblStyle w:val="afa"/>
        <w:tblW w:w="939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4"/>
        <w:gridCol w:w="2719"/>
        <w:gridCol w:w="1364"/>
        <w:gridCol w:w="1224"/>
        <w:gridCol w:w="901"/>
        <w:gridCol w:w="828"/>
        <w:gridCol w:w="828"/>
        <w:gridCol w:w="1136"/>
      </w:tblGrid>
      <w:tr w:rsidR="00AE57D8" w:rsidRPr="00864D8A">
        <w:tc>
          <w:tcPr>
            <w:tcW w:w="395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719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แผนกวิชา</w:t>
            </w:r>
          </w:p>
        </w:tc>
        <w:tc>
          <w:tcPr>
            <w:tcW w:w="1364" w:type="dxa"/>
            <w:vMerge w:val="restart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จำนวนผู้เรียนที่ได้รับรางวัล</w:t>
            </w:r>
          </w:p>
        </w:tc>
        <w:tc>
          <w:tcPr>
            <w:tcW w:w="4917" w:type="dxa"/>
            <w:gridSpan w:val="5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จำนวนรางวัลที่ได้รับจากการประกวดหรือแข่งขัน</w:t>
            </w:r>
          </w:p>
        </w:tc>
      </w:tr>
      <w:tr w:rsidR="00AE57D8" w:rsidRPr="00864D8A">
        <w:tc>
          <w:tcPr>
            <w:tcW w:w="395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2719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364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224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ระดับสถานศึกษา</w:t>
            </w:r>
          </w:p>
        </w:tc>
        <w:tc>
          <w:tcPr>
            <w:tcW w:w="901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ระดับจังหวัด</w:t>
            </w:r>
          </w:p>
        </w:tc>
        <w:tc>
          <w:tcPr>
            <w:tcW w:w="828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ระดับ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ภาค</w:t>
            </w:r>
          </w:p>
        </w:tc>
        <w:tc>
          <w:tcPr>
            <w:tcW w:w="828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ระดับ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ชาติ</w:t>
            </w:r>
          </w:p>
        </w:tc>
        <w:tc>
          <w:tcPr>
            <w:tcW w:w="1136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ระดับ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นานาชาติ</w:t>
            </w:r>
          </w:p>
        </w:tc>
      </w:tr>
      <w:tr w:rsidR="00AE57D8" w:rsidRPr="00864D8A">
        <w:tc>
          <w:tcPr>
            <w:tcW w:w="39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</w:t>
            </w:r>
          </w:p>
        </w:tc>
        <w:tc>
          <w:tcPr>
            <w:tcW w:w="271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</w:t>
            </w:r>
          </w:p>
        </w:tc>
        <w:tc>
          <w:tcPr>
            <w:tcW w:w="136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22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90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2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2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13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39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</w:t>
            </w:r>
          </w:p>
        </w:tc>
        <w:tc>
          <w:tcPr>
            <w:tcW w:w="271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</w:t>
            </w:r>
          </w:p>
        </w:tc>
        <w:tc>
          <w:tcPr>
            <w:tcW w:w="136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22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90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2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2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13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39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3.</w:t>
            </w:r>
          </w:p>
        </w:tc>
        <w:tc>
          <w:tcPr>
            <w:tcW w:w="271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</w:t>
            </w:r>
          </w:p>
        </w:tc>
        <w:tc>
          <w:tcPr>
            <w:tcW w:w="136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22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90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2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2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13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39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4.</w:t>
            </w:r>
          </w:p>
        </w:tc>
        <w:tc>
          <w:tcPr>
            <w:tcW w:w="271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</w:t>
            </w:r>
          </w:p>
        </w:tc>
        <w:tc>
          <w:tcPr>
            <w:tcW w:w="136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22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90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2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2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13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3114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36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22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0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82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82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3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มีนักเรียน นักศึกษาที่ได้รับรางวัลจากการประกวดหรือแข่งขันทักษะวิชาชีพ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ได้รับรางวัลจากการประกวดหรือแข่งขันทักษะวิชาชีพ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รางวัล ดังนี้</w:t>
      </w: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ระดับสถานศึกษา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รางวัล</w:t>
      </w: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ระดับจังหวัด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รางวัล</w:t>
      </w: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ระดับภาค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รางวัล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2.4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ระดับชาติ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รางวัล</w:t>
      </w: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2.5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ระดับนานาชาติ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รางวัล</w:t>
      </w: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ind w:left="432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          (...........................................)</w:t>
      </w: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หัวหน้างาน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</w:t>
      </w: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bookmarkStart w:id="34" w:name="_heading=h.6gd8ukuqc7k" w:colFirst="0" w:colLast="0"/>
      <w:bookmarkEnd w:id="34"/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1.2.3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สมรรถนะในการเป็นผู้ประกอบการหรือประกอบอาชีพอิสระ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35" w:name="_heading=h.vw9qsc9278sx" w:colFirst="0" w:colLast="0"/>
      <w:bookmarkEnd w:id="35"/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ผู้สำเร็จการศึกษาที่ได้รับการพัฒนาให้มีสมรรถนะในการเป็นผู้ประกอบการหรือประกอบอาชีพอิสระ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ผู้สำเร็จการศึกษาที่ได้รับการพัฒนาให้มีสมรรถนะในการเป็นผู้ประกอบการหรือประกอบอาชีพอิสระ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ของผู้สำเร็จการศึกษาทั้งหมด 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ได้รับรางวัลจากการประเมินศูนย์บ่มเพาะผู้ประกอบการอาชีวศึกษาในแต่ละระดับดังนี้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จังหวัด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ระดับ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ดาว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ระดับภาค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ระดับ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ดาว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ระดับชาติ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ระดับ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ดาว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…....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ดำเนินการพัฒนาสมรรถนะในการเป็นผู้ประกอบการหรือประกอบอาชีพอิสระให้กับผู้สำเร็จ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ให้ระบุถึงการดำเนินการพัฒนาสมรรถนะในการเป็นผู้ประกอบการหรือประกอบอาชีพอิสระตามแผนงาน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…………….....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หรือนวัตกรรมในการพัฒนาสมรรถนะในการเป็นผู้ประกอบการหรือประกอบอาชีพอิสระ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………….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ในการพัฒนาสมรรถนะการเป็นผู้ประกอบการหรือประกอบอาชีพอิสระไปใช้ในการพัฒนาผู้สำเร็จการศึกษาให้มีสมรรถนะในการเป็นผู้ประกอบการหรือประกอบอาชีพอิสระให้สูงขึ้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4395"/>
        </w:tabs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62" type="#_x0000_t75" style="position:absolute;left:0;text-align:left;margin-left:-.75pt;margin-top:-9.55pt;width:42.5pt;height:42.5pt;z-index:251731968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62" DrawAspect="Content" ObjectID="_1811662635" r:id="rId83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lastRenderedPageBreak/>
        <w:t>เรื่อง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 xml:space="preserve">รายงานผลการพัฒนาผู้สำเร็จการศึกษาให้มีสมรรถนะในการเป็นผู้ประกอบการหรือประกอบอาชีพอิสระ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br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ในภาพรวมของสถานศึกษา 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...................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</w:p>
    <w:p w:rsidR="00AE57D8" w:rsidRPr="00864D8A" w:rsidRDefault="00864D8A">
      <w:pPr>
        <w:keepNext/>
        <w:tabs>
          <w:tab w:val="left" w:pos="720"/>
        </w:tabs>
        <w:spacing w:before="120" w:after="120"/>
        <w:ind w:right="-357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114300</wp:posOffset>
                </wp:positionV>
                <wp:extent cx="0" cy="38100"/>
                <wp:effectExtent l="0" t="0" r="0" b="0"/>
                <wp:wrapNone/>
                <wp:docPr id="2138363568" name="ลูกศรเชื่อมต่อแบบตรง 2138363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114300</wp:posOffset>
                </wp:positionV>
                <wp:extent cx="0" cy="38100"/>
                <wp:effectExtent b="0" l="0" r="0" t="0"/>
                <wp:wrapNone/>
                <wp:docPr id="2138363568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สรุปผลการพัฒนาผู้สำเร็จการศึกษาให้มีสมรรถนะในการเป็นผู้ประกอบการหรือประกอบอาชีพอิสระ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.......................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ชุด</w:t>
      </w:r>
    </w:p>
    <w:p w:rsidR="00AE57D8" w:rsidRPr="00864D8A" w:rsidRDefault="00864D8A">
      <w:pPr>
        <w:tabs>
          <w:tab w:val="left" w:pos="851"/>
        </w:tabs>
        <w:spacing w:before="240"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before="120"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hidden="0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114300</wp:posOffset>
                </wp:positionV>
                <wp:extent cx="2766597" cy="1117356"/>
                <wp:effectExtent l="0" t="0" r="0" b="0"/>
                <wp:wrapNone/>
                <wp:docPr id="2138363577" name="สี่เหลี่ยมผืนผ้า 2138363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7464" y="3226085"/>
                          <a:ext cx="2757072" cy="1107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หัวหน้างานศูนย์บ่มเพาะผู้ประกอบการฯ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77" o:spid="_x0000_s1042" style="position:absolute;margin-left:252pt;margin-top:9pt;width:217.85pt;height:8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หัวหน้างานศูนย์บ่มเพาะผู้ประกอบการฯ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hidden="0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279400</wp:posOffset>
                </wp:positionV>
                <wp:extent cx="3386455" cy="1104900"/>
                <wp:effectExtent l="0" t="0" r="0" b="0"/>
                <wp:wrapNone/>
                <wp:docPr id="2138363587" name="สี่เหลี่ยมผืนผ้า 2138363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7535" y="3232313"/>
                          <a:ext cx="337693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ความเห็นรองผู้อำนวยการฝ่ายแผนงานและความร่วมมือ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87" o:spid="_x0000_s1043" style="position:absolute;margin-left:23pt;margin-top:22pt;width:266.65pt;height:8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ความเห็นรองผู้อำนวยการฝ่ายแผนงานและความร่วมมือ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hidden="0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241300</wp:posOffset>
                </wp:positionV>
                <wp:extent cx="5800725" cy="1749425"/>
                <wp:effectExtent l="0" t="0" r="0" b="0"/>
                <wp:wrapNone/>
                <wp:docPr id="2138363520" name="สี่เหลี่ยมผืนผ้า 2138363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50400" y="2910050"/>
                          <a:ext cx="5791200" cy="173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รองฯแผนงานฯ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งานศูนย์บ่มเพาะฯ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แผนกวิชา ใช้เป็นข้อมูลในการพัฒนาการจัดการเรียนการสอนเพื่อพัฒนาผู้เรียนให้มีสมรรถนะในการเป็นผู้ประกอบการหรือประกอบอาชีพอิสระ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20" o:spid="_x0000_s1044" style="position:absolute;left:0;text-align:left;margin-left:37pt;margin-top:19pt;width:456.75pt;height:137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รองฯแผนงานฯ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งานศูนย์บ่มเพาะฯ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แผนกวิชา ใช้เป็นข้อมูลในการพัฒนาการจัดการเรียนการสอนเพื่อพัฒนาผู้เรียนให้มีสมรรถนะในการเป็นผู้ประกอบการหรือประกอบอาชีพอิสระ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สรุปผลการพัฒนาผู้สำเร็จการศึกษาให้มีสมรรถนะการเป็นผู้ประกอบการหรือประกอบอาชีพอิสระ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737088" behindDoc="0" locked="0" layoutInCell="1" hidden="0" allowOverlap="1">
            <wp:simplePos x="0" y="0"/>
            <wp:positionH relativeFrom="column">
              <wp:posOffset>2570538</wp:posOffset>
            </wp:positionH>
            <wp:positionV relativeFrom="paragraph">
              <wp:posOffset>-610168</wp:posOffset>
            </wp:positionV>
            <wp:extent cx="604377" cy="607154"/>
            <wp:effectExtent l="0" t="0" r="0" b="0"/>
            <wp:wrapNone/>
            <wp:docPr id="2138363683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377" cy="6071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…...................….     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28"/>
          <w:szCs w:val="28"/>
        </w:rPr>
        <w:t>..........................................................................................................................................</w:t>
      </w:r>
    </w:p>
    <w:tbl>
      <w:tblPr>
        <w:tblStyle w:val="afb"/>
        <w:tblW w:w="95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544"/>
        <w:gridCol w:w="1701"/>
        <w:gridCol w:w="2693"/>
        <w:gridCol w:w="1008"/>
      </w:tblGrid>
      <w:tr w:rsidR="00AE57D8" w:rsidRPr="00864D8A">
        <w:trPr>
          <w:trHeight w:val="452"/>
        </w:trPr>
        <w:tc>
          <w:tcPr>
            <w:tcW w:w="567" w:type="dxa"/>
            <w:vMerge w:val="restart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3544" w:type="dxa"/>
            <w:vMerge w:val="restart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ระดับการศึกษา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แผนกวิชา</w:t>
            </w:r>
          </w:p>
        </w:tc>
        <w:tc>
          <w:tcPr>
            <w:tcW w:w="1701" w:type="dxa"/>
            <w:vMerge w:val="restart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จำนวนผู้สำเร็จการศึกษาทั้งหมด</w:t>
            </w:r>
          </w:p>
        </w:tc>
        <w:tc>
          <w:tcPr>
            <w:tcW w:w="2693" w:type="dxa"/>
            <w:vMerge w:val="restart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จำนวนผู้สำเร็จการศึกษาที่ได้รับการพัฒนาให้มีสมรรถนะในการเป็นผู้ประกอบการหรือประกอบอาชีพอิสระ</w:t>
            </w:r>
          </w:p>
        </w:tc>
        <w:tc>
          <w:tcPr>
            <w:tcW w:w="1008" w:type="dxa"/>
            <w:vMerge w:val="restart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AE57D8" w:rsidRPr="00864D8A">
        <w:trPr>
          <w:trHeight w:val="419"/>
        </w:trPr>
        <w:tc>
          <w:tcPr>
            <w:tcW w:w="567" w:type="dxa"/>
            <w:vMerge/>
            <w:shd w:val="clear" w:color="auto" w:fill="D0CECE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D0CECE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D0CECE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2693" w:type="dxa"/>
            <w:vMerge/>
            <w:shd w:val="clear" w:color="auto" w:fill="D0CECE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008" w:type="dxa"/>
            <w:vMerge/>
            <w:shd w:val="clear" w:color="auto" w:fill="D0CECE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c>
          <w:tcPr>
            <w:tcW w:w="9513" w:type="dxa"/>
            <w:gridSpan w:val="5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ระดับประกาศนียบัตรวิชาชีพ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ปวช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.)</w:t>
            </w:r>
          </w:p>
        </w:tc>
      </w:tr>
      <w:tr w:rsidR="00AE57D8" w:rsidRPr="00864D8A">
        <w:tc>
          <w:tcPr>
            <w:tcW w:w="567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</w:t>
            </w:r>
          </w:p>
        </w:tc>
        <w:tc>
          <w:tcPr>
            <w:tcW w:w="170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69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0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67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</w:t>
            </w:r>
          </w:p>
        </w:tc>
        <w:tc>
          <w:tcPr>
            <w:tcW w:w="170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69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0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67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3.</w:t>
            </w:r>
          </w:p>
        </w:tc>
        <w:tc>
          <w:tcPr>
            <w:tcW w:w="354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</w:t>
            </w:r>
          </w:p>
        </w:tc>
        <w:tc>
          <w:tcPr>
            <w:tcW w:w="170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69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0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4111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รวม ระดับชั้นประกาศนียบัตรวิชาชีพ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ปวช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 xml:space="preserve">.)  </w:t>
            </w:r>
          </w:p>
        </w:tc>
        <w:tc>
          <w:tcPr>
            <w:tcW w:w="170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69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0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9513" w:type="dxa"/>
            <w:gridSpan w:val="5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ระดับประกาศนียบัตรวิชาชีพชั้นสูง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ปวส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.)</w:t>
            </w:r>
          </w:p>
        </w:tc>
      </w:tr>
      <w:tr w:rsidR="00AE57D8" w:rsidRPr="00864D8A">
        <w:tc>
          <w:tcPr>
            <w:tcW w:w="567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</w:t>
            </w:r>
          </w:p>
        </w:tc>
        <w:tc>
          <w:tcPr>
            <w:tcW w:w="170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69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0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67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</w:t>
            </w:r>
          </w:p>
        </w:tc>
        <w:tc>
          <w:tcPr>
            <w:tcW w:w="170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69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0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67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3.</w:t>
            </w:r>
          </w:p>
        </w:tc>
        <w:tc>
          <w:tcPr>
            <w:tcW w:w="354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</w:t>
            </w:r>
          </w:p>
        </w:tc>
        <w:tc>
          <w:tcPr>
            <w:tcW w:w="170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69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0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4111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รวม ระดับชั้นประกาศนียบัตรวิชาชีพชั้นสูง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ปวส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 xml:space="preserve">.)  </w:t>
            </w:r>
          </w:p>
        </w:tc>
        <w:tc>
          <w:tcPr>
            <w:tcW w:w="170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69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0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4111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รวมทั้งหมด</w:t>
            </w:r>
          </w:p>
        </w:tc>
        <w:tc>
          <w:tcPr>
            <w:tcW w:w="170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69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0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ab/>
        <w:t xml:space="preserve">1.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.......... 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...................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 xml:space="preserve">มีผู้สำเร็จการศึกษาในระดับประกาศนียบัตรวิชาชีพ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28"/>
          <w:szCs w:val="28"/>
        </w:rPr>
        <w:t>(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ปวช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.)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 xml:space="preserve">และระดับประกาศนียบัตรวิชาชีพชั้นสูง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28"/>
          <w:szCs w:val="28"/>
        </w:rPr>
        <w:t>(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ปวส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.)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ทั้งหมด 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  ได้รับการพัฒนาให้มีสมรรถนะในการเป็นผู้ประกอบการหรือประกอบอาชีพอิสระ 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ab/>
        <w:t xml:space="preserve">2.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 xml:space="preserve">ผู้สำเร็จการศึกษาระดับประกาศนียบัตรวิชาชีพ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28"/>
          <w:szCs w:val="28"/>
        </w:rPr>
        <w:t>(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ปวช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.)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ทั้งหมด 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 ได้รับการพัฒนาให้มีสมรรถนะในการเป็นผู้ประกอบการหรือประกอบอาชีพอิสระ 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ab/>
        <w:t xml:space="preserve">3.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 xml:space="preserve">ผู้สำเร็จการศึกษาระดับประกาศนียบัตรวิชาชีพชั้นสูง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28"/>
          <w:szCs w:val="28"/>
        </w:rPr>
        <w:t>(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ปวส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.)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ทั้งหมด 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 ได้รับการพัฒนาให้มีสมรรถนะในการเป็นผู้ประกอบการหรือประกอบอาชีพอิสระ 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4.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รางวัลจากการประเมินศูนย์บ่มเพาะผู้ประกอบการอาชีวศึกษา ระดับจังหวัด</w:t>
      </w:r>
      <w:r w:rsidRPr="00864D8A">
        <w:rPr>
          <w:rFonts w:ascii="TH SarabunPSK" w:eastAsia="TH Sarabun PSK" w:hAnsi="TH SarabunPSK" w:cs="TH SarabunPSK"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ระดับภาค</w:t>
      </w:r>
      <w:r w:rsidRPr="00864D8A">
        <w:rPr>
          <w:rFonts w:ascii="TH SarabunPSK" w:eastAsia="TH Sarabun PSK" w:hAnsi="TH SarabunPSK" w:cs="TH SarabunPSK"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ระดับชาติ 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EE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ดาว </w:t>
      </w:r>
      <w:r w:rsidRPr="00864D8A">
        <w:rPr>
          <w:rFonts w:ascii="TH SarabunPSK" w:eastAsia="TH Sarabun PSK" w:hAnsi="TH SarabunPSK" w:cs="TH SarabunPSK"/>
          <w:color w:val="EE0000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color w:val="EE0000"/>
          <w:sz w:val="32"/>
          <w:szCs w:val="32"/>
          <w:cs/>
        </w:rPr>
        <w:t>ให้รายงานรางวัลในระดับสูงสุด</w:t>
      </w:r>
      <w:r w:rsidRPr="00864D8A">
        <w:rPr>
          <w:rFonts w:ascii="TH SarabunPSK" w:eastAsia="TH Sarabun PSK" w:hAnsi="TH SarabunPSK" w:cs="TH SarabunPSK"/>
          <w:color w:val="EE0000"/>
          <w:sz w:val="32"/>
          <w:szCs w:val="32"/>
        </w:rPr>
        <w:t>)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190500</wp:posOffset>
                </wp:positionV>
                <wp:extent cx="2272079" cy="1140802"/>
                <wp:effectExtent l="0" t="0" r="0" b="0"/>
                <wp:wrapNone/>
                <wp:docPr id="2138363616" name="สี่เหลี่ยมผืนผ้า 2138363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14723" y="3214362"/>
                          <a:ext cx="2262554" cy="1131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28"/>
                              </w:rPr>
                              <w:t>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28"/>
                              </w:rPr>
                              <w:t xml:space="preserve">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หัวหน้างานศูนย์บ่มเพาะผู้ประกอบการ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16" o:spid="_x0000_s1045" style="position:absolute;margin-left:265pt;margin-top:15pt;width:178.9pt;height:89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28"/>
                          <w:szCs w:val="28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28"/>
                        </w:rPr>
                        <w:t>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28"/>
                        </w:rPr>
                        <w:t xml:space="preserve">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28"/>
                          <w:szCs w:val="28"/>
                          <w:cs/>
                        </w:rPr>
                        <w:t>หัวหน้างานศูนย์บ่มเพาะผู้ประกอบการ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bookmarkStart w:id="36" w:name="_heading=h.nvx9pzdfx9zq" w:colFirst="0" w:colLast="0"/>
      <w:bookmarkEnd w:id="36"/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1.2.4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การทดสอบหรือประเมินสมรรถนะบุคคลของผู้สำเร็จการศึกษาตามมาตรฐานอาชีพ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37" w:name="_heading=h.ubs4ayxzckvy" w:colFirst="0" w:colLast="0"/>
      <w:bookmarkEnd w:id="37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ผู้สำเร็จการศึกษาที่ผ่านการทดสอบหรือประเมินสมรรถนะบุคคลตามมาตรฐานอาชีพ 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38" w:name="_heading=h.3ss4pmz4lw5c" w:colFirst="0" w:colLast="0"/>
      <w:bookmarkEnd w:id="38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ผ่านการทดสอบหรือประเมินสมรรถนะบุคคลตามมาตราฐานอาชีพของ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สถาบันพัฒนาฝีมือแรงงาน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สถาบันคุณวุฒิวิชาชีพ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สถานประกอบการ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).....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39" w:name="_heading=h.203ys337aux" w:colFirst="0" w:colLast="0"/>
      <w:bookmarkEnd w:id="39"/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ผ่านการทดสอบหรือประเมินสมรรถนะบุคคลตามมาตราฐานอาชีพของ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สถาบันพัฒนาฝีมือแรงงาน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สถาบันคุณวุฒิวิชาชีพ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สถานประกอบการ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)....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ผู้สำเร็จการศึกษาที่ผ่านการทดสอบหรือประเมินสมรรถนะบุคคลตามมาตรฐานอาชีพ 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40" w:name="_heading=h.9n5io0h0ja57" w:colFirst="0" w:colLast="0"/>
      <w:bookmarkEnd w:id="40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ผ่านการทดสอบหรือประเมินสมรรถนะบุคคลตามมาตรฐานอาชีพของ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</w:t>
      </w:r>
      <w:r w:rsidRPr="00864D8A">
        <w:rPr>
          <w:rFonts w:ascii="TH SarabunPSK" w:hAnsi="TH SarabunPSK" w:cs="TH SarabunPSK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สถาบันพัฒนาฝีมือแรงงาน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สถาบันคุณวุฒิวิชาชีพ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สถานประกอบการ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)...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ของผู้เข้ารับการทดสอบหรือประเมิน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ผ่านการทดสอบหรือประเมินสมรรถนะบุคคลตามมาตรฐานอาชีพของ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</w:t>
      </w:r>
      <w:r w:rsidRPr="00864D8A">
        <w:rPr>
          <w:rFonts w:ascii="TH SarabunPSK" w:hAnsi="TH SarabunPSK" w:cs="TH SarabunPSK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สถาบันพัฒนาฝีมือแรงงาน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สถาบันคุณวุฒิวิชาชีพ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สถานประกอบการ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)...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ของผู้เข้ารับการทดสอบหรือประเมิน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หรือนวัตกรรมในการพัฒนาการทดสอบหรือประเมินสมรรถนะบุคคลของผู้สำเร็จการศึกษาตามมาตรฐานอาชีพ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ทดสอบหรือประเมินสมรรถนะบุคคลของผู้สำเร็จการศึกษาตามมาตรฐานอาชีพ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……….......…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หรือนวัตกรรมในการพัฒนาการทดสอบหรือประเมินสมรรถนะบุคคลของผู้สำเร็จการศึกษาตามมาตรฐานอาชีพ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…….…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ในการทดสอบหรือประเมินสมรรถนะบุคคลของผู้สำเร็จการศึกษาตามมาตรฐานอาชีพไปใช้ในการพัฒนาผู้สำเร็จการศึกษาให้มีคุณภาพสูงขึ้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color w:val="000000"/>
          <w:sz w:val="28"/>
          <w:szCs w:val="28"/>
        </w:rPr>
      </w:pPr>
    </w:p>
    <w:p w:rsidR="00AE57D8" w:rsidRPr="00864D8A" w:rsidRDefault="00864D8A">
      <w:pPr>
        <w:tabs>
          <w:tab w:val="left" w:pos="4395"/>
        </w:tabs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63" type="#_x0000_t75" style="position:absolute;left:0;text-align:left;margin-left:-.75pt;margin-top:-9.55pt;width:42.5pt;height:42.5pt;z-index:251741184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63" DrawAspect="Content" ObjectID="_1811662636" r:id="rId84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6"/>
          <w:szCs w:val="6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เรื่อง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 xml:space="preserve">รายงานผลการทดสอบหรือประเมินสมรรถนะบุคคลตามมาตรฐานอาชีพให้กับผู้สำเร็จการศึกษา ในภาพรวมของสถานศึกษา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br/>
        <w:t xml:space="preserve">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>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l="0" t="0" r="0" b="0"/>
                <wp:wrapNone/>
                <wp:docPr id="2138363625" name="ลูกศรเชื่อมต่อแบบตรง 2138363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b="0" l="0" r="0" t="0"/>
                <wp:wrapNone/>
                <wp:docPr id="2138363625" name="image153.png"/>
                <a:graphic>
                  <a:graphicData uri="http://schemas.openxmlformats.org/drawingml/2006/picture">
                    <pic:pic>
                      <pic:nvPicPr>
                        <pic:cNvPr id="0" name="image153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ผู้อำนวยการวิทยาลัย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.................................... 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  <w:t xml:space="preserve"> 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สรุปผลการทดสอบหรือประเมินสมรรถนะบุคคลตามมาตรฐานอาชีพให้กับผู้สำเร็จการศึกษา 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ในภาพรวมของสถานศึกษา  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……..................                                                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ชุด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รายงานผลการทดสอบหรือประเมินสมรรถนะบุคคลตามมาตรฐานอาชีพของแผนกวิชา 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ชุด</w:t>
      </w:r>
    </w:p>
    <w:p w:rsidR="00AE57D8" w:rsidRPr="00864D8A" w:rsidRDefault="00864D8A">
      <w:pPr>
        <w:tabs>
          <w:tab w:val="left" w:pos="851"/>
        </w:tabs>
        <w:spacing w:before="240"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before="120"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hidden="0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177800</wp:posOffset>
                </wp:positionV>
                <wp:extent cx="2643557" cy="874498"/>
                <wp:effectExtent l="0" t="0" r="0" b="0"/>
                <wp:wrapNone/>
                <wp:docPr id="2138363538" name="สี่เหลี่ยมผืนผ้า 2138363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8984" y="3347514"/>
                          <a:ext cx="2634032" cy="864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หัวหน้างานวัดและประเมินผล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38" o:spid="_x0000_s1046" style="position:absolute;margin-left:247pt;margin-top:14pt;width:208.15pt;height:68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หัวหน้างานวัดและประเมินผล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  <w:sectPr w:rsidR="00AE57D8" w:rsidRPr="00864D8A">
          <w:headerReference w:type="default" r:id="rId85"/>
          <w:pgSz w:w="12240" w:h="15840"/>
          <w:pgMar w:top="1985" w:right="1134" w:bottom="851" w:left="1701" w:header="720" w:footer="720" w:gutter="0"/>
          <w:cols w:space="720"/>
        </w:sect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hidden="0" allowOverlap="1">
                <wp:simplePos x="0" y="0"/>
                <wp:positionH relativeFrom="column">
                  <wp:posOffset>-25399</wp:posOffset>
                </wp:positionH>
                <wp:positionV relativeFrom="paragraph">
                  <wp:posOffset>355600</wp:posOffset>
                </wp:positionV>
                <wp:extent cx="3387038" cy="1409957"/>
                <wp:effectExtent l="0" t="0" r="0" b="0"/>
                <wp:wrapNone/>
                <wp:docPr id="2138363614" name="สี่เหลี่ยมผืนผ้า 2138363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7244" y="3079784"/>
                          <a:ext cx="3377513" cy="1400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14" o:spid="_x0000_s1047" style="position:absolute;margin-left:-2pt;margin-top:28pt;width:266.7pt;height:11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hidden="0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1701800</wp:posOffset>
                </wp:positionV>
                <wp:extent cx="4981575" cy="1767986"/>
                <wp:effectExtent l="0" t="0" r="0" b="0"/>
                <wp:wrapNone/>
                <wp:docPr id="2138363585" name="สี่เหลี่ยมผืนผ้า 2138363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59975" y="2900770"/>
                          <a:ext cx="4972050" cy="1758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รองฯวิชาการ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งานวัดผลฯ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แผนกวิชา ใช้เป็นข้อมูลในส่งเสริม      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การทดสอบหรือประเมินสมรรถนะบุคคลของผู้สำเร็จการศึกษาตามมาตรฐานอาชีพ</w:t>
                            </w:r>
                          </w:p>
                          <w:p w:rsidR="00864D8A" w:rsidRDefault="00864D8A">
                            <w:pPr>
                              <w:spacing w:before="240"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  (....................................................)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85" o:spid="_x0000_s1048" style="position:absolute;margin-left:39pt;margin-top:134pt;width:392.25pt;height:139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รองฯวิชาการ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 xml:space="preserve">งานวัดผลฯ 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 xml:space="preserve">แผนกวิชา ใช้เป็นข้อมูลในส่งเสริม      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การทดสอบหรือประเมินสมรรถนะบุคคลของผู้สำเร็จการศึกษาตามมาตรฐานอาชีพ</w:t>
                      </w:r>
                    </w:p>
                    <w:p w:rsidR="00864D8A" w:rsidRDefault="00864D8A">
                      <w:pPr>
                        <w:spacing w:before="240"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  (....................................................)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lastRenderedPageBreak/>
        <w:t>สรุปผลการทดสอบหรือประเมินสมรรถนะบุคคลตามมาตรฐานอาชีพของผู้สำเร็จการศึกษา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746304" behindDoc="0" locked="0" layoutInCell="1" hidden="0" allowOverlap="1">
            <wp:simplePos x="0" y="0"/>
            <wp:positionH relativeFrom="column">
              <wp:posOffset>1563543</wp:posOffset>
            </wp:positionH>
            <wp:positionV relativeFrom="paragraph">
              <wp:posOffset>-741679</wp:posOffset>
            </wp:positionV>
            <wp:extent cx="684819" cy="687965"/>
            <wp:effectExtent l="0" t="0" r="0" b="0"/>
            <wp:wrapNone/>
            <wp:docPr id="2138363657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819" cy="687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</w:t>
      </w:r>
    </w:p>
    <w:tbl>
      <w:tblPr>
        <w:tblStyle w:val="afc"/>
        <w:tblW w:w="939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7"/>
        <w:gridCol w:w="3096"/>
        <w:gridCol w:w="2104"/>
        <w:gridCol w:w="2410"/>
        <w:gridCol w:w="1178"/>
      </w:tblGrid>
      <w:tr w:rsidR="00AE57D8" w:rsidRPr="00864D8A">
        <w:tc>
          <w:tcPr>
            <w:tcW w:w="607" w:type="dxa"/>
            <w:shd w:val="clear" w:color="auto" w:fill="D0CECE"/>
          </w:tcPr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096" w:type="dxa"/>
            <w:shd w:val="clear" w:color="auto" w:fill="D0CECE"/>
          </w:tcPr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แผนกวิชา</w:t>
            </w:r>
          </w:p>
        </w:tc>
        <w:tc>
          <w:tcPr>
            <w:tcW w:w="2104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จำนวนผู้ที่เข้ารับการทดสอบหรือประเมินฯ</w:t>
            </w:r>
          </w:p>
        </w:tc>
        <w:tc>
          <w:tcPr>
            <w:tcW w:w="2410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จำนวนผู้ที่ผ่านเกณฑ์การทดสอบหรือประเมินฯ</w:t>
            </w:r>
          </w:p>
        </w:tc>
        <w:tc>
          <w:tcPr>
            <w:tcW w:w="1178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ร้อยละ</w:t>
            </w:r>
          </w:p>
        </w:tc>
      </w:tr>
      <w:tr w:rsidR="00AE57D8" w:rsidRPr="00864D8A">
        <w:tc>
          <w:tcPr>
            <w:tcW w:w="60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</w:t>
            </w:r>
          </w:p>
        </w:tc>
        <w:tc>
          <w:tcPr>
            <w:tcW w:w="309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</w:t>
            </w:r>
          </w:p>
        </w:tc>
        <w:tc>
          <w:tcPr>
            <w:tcW w:w="210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4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17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60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</w:t>
            </w:r>
          </w:p>
        </w:tc>
        <w:tc>
          <w:tcPr>
            <w:tcW w:w="309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</w:t>
            </w:r>
          </w:p>
        </w:tc>
        <w:tc>
          <w:tcPr>
            <w:tcW w:w="210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4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17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60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3.</w:t>
            </w:r>
          </w:p>
        </w:tc>
        <w:tc>
          <w:tcPr>
            <w:tcW w:w="309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</w:t>
            </w:r>
          </w:p>
        </w:tc>
        <w:tc>
          <w:tcPr>
            <w:tcW w:w="210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4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17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60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4.</w:t>
            </w:r>
          </w:p>
        </w:tc>
        <w:tc>
          <w:tcPr>
            <w:tcW w:w="309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</w:t>
            </w:r>
          </w:p>
        </w:tc>
        <w:tc>
          <w:tcPr>
            <w:tcW w:w="210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4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17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60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5.</w:t>
            </w:r>
          </w:p>
        </w:tc>
        <w:tc>
          <w:tcPr>
            <w:tcW w:w="309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</w:t>
            </w:r>
          </w:p>
        </w:tc>
        <w:tc>
          <w:tcPr>
            <w:tcW w:w="210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4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17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60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6.</w:t>
            </w:r>
          </w:p>
        </w:tc>
        <w:tc>
          <w:tcPr>
            <w:tcW w:w="309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</w:t>
            </w:r>
          </w:p>
        </w:tc>
        <w:tc>
          <w:tcPr>
            <w:tcW w:w="210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4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17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60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7.</w:t>
            </w:r>
          </w:p>
        </w:tc>
        <w:tc>
          <w:tcPr>
            <w:tcW w:w="309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</w:t>
            </w:r>
          </w:p>
        </w:tc>
        <w:tc>
          <w:tcPr>
            <w:tcW w:w="210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4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17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60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8.</w:t>
            </w:r>
          </w:p>
        </w:tc>
        <w:tc>
          <w:tcPr>
            <w:tcW w:w="309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</w:t>
            </w:r>
          </w:p>
        </w:tc>
        <w:tc>
          <w:tcPr>
            <w:tcW w:w="210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4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17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60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9.</w:t>
            </w:r>
          </w:p>
        </w:tc>
        <w:tc>
          <w:tcPr>
            <w:tcW w:w="309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</w:t>
            </w:r>
          </w:p>
        </w:tc>
        <w:tc>
          <w:tcPr>
            <w:tcW w:w="210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4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17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60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10.</w:t>
            </w:r>
          </w:p>
        </w:tc>
        <w:tc>
          <w:tcPr>
            <w:tcW w:w="309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</w:t>
            </w:r>
          </w:p>
        </w:tc>
        <w:tc>
          <w:tcPr>
            <w:tcW w:w="210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4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17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3703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210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4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17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มีผู้สำเร็จการศึกษาผู้เข้ารับการทดสอบหรือประเมินสมรรถนะบุคคลตามมาตรฐานอาชีพ 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ผ่านการทดสอบหรือประเมินสมรรถนะบุคคลตามมาตรฐานอาชีพ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ของผู้เข้ารับการทดสอบหรือประเมิน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ind w:left="504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</w:t>
      </w:r>
    </w:p>
    <w:p w:rsidR="00AE57D8" w:rsidRPr="00864D8A" w:rsidRDefault="00864D8A">
      <w:pPr>
        <w:spacing w:after="0"/>
        <w:ind w:left="360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                 (...........................................)</w:t>
      </w:r>
    </w:p>
    <w:p w:rsidR="00AE57D8" w:rsidRPr="00864D8A" w:rsidRDefault="00864D8A">
      <w:pPr>
        <w:spacing w:after="0"/>
        <w:ind w:left="3600" w:firstLine="720"/>
        <w:jc w:val="center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  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หัวหน้างานวัดและประเมินผล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1.2.5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การมีงานทำและศึกษาต่อของผู้สำเร็จการศึกษา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41" w:name="_heading=h.rk5i1nbpk6xx" w:colFirst="0" w:colLast="0"/>
      <w:bookmarkEnd w:id="41"/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ผู้สำเร็จการศึกษาในปีการศึกษา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มีงานทำและศึกษาต่อ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42" w:name="_heading=h.2skx5gml1biq" w:colFirst="0" w:colLast="0"/>
      <w:bookmarkEnd w:id="42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ผู้สำเร็จการศึกษาในปีการศึกษา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มีงานทำและศึกษาต่อ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ของผู้สำเร็จการศึกษาทั้งหมด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หรือนวัตกรรมในการติดตามภาวะการมีงานทำและศึกษาต่อของผู้สำเร็จการศึกษา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ให้ระบุถึงการดำเนินการติดตามภาวะการมีงานทำและศึกษาต่อของผู้สำเร็จการศึกษาตามแผนงาน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…………....…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หรือนวัตกรรมในการติดตามภาวะการมีงานทำและศึกษาต่อของผู้สำเร็จการศึกษา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ในการติดตามภาวะการมีงานทำและศึกษาต่อของผู้สำเร็จการศึกษาไปใช้ในการพัฒนาผู้สำเร็จการศึกษาให้มีคุณภาพสูงขึ้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4395"/>
        </w:tabs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65" type="#_x0000_t75" style="position:absolute;left:0;text-align:left;margin-left:-.75pt;margin-top:-9.55pt;width:42.5pt;height:42.5pt;z-index:251749376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65" DrawAspect="Content" ObjectID="_1811662637" r:id="rId86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เรื่อง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รายงานการมีงานทำและศึกษาต่อของผู้สำเร็จการศึกษา 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>......................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b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l="0" t="0" r="0" b="0"/>
                <wp:wrapNone/>
                <wp:docPr id="2138363623" name="ลูกศรเชื่อมต่อแบบตรง 2138363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b="0" l="0" r="0" t="0"/>
                <wp:wrapNone/>
                <wp:docPr id="2138363623" name="image151.png"/>
                <a:graphic>
                  <a:graphicData uri="http://schemas.openxmlformats.org/drawingml/2006/picture">
                    <pic:pic>
                      <pic:nvPicPr>
                        <pic:cNvPr id="0" name="image151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 xml:space="preserve">เรียน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สรุปการมีงานทำและศึกษาต่อของผู้สำเร็จการศึกษา ในภาพรวมของสถานศึกษา 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…….......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ชุด</w:t>
      </w:r>
    </w:p>
    <w:p w:rsidR="00AE57D8" w:rsidRPr="00864D8A" w:rsidRDefault="00864D8A">
      <w:pPr>
        <w:tabs>
          <w:tab w:val="left" w:pos="851"/>
        </w:tabs>
        <w:spacing w:before="240"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before="120"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hidden="0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139700</wp:posOffset>
                </wp:positionV>
                <wp:extent cx="2668905" cy="1297305"/>
                <wp:effectExtent l="0" t="0" r="0" b="0"/>
                <wp:wrapNone/>
                <wp:docPr id="2138363607" name="สี่เหลี่ยมผืนผ้า 2138363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6310" y="3136110"/>
                          <a:ext cx="2659380" cy="128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หัวหน้างานแนะแนวอาชีพและจัดหางาน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07" o:spid="_x0000_s1049" style="position:absolute;margin-left:262pt;margin-top:11pt;width:210.15pt;height:102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หัวหน้างานแนะแนวอาชีพและจัดหางาน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hidden="0" allowOverlap="1">
                <wp:simplePos x="0" y="0"/>
                <wp:positionH relativeFrom="column">
                  <wp:posOffset>-25399</wp:posOffset>
                </wp:positionH>
                <wp:positionV relativeFrom="paragraph">
                  <wp:posOffset>355600</wp:posOffset>
                </wp:positionV>
                <wp:extent cx="3590925" cy="1409957"/>
                <wp:effectExtent l="0" t="0" r="0" b="0"/>
                <wp:wrapNone/>
                <wp:docPr id="2138363533" name="สี่เหลี่ยมผืนผ้า 2138363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55300" y="3079784"/>
                          <a:ext cx="3581400" cy="1400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ความเห็นรองผู้อำนวยการฝ่ายพัฒนากิจการนักเรียนนักศึกษา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33" o:spid="_x0000_s1050" style="position:absolute;margin-left:-2pt;margin-top:28pt;width:282.75pt;height:11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ความเห็นรองผู้อำนวยการฝ่ายพัฒนากิจการนักเรียนนักศึกษา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hidden="0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190500</wp:posOffset>
                </wp:positionV>
                <wp:extent cx="4669448" cy="1914525"/>
                <wp:effectExtent l="0" t="0" r="0" b="0"/>
                <wp:wrapNone/>
                <wp:docPr id="2138363530" name="สี่เหลี่ยมผืนผ้า 2138363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6039" y="2827500"/>
                          <a:ext cx="4659923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.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ผอ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ฝ่าย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แผนกวิชา ใช้เป็นข้อมูลในการดำเนินการส่งเสริมให้ผู้สำเร็จการศึกษา มีงานทำ ประกอบอาชีพอิสระ หรือศึกษาต่อ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br/>
                              <w:t xml:space="preserve">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  (...................................................)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30" o:spid="_x0000_s1051" style="position:absolute;left:0;text-align:left;margin-left:64pt;margin-top:15pt;width:367.65pt;height:150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.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ผอ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. 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4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ฝ่าย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แผนกวิชา ใช้เป็นข้อมูลในการดำเนินการส่งเสริมให้ผู้สำเร็จการศึกษา มีงานทำ ประกอบอาชีพอิสระ หรือศึกษาต่อ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24"/>
                        </w:rPr>
                        <w:t xml:space="preserve">               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br/>
                        <w:t xml:space="preserve">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  (...................................................)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สรุปการมีงานทำ ประกอบอาชีพอิสระ หรือศึกษาต่อ ของผู้สำเร็จการศึกษา 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754496" behindDoc="0" locked="0" layoutInCell="1" hidden="0" allowOverlap="1">
            <wp:simplePos x="0" y="0"/>
            <wp:positionH relativeFrom="column">
              <wp:posOffset>2637154</wp:posOffset>
            </wp:positionH>
            <wp:positionV relativeFrom="paragraph">
              <wp:posOffset>-650874</wp:posOffset>
            </wp:positionV>
            <wp:extent cx="629400" cy="632292"/>
            <wp:effectExtent l="0" t="0" r="0" b="0"/>
            <wp:wrapNone/>
            <wp:docPr id="2138363661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400" cy="632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…….......................... 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</w:t>
      </w:r>
    </w:p>
    <w:tbl>
      <w:tblPr>
        <w:tblStyle w:val="afd"/>
        <w:tblW w:w="944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"/>
        <w:gridCol w:w="1588"/>
        <w:gridCol w:w="992"/>
        <w:gridCol w:w="1253"/>
        <w:gridCol w:w="990"/>
        <w:gridCol w:w="990"/>
        <w:gridCol w:w="990"/>
        <w:gridCol w:w="720"/>
        <w:gridCol w:w="630"/>
        <w:gridCol w:w="900"/>
      </w:tblGrid>
      <w:tr w:rsidR="00AE57D8" w:rsidRPr="00864D8A">
        <w:tc>
          <w:tcPr>
            <w:tcW w:w="392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588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ระดับการศึกษา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แผนกวิชา</w:t>
            </w:r>
          </w:p>
        </w:tc>
        <w:tc>
          <w:tcPr>
            <w:tcW w:w="992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จำนวนผู้สำเร็จการศึกษาทั้งหมด</w:t>
            </w:r>
          </w:p>
        </w:tc>
        <w:tc>
          <w:tcPr>
            <w:tcW w:w="1253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จำนวนผู้สำเร็จการศึกษาที่สามารถติดตามได้</w:t>
            </w:r>
          </w:p>
          <w:p w:rsidR="00AE57D8" w:rsidRPr="00864D8A" w:rsidRDefault="00AE57D8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990" w:type="dxa"/>
            <w:vMerge w:val="restart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ร้อยละของ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ผู้สำเร็จการศึกษาที่ติดตามได้</w:t>
            </w:r>
          </w:p>
        </w:tc>
        <w:tc>
          <w:tcPr>
            <w:tcW w:w="4230" w:type="dxa"/>
            <w:gridSpan w:val="5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lastRenderedPageBreak/>
              <w:t xml:space="preserve">ผู้สำเร็จการศึกษาที่ได้งานทำ 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ประกอบอาชีพอิสระ หรือศึกษาต่อ </w:t>
            </w:r>
          </w:p>
        </w:tc>
      </w:tr>
      <w:tr w:rsidR="00AE57D8" w:rsidRPr="00864D8A">
        <w:tc>
          <w:tcPr>
            <w:tcW w:w="392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588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253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990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มีงานทำหน่วยงานภาครัฐ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เอกชน</w:t>
            </w:r>
          </w:p>
        </w:tc>
        <w:tc>
          <w:tcPr>
            <w:tcW w:w="990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ประกอบอาชีพอิสระ</w:t>
            </w:r>
          </w:p>
        </w:tc>
        <w:tc>
          <w:tcPr>
            <w:tcW w:w="720" w:type="dxa"/>
            <w:shd w:val="clear" w:color="auto" w:fill="D0CECE"/>
          </w:tcPr>
          <w:p w:rsidR="00AE57D8" w:rsidRPr="00864D8A" w:rsidRDefault="00864D8A">
            <w:pPr>
              <w:spacing w:before="48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ศึกษาต่อ</w:t>
            </w:r>
          </w:p>
        </w:tc>
        <w:tc>
          <w:tcPr>
            <w:tcW w:w="630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900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AE57D8" w:rsidRPr="00864D8A">
        <w:tc>
          <w:tcPr>
            <w:tcW w:w="9445" w:type="dxa"/>
            <w:gridSpan w:val="10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lastRenderedPageBreak/>
              <w:t xml:space="preserve">ระดับประกาศนียบัตรวิชาชีพ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ปวช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.)</w:t>
            </w:r>
          </w:p>
        </w:tc>
      </w:tr>
      <w:tr w:rsidR="00AE57D8" w:rsidRPr="00864D8A">
        <w:tc>
          <w:tcPr>
            <w:tcW w:w="39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1.</w:t>
            </w:r>
          </w:p>
        </w:tc>
        <w:tc>
          <w:tcPr>
            <w:tcW w:w="15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</w:t>
            </w:r>
          </w:p>
        </w:tc>
        <w:tc>
          <w:tcPr>
            <w:tcW w:w="99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5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2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0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39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15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</w:t>
            </w:r>
          </w:p>
        </w:tc>
        <w:tc>
          <w:tcPr>
            <w:tcW w:w="99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5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2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0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1980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รวมระดับ ปวช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5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2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0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9445" w:type="dxa"/>
            <w:gridSpan w:val="10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ระดับประกาศนียบัตรวิชาชีพชั้นสูง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ปวส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.)</w:t>
            </w:r>
          </w:p>
        </w:tc>
      </w:tr>
      <w:tr w:rsidR="00AE57D8" w:rsidRPr="00864D8A">
        <w:tc>
          <w:tcPr>
            <w:tcW w:w="39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1.</w:t>
            </w:r>
          </w:p>
        </w:tc>
        <w:tc>
          <w:tcPr>
            <w:tcW w:w="15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</w:t>
            </w:r>
          </w:p>
        </w:tc>
        <w:tc>
          <w:tcPr>
            <w:tcW w:w="99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5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2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0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39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158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</w:t>
            </w:r>
          </w:p>
        </w:tc>
        <w:tc>
          <w:tcPr>
            <w:tcW w:w="99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5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2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0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1980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รวมระดับ ปวส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5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2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0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1980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รวมทั้งหมด</w:t>
            </w:r>
          </w:p>
        </w:tc>
        <w:tc>
          <w:tcPr>
            <w:tcW w:w="99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5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2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0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0"/>
          <w:szCs w:val="10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 xml:space="preserve">หมายเหตุ 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ผู้สำเร็จการศึกษา หมายถึง ผู้สำเร็จการศึกษาในปีการศึกษาที่ผ่านมา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28"/>
          <w:szCs w:val="28"/>
        </w:rPr>
      </w:pPr>
      <w:r w:rsidRPr="00864D8A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 xml:space="preserve">สรุป 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1.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....................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..........................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มีผู้สำเร็จการศึกษาทั้งหมด 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 ดังนี้</w:t>
      </w:r>
    </w:p>
    <w:p w:rsidR="00AE57D8" w:rsidRPr="00864D8A" w:rsidRDefault="00864D8A">
      <w:pPr>
        <w:spacing w:after="0"/>
        <w:ind w:left="144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1.1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 xml:space="preserve">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28"/>
          <w:szCs w:val="28"/>
        </w:rPr>
        <w:t>(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ปวช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.)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</w:t>
      </w:r>
    </w:p>
    <w:p w:rsidR="00AE57D8" w:rsidRPr="00864D8A" w:rsidRDefault="00864D8A">
      <w:pPr>
        <w:spacing w:after="0"/>
        <w:ind w:left="144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1.2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28"/>
          <w:szCs w:val="28"/>
        </w:rPr>
        <w:t>(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ปวส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.)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2.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ผู้สำเร็จการศึกษาที่ติดตามได้ทั้งหมด 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.............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ดังนี้</w:t>
      </w:r>
    </w:p>
    <w:p w:rsidR="00AE57D8" w:rsidRPr="00864D8A" w:rsidRDefault="00864D8A">
      <w:pPr>
        <w:spacing w:after="0"/>
        <w:ind w:firstLine="144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2.1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 xml:space="preserve">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28"/>
          <w:szCs w:val="28"/>
        </w:rPr>
        <w:t>(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ปวช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.)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...................</w:t>
      </w:r>
    </w:p>
    <w:p w:rsidR="00AE57D8" w:rsidRPr="00864D8A" w:rsidRDefault="00864D8A">
      <w:pPr>
        <w:spacing w:after="0"/>
        <w:ind w:firstLine="144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2.2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28"/>
          <w:szCs w:val="28"/>
        </w:rPr>
        <w:t>(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ปวส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.)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...................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3.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 xml:space="preserve">ผู้สำเร็จการศึกษาที่มีงานทำ ประกอบอาชีพอิสระ หรือศึกษาต่อ ภายใน 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1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ปีหลังสำเร็จการศึกษาทั้งหมด 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............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ดังนี้</w:t>
      </w:r>
    </w:p>
    <w:p w:rsidR="00AE57D8" w:rsidRPr="00864D8A" w:rsidRDefault="00864D8A">
      <w:pPr>
        <w:spacing w:after="0"/>
        <w:ind w:firstLine="144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3.1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 xml:space="preserve">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28"/>
          <w:szCs w:val="28"/>
        </w:rPr>
        <w:t>(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ปวช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.)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...................</w:t>
      </w:r>
    </w:p>
    <w:p w:rsidR="00AE57D8" w:rsidRPr="00864D8A" w:rsidRDefault="00864D8A">
      <w:pPr>
        <w:spacing w:after="0"/>
        <w:ind w:firstLine="144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3.2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28"/>
          <w:szCs w:val="28"/>
        </w:rPr>
        <w:t>(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ปวส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.)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...................</w:t>
      </w:r>
    </w:p>
    <w:p w:rsidR="00AE57D8" w:rsidRPr="00864D8A" w:rsidRDefault="00864D8A">
      <w:pPr>
        <w:spacing w:after="0"/>
        <w:ind w:left="3600" w:firstLine="720"/>
        <w:jc w:val="center"/>
        <w:rPr>
          <w:rFonts w:ascii="TH SarabunPSK" w:eastAsia="TH Sarabun PSK" w:hAnsi="TH SarabunPSK" w:cs="TH SarabunPSK"/>
          <w:color w:val="000000"/>
          <w:sz w:val="20"/>
          <w:szCs w:val="20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hidden="0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0</wp:posOffset>
                </wp:positionV>
                <wp:extent cx="1884045" cy="771525"/>
                <wp:effectExtent l="0" t="0" r="0" b="0"/>
                <wp:wrapNone/>
                <wp:docPr id="2138363643" name="สี่เหลี่ยมผืนผ้า 2138363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08740" y="3399000"/>
                          <a:ext cx="187452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24"/>
                              </w:rPr>
                              <w:t>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24"/>
                              </w:rPr>
                              <w:t xml:space="preserve">      (................................................)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หัวหน้างานแนะแนวอาชีพและจัดหางาน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43" o:spid="_x0000_s1052" style="position:absolute;left:0;text-align:left;margin-left:291pt;margin-top:0;width:148.35pt;height:60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24"/>
                          <w:szCs w:val="24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24"/>
                        </w:rPr>
                        <w:t>..................................................</w:t>
                      </w:r>
                    </w:p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24"/>
                        </w:rPr>
                        <w:t xml:space="preserve">      (................................................)</w:t>
                      </w:r>
                    </w:p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24"/>
                          <w:szCs w:val="24"/>
                          <w:cs/>
                        </w:rPr>
                        <w:t>หัวหน้างานแนะแนวอาชีพและจัดหางาน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ind w:left="2160" w:firstLine="720"/>
        <w:jc w:val="center"/>
        <w:rPr>
          <w:rFonts w:ascii="TH SarabunPSK" w:eastAsia="TH Sarabun PSK" w:hAnsi="TH SarabunPSK" w:cs="TH SarabunPSK"/>
          <w:color w:val="000000"/>
          <w:sz w:val="20"/>
          <w:szCs w:val="20"/>
        </w:rPr>
      </w:pPr>
    </w:p>
    <w:p w:rsidR="00AE57D8" w:rsidRPr="00864D8A" w:rsidRDefault="00AE57D8">
      <w:pPr>
        <w:spacing w:after="0"/>
        <w:ind w:left="2160" w:firstLine="720"/>
        <w:jc w:val="center"/>
        <w:rPr>
          <w:rFonts w:ascii="TH SarabunPSK" w:eastAsia="TH Sarabun PSK" w:hAnsi="TH SarabunPSK" w:cs="TH SarabunPSK"/>
          <w:color w:val="000000"/>
          <w:sz w:val="20"/>
          <w:szCs w:val="20"/>
        </w:rPr>
      </w:pP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1.2.6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ความพึงพอใจของหน่วยงาน สถานประกอบการหรือผู้ใช้ต่อคุณภาพของผู้สำเร็จการศึกษา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43" w:name="_heading=h.dqa5xmcix7xg" w:colFirst="0" w:colLast="0"/>
      <w:bookmarkEnd w:id="43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ได้ดำเนินการศึกษาความพึงพอใจของหน่วยงาน สถานประกอบการหรือผู้ใช้ต่อคุณภาพของผู้สำเร็จการศึกษา รายละเอียดตามรายงานผลการศึกษาความพึงพอใจของหน่วยงาน สถานประกอบการหรือผู้ใช้ต่อคุณภาพของผู้สำเร็จการศึกษาของวิทยาลัย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ประจำปีการศึกษา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44" w:name="_heading=h.jb9zaw4bj7ju" w:colFirst="0" w:colLast="0"/>
      <w:bookmarkEnd w:id="44"/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หน่วยงาน สถานประกอบการหรือผู้ใช้ มีความพึงพอใจต่อคุณภาพของผู้สำเร็จการศึกษาวิทยาลัย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ในระดับ ดี ขึ้นไป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…...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…................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หรือนวัตกรรมในการศึกษาความพึงพอใจของหน่วยงาน สถานประกอบการหรือผู้ใช้ต่อคุณภาพของผู้สำเร็จการศึกษา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……............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ให้ระบุถึงการดำเนินการศึกษาความพึงพอใจของหน่วยงาน สถานประกอบการหรือผู้ใช้ต่อคุณภาพของผู้สำเร็จการศึกษาตามแผนงาน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…….......…………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หรือนวัตกรรมในการศึกษาความพึงพอใจของหน่วยงาน สถานประกอบการหรือผู้ใช้ต่อคุณภาพของผู้สำเร็จการศึกษา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……....…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หรือนวัตกรรมในการศึกษาความพึงพอใจของหน่วยงาน สถานประกอบการหรือผู้ใช้ต่อคุณภาพของผู้สำเร็จการศึกษาไปใช้ในการพัฒนาผู้สำเร็จการศึกษาให้มีคุณภาพสูงขึ้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4395"/>
        </w:tabs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756544" behindDoc="0" locked="0" layoutInCell="1" hidden="0" allowOverlap="1">
            <wp:simplePos x="0" y="0"/>
            <wp:positionH relativeFrom="column">
              <wp:posOffset>-9524</wp:posOffset>
            </wp:positionH>
            <wp:positionV relativeFrom="paragraph">
              <wp:posOffset>-121284</wp:posOffset>
            </wp:positionV>
            <wp:extent cx="539750" cy="539750"/>
            <wp:effectExtent l="0" t="0" r="0" b="0"/>
            <wp:wrapNone/>
            <wp:docPr id="2138363671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เรื่อง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 xml:space="preserve">รายงานผลการศึกษาความพึงพอใจของหน่วยงาน สถานประกอบการ หรือผู้ใช้ต่อคุณภาพของผู้สำเร็จ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br/>
        <w:t xml:space="preserve">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การศึกษา 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..........................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0</wp:posOffset>
                </wp:positionV>
                <wp:extent cx="0" cy="38100"/>
                <wp:effectExtent l="0" t="0" r="0" b="0"/>
                <wp:wrapNone/>
                <wp:docPr id="2138363512" name="ลูกศรเชื่อมต่อแบบตรง 2138363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0</wp:posOffset>
                </wp:positionV>
                <wp:extent cx="0" cy="38100"/>
                <wp:effectExtent b="0" l="0" r="0" t="0"/>
                <wp:wrapNone/>
                <wp:docPr id="2138363512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 xml:space="preserve">เรียน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รายงานการศึกษาความพึงพอใจของหน่วยงาน สถานประกอบการ หรือผู้ใช้ต่อคุณภาพของผู้สำเร็จการศึกษา  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...............................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เล่ม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2.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สรุปผลการศึกษาความพึงพอใจของหน่วยงาน สถานประกอบการ หรือผู้ใช้ต่อคุณภาพของผู้สำเร็จ  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การศึกษา 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............................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ชุด     </w:t>
      </w:r>
    </w:p>
    <w:p w:rsidR="00AE57D8" w:rsidRPr="00864D8A" w:rsidRDefault="00864D8A">
      <w:pPr>
        <w:tabs>
          <w:tab w:val="left" w:pos="851"/>
        </w:tabs>
        <w:spacing w:before="240"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before="120"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hidden="0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0</wp:posOffset>
                </wp:positionV>
                <wp:extent cx="2643505" cy="874395"/>
                <wp:effectExtent l="0" t="0" r="0" b="0"/>
                <wp:wrapNone/>
                <wp:docPr id="2138363528" name="สี่เหลี่ยมผืนผ้า 2138363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3347565"/>
                          <a:ext cx="2633980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งานแนะแนวอาชีพและจัดหางาน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28" o:spid="_x0000_s1053" style="position:absolute;margin-left:244pt;margin-top:0;width:208.15pt;height:68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งานแนะแนวอาชีพและจัดหางาน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165100</wp:posOffset>
                </wp:positionV>
                <wp:extent cx="2613025" cy="1104900"/>
                <wp:effectExtent l="0" t="0" r="0" b="0"/>
                <wp:wrapNone/>
                <wp:docPr id="2138363584" name="สี่เหลี่ยมผืนผ้า 2138363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4250" y="3232313"/>
                          <a:ext cx="26035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ความเห็นรองผู้อำนวยการฝ่ายพัฒนากิจการฯ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84" o:spid="_x0000_s1054" style="position:absolute;margin-left:0;margin-top:13pt;width:205.75pt;height:8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ความเห็นรองผู้อำนวยการฝ่ายพัฒนากิจการฯ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hidden="0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0</wp:posOffset>
                </wp:positionV>
                <wp:extent cx="4511186" cy="1709371"/>
                <wp:effectExtent l="0" t="0" r="0" b="0"/>
                <wp:wrapNone/>
                <wp:docPr id="2138363513" name="สี่เหลี่ยมผืนผ้า 2138363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95170" y="2930077"/>
                          <a:ext cx="4501661" cy="16998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รอง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.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ผอ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ฝ่าย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แผนกวิชา ใช้เป็นข้อมูลในการดำเนินการพัฒนา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ผู้สำเร็จการศึกษาให้ตรงกับความต้องการของหน่วยงาน สถานประกอบการ</w:t>
                            </w:r>
                          </w:p>
                          <w:p w:rsidR="00864D8A" w:rsidRDefault="00864D8A">
                            <w:pPr>
                              <w:spacing w:before="120"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(....................................................)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13" o:spid="_x0000_s1055" style="position:absolute;left:0;text-align:left;margin-left:47pt;margin-top:0;width:355.2pt;height:134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รอง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.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ผอ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. 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4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ฝ่าย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แผนกวิชา ใช้เป็นข้อมูลในการดำเนินการพัฒนา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ผู้สำเร็จการศึกษาให้ตรงกับความต้องการของหน่วยงาน สถานประกอบการ</w:t>
                      </w:r>
                    </w:p>
                    <w:p w:rsidR="00864D8A" w:rsidRDefault="00864D8A">
                      <w:pPr>
                        <w:spacing w:before="120"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(....................................................)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สรุปผลการศึกษาความพึงพอใจของหน่วยงาน สถานประกอบการ หรือผู้ใช้ต่อคุณภาพของผู้สำเร็จการศึกษา 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761664" behindDoc="0" locked="0" layoutInCell="1" hidden="0" allowOverlap="1">
            <wp:simplePos x="0" y="0"/>
            <wp:positionH relativeFrom="column">
              <wp:posOffset>2664460</wp:posOffset>
            </wp:positionH>
            <wp:positionV relativeFrom="paragraph">
              <wp:posOffset>-637654</wp:posOffset>
            </wp:positionV>
            <wp:extent cx="643255" cy="646210"/>
            <wp:effectExtent l="0" t="0" r="0" b="0"/>
            <wp:wrapNone/>
            <wp:docPr id="2138363655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255" cy="646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…......…. 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</w:t>
      </w:r>
    </w:p>
    <w:tbl>
      <w:tblPr>
        <w:tblStyle w:val="afe"/>
        <w:tblW w:w="939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0"/>
        <w:gridCol w:w="3606"/>
        <w:gridCol w:w="1134"/>
        <w:gridCol w:w="1134"/>
        <w:gridCol w:w="2268"/>
        <w:gridCol w:w="753"/>
      </w:tblGrid>
      <w:tr w:rsidR="00AE57D8" w:rsidRPr="00864D8A">
        <w:tc>
          <w:tcPr>
            <w:tcW w:w="500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864D8A">
            <w:pPr>
              <w:spacing w:before="48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606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864D8A">
            <w:pPr>
              <w:spacing w:before="36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ระดับการศึกษา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แผนกวิชา</w:t>
            </w:r>
          </w:p>
        </w:tc>
        <w:tc>
          <w:tcPr>
            <w:tcW w:w="1134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จำนวนผู้สำเร็จการศึกษาทั้งหมด</w:t>
            </w: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จำนวนผู้สำเร็จการศึกษาที่ติดตามได้</w:t>
            </w:r>
          </w:p>
        </w:tc>
        <w:tc>
          <w:tcPr>
            <w:tcW w:w="2268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จำนวนผู้สำเร็จการศึกษา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ที่หน่วยงาน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สถานประกอบการ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ผู้ใช้บริการ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มีความพึงพอใจต่อคุณภาพตั้งแต่ระดับ ดี ขึ้นไป</w:t>
            </w:r>
          </w:p>
        </w:tc>
        <w:tc>
          <w:tcPr>
            <w:tcW w:w="753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AE57D8" w:rsidRPr="00864D8A">
        <w:tc>
          <w:tcPr>
            <w:tcW w:w="4106" w:type="dxa"/>
            <w:gridSpan w:val="2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ระดับประกาศนียบัตรวิชาชีพ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ปวช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.)</w:t>
            </w:r>
          </w:p>
        </w:tc>
        <w:tc>
          <w:tcPr>
            <w:tcW w:w="1134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0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lastRenderedPageBreak/>
              <w:t>1.</w:t>
            </w:r>
          </w:p>
        </w:tc>
        <w:tc>
          <w:tcPr>
            <w:tcW w:w="360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</w:t>
            </w: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26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5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0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360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</w:t>
            </w: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26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5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4106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รวม ระดับประกาศนียบัตรวิชาชีพ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ปวช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.)</w:t>
            </w: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26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5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4106" w:type="dxa"/>
            <w:gridSpan w:val="2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ระดับประกาศนียบัตรวิชาชีพชั้นสูง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ปวส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.)</w:t>
            </w:r>
          </w:p>
        </w:tc>
        <w:tc>
          <w:tcPr>
            <w:tcW w:w="1134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53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0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1.</w:t>
            </w:r>
          </w:p>
        </w:tc>
        <w:tc>
          <w:tcPr>
            <w:tcW w:w="360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</w:t>
            </w: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26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5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0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360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</w:t>
            </w: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26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5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4106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รวม ระดับประกาศนียบัตรวิชาชีพชั้นสูง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ปวส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.)</w:t>
            </w: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26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5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4106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รวมทั้งหมด</w:t>
            </w: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26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5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864D8A">
      <w:pPr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 xml:space="preserve">หมายเหตุ 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ผู้สำเร็จการศึกษา หมายถึง ผู้สำเร็จการศึกษาในปีการศึกษาที่ผ่านมา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28"/>
          <w:szCs w:val="28"/>
        </w:rPr>
      </w:pPr>
      <w:r w:rsidRPr="00864D8A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 xml:space="preserve">สรุป 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1.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......................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..........................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มีผู้สำเร็จการศึกษาทั้งหมด 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 ดังนี้</w:t>
      </w:r>
    </w:p>
    <w:p w:rsidR="00AE57D8" w:rsidRPr="00864D8A" w:rsidRDefault="00864D8A">
      <w:pPr>
        <w:spacing w:after="0"/>
        <w:ind w:firstLine="144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1.1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 xml:space="preserve">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28"/>
          <w:szCs w:val="28"/>
        </w:rPr>
        <w:t>(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ปวช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.)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</w:t>
      </w:r>
    </w:p>
    <w:p w:rsidR="00AE57D8" w:rsidRPr="00864D8A" w:rsidRDefault="00864D8A">
      <w:pPr>
        <w:spacing w:after="0"/>
        <w:ind w:firstLine="144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1.2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28"/>
          <w:szCs w:val="28"/>
        </w:rPr>
        <w:t>(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ปวส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.)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2.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ผู้สำเร็จการศึกษาที่หน่วยงาน สถานประกอบการ หรือผู้ใช้มีความพึงพอใจต่อผู้สำเร็จการศึกษาในระดับ ดี ขึ้นไป 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...................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ดังนี้</w:t>
      </w:r>
    </w:p>
    <w:p w:rsidR="00AE57D8" w:rsidRPr="00864D8A" w:rsidRDefault="00864D8A">
      <w:pPr>
        <w:spacing w:after="0"/>
        <w:ind w:firstLine="144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2.1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 xml:space="preserve">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28"/>
          <w:szCs w:val="28"/>
        </w:rPr>
        <w:t>(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ปวช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.)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...................</w:t>
      </w:r>
    </w:p>
    <w:p w:rsidR="00AE57D8" w:rsidRPr="00864D8A" w:rsidRDefault="00864D8A">
      <w:pPr>
        <w:spacing w:after="0"/>
        <w:ind w:firstLine="144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2.2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28"/>
          <w:szCs w:val="28"/>
        </w:rPr>
        <w:t>(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ปวส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.)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...................</w:t>
      </w:r>
    </w:p>
    <w:p w:rsidR="00AE57D8" w:rsidRPr="00864D8A" w:rsidRDefault="00AE57D8">
      <w:pPr>
        <w:spacing w:after="0"/>
        <w:ind w:firstLine="1440"/>
        <w:rPr>
          <w:rFonts w:ascii="TH SarabunPSK" w:eastAsia="TH Sarabun PSK" w:hAnsi="TH SarabunPSK" w:cs="TH SarabunPSK"/>
          <w:sz w:val="28"/>
          <w:szCs w:val="28"/>
        </w:rPr>
      </w:pPr>
    </w:p>
    <w:p w:rsidR="00AE57D8" w:rsidRPr="00864D8A" w:rsidRDefault="00AE57D8">
      <w:pPr>
        <w:spacing w:after="0"/>
        <w:ind w:firstLine="1440"/>
        <w:rPr>
          <w:rFonts w:ascii="TH SarabunPSK" w:eastAsia="TH Sarabun PSK" w:hAnsi="TH SarabunPSK" w:cs="TH SarabunPSK"/>
          <w:sz w:val="28"/>
          <w:szCs w:val="28"/>
        </w:rPr>
      </w:pPr>
    </w:p>
    <w:p w:rsidR="00AE57D8" w:rsidRPr="00864D8A" w:rsidRDefault="00864D8A">
      <w:pPr>
        <w:spacing w:after="0"/>
        <w:ind w:left="432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</w:t>
      </w:r>
    </w:p>
    <w:p w:rsidR="00AE57D8" w:rsidRPr="00864D8A" w:rsidRDefault="00864D8A">
      <w:pPr>
        <w:spacing w:after="0"/>
        <w:ind w:left="432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(...........................................)</w:t>
      </w:r>
    </w:p>
    <w:p w:rsidR="00AE57D8" w:rsidRPr="00864D8A" w:rsidRDefault="00864D8A">
      <w:pPr>
        <w:spacing w:after="0"/>
        <w:ind w:left="216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หัวหน้างานแนะแนวอาชีพและจัดหางาน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bookmarkStart w:id="45" w:name="_heading=h.qtbwy9zgb12" w:colFirst="0" w:colLast="0"/>
      <w:bookmarkEnd w:id="45"/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1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คุณลักษณะของผู้สำเร็จการศึกษาอาชีวศึกษาที่พึงประสงค์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bookmarkStart w:id="46" w:name="_heading=h.r2lsi2ppwkwk" w:colFirst="0" w:colLast="0"/>
      <w:bookmarkEnd w:id="46"/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1.2 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ด้านทักษะและการประยุกต์ใช้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before="160"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ผลการประเมินคุณภาพการศึกษา ตามมาตรฐานการศึกษาของสถานศึกษา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คุณลักษณะของผู้สำเร็จการศึกษาอาชีวศึกษาที่พึงประสงค์ ประเด็นการประเมินที่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1.2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ด้านทักษะและการประยุกต์ใช้ ประกอบด้วยภารกิจหรือกิจกรรมของสถานศึกษา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6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ภารกิจหรือกิจกรรม ได้แก่ การพัฒนาสมรรถนะผู้สำเร็จการศึกษาในหมวดวิชาสมรรถนะอาชีพ การประกวดหรือแข่งขันทักษะวิชาชีพ สมรรถนะในการเป็นผู้ประกอบการหรือประกอบอาชีพอิสระ การทดสอบหรือประเมินสมรรถนะบุคคลของผู้สำเร็จการศึกษาตามมาตรฐานอาชีพ การมีงานทำและศึกษาต่อของผู้สำเร็จการศึกษา และความพึงพอใจของหน่วยงานสถานประกอบการหรือผู้ใช้ต่อคุณภาพของผู้สำเร็จการศึกษา ปรากฏผลการพัฒนาคุณภาพ ดังนี้</w:t>
      </w:r>
    </w:p>
    <w:p w:rsidR="00AE57D8" w:rsidRPr="00864D8A" w:rsidRDefault="00864D8A">
      <w:pPr>
        <w:shd w:val="clear" w:color="auto" w:fill="FFFFFF"/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bookmarkStart w:id="47" w:name="_heading=h.qcitcxl6iet4" w:colFirst="0" w:colLast="0"/>
      <w:bookmarkEnd w:id="47"/>
      <w:r w:rsidRPr="00864D8A">
        <w:rPr>
          <w:rFonts w:ascii="TH SarabunPSK" w:eastAsia="TH Sarabun PSK" w:hAnsi="TH SarabunPSK" w:cs="TH SarabunPSK"/>
          <w:b/>
          <w:sz w:val="32"/>
          <w:szCs w:val="32"/>
        </w:rPr>
        <w:lastRenderedPageBreak/>
        <w:t xml:space="preserve">1.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ผลการพัฒนาคุณภาพผู้สำเร็จการศึกษา ด้านทักษะและการประยุกต์ใช้ ที่มีผลการพัฒนาเพิ่มขึ้นอย่างต่อเนื่อง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 ดังนี้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1.1 ...................................................................................................................................................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1.2 ...................................................................................................................................................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1.3 ....................................................................................................................................................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1.4 ....................................................................................................................................................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1.5 ....................................................................................................................................................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1.6 ....................................................................................................................................................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: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ให้สถานศึกษารายงานผลการพัฒนาคุณภาพด้านทักษะและการประยุกต์ใช้ที่เกิดผลสัมฤทธิ์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ผลผลิต ผลลัพธ์ ผลกระทบ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เพิ่มขึ้นอย่างต่อเนื่อง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ปี โดยให้รายงานข้อมูลที่เป็นผลสัมฤทธิ์รายปี และเปรียบเทียบให้เห็นว่าเพิ่มขึ้นอย่างไร หรือมากน้อยเพียงใด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ผลการพัฒนาคุณภาพผู้สำเร็จการศึกษาด้านทักษะและการประยุกต์ใช้ที่เป็นแบบอย่างที่ดี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(Best Practice)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หรือ นวัตกรรม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(Innovation)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จนเป็นต้นแบบให้สถานศึกษาอื่นได้นำไปใช้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ผลจากการดำเนินการพัฒนาคุณภาพการศึกษาตามมาตรฐานการศึกษาของสถานศึกษา ปรากฏผลการพัฒนาคุณภาพผู้สำเร็จการศึกษาด้านทักษะและการประยุกต์ใช้ที่เป็นแบบอย่างที่ดี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(Best Practice)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หรือ นวัตกรรม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(Innovation)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จนเป็นต้นแบบให้สถานศึกษาอื่นนำไปใช้ได้ รายละเอียดดังนี้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ชื่อ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หัวข้อเรื่อง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(Best Practice/Innovation)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…………………………………………………………………………………………………………............…….……..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ความเป็นมาและความสำคัญ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…………………………………………………………………………………………………..….........………...……….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……………………………………………………………………………………………..…………………............…….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lastRenderedPageBreak/>
        <w:t xml:space="preserve">2.4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กรอบแนวคิด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……………………………………………………………………………………..........………………………………….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2.5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วิธีดำเนินงาน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…………………………………………………………………………….............……………………………………….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2.6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             ………………………………………………………………............…………………………………………………….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2.7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ประโยชน์ที่ได้รับ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………………………………………………………….............………………………………………………………….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3.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จุดเด่นด้านทักษะและการประยุกต์ใช้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3.1 ................................................................................................................................................................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3.2 ................................................................................................................................................................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4.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จุดที่ควรพัฒนาด้านทักษะและการประยุกต์ใช้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4.1 ................................................................................................................................................................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4.2 ................................................................................................................................................................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5.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ข้อเสนอแนะเพื่อการพัฒนาด้านทักษะและการประยุกต์ใช้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5.1 ................................................................................................................................................................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5.2 ................................................................................................................................................................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6.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คุณลักษณะของผู้สำเร็จการศึกษาอาชีวศึกษาที่พึงประสงค์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ด้านทักษะและการประยุกต์ใช้</w:t>
      </w:r>
    </w:p>
    <w:tbl>
      <w:tblPr>
        <w:tblStyle w:val="aff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1134"/>
        <w:gridCol w:w="858"/>
        <w:gridCol w:w="6513"/>
      </w:tblGrid>
      <w:tr w:rsidR="00AE57D8" w:rsidRPr="00864D8A">
        <w:trPr>
          <w:tblHeader/>
        </w:trPr>
        <w:tc>
          <w:tcPr>
            <w:tcW w:w="993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13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858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6513" w:type="dxa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เกณฑ์การตัดสินให้คะแนน</w:t>
            </w:r>
          </w:p>
        </w:tc>
      </w:tr>
      <w:tr w:rsidR="00AE57D8" w:rsidRPr="00864D8A">
        <w:tc>
          <w:tcPr>
            <w:tcW w:w="99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858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6513" w:type="dxa"/>
          </w:tcPr>
          <w:p w:rsidR="00AE57D8" w:rsidRPr="00864D8A" w:rsidRDefault="00864D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สถานศึกษามีแบบอย่างที่ดี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(Best Practice)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หรือ นวัตกรรม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(Innovation)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เกี่ยวกับการส่งเสริมทักษะและการนำไปประยุกต์ใช้ของผู้สำเร็จการศึกษา จนเป็นต้นแบบให้สถานศึกษาอื่นได้นำไปใช้ </w:t>
            </w:r>
          </w:p>
          <w:p w:rsidR="00AE57D8" w:rsidRPr="00864D8A" w:rsidRDefault="00864D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สถานศึกษามีการดำเนินการเกี่ยวกับการส่งเสริมทักษะและการนำไปประยุกต์ใช้ของผู้สำเร็จการศึกษา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ปี 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สถานศึกษามีการดำเนินการเกี่ยวกับการส่งเสริมทักษะและการนำไปประยุกต์ใช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 </w:t>
            </w:r>
          </w:p>
        </w:tc>
      </w:tr>
      <w:tr w:rsidR="00AE57D8" w:rsidRPr="00864D8A">
        <w:tc>
          <w:tcPr>
            <w:tcW w:w="99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lastRenderedPageBreak/>
              <w:t>◻</w:t>
            </w:r>
          </w:p>
        </w:tc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858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4</w:t>
            </w:r>
          </w:p>
        </w:tc>
        <w:tc>
          <w:tcPr>
            <w:tcW w:w="651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สถานศึกษามีการดำเนินการเกี่ยวกับการส่งเสริมทักษะและการนำไปประยุกต์ใช้ของผู้สำเร็จการศึกษา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ปี 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เกี่ยวกับการส่งเสริมทักษะและการนำไปประยุกต์ใช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</w:tbl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tbl>
      <w:tblPr>
        <w:tblStyle w:val="aff0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4"/>
        <w:gridCol w:w="1153"/>
        <w:gridCol w:w="1290"/>
        <w:gridCol w:w="6081"/>
      </w:tblGrid>
      <w:tr w:rsidR="00AE57D8" w:rsidRPr="00864D8A">
        <w:trPr>
          <w:tblHeader/>
        </w:trPr>
        <w:tc>
          <w:tcPr>
            <w:tcW w:w="97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153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9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608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เกณฑ์การตัดสินให้คะแนน</w:t>
            </w:r>
          </w:p>
        </w:tc>
      </w:tr>
      <w:tr w:rsidR="00AE57D8" w:rsidRPr="00864D8A">
        <w:tc>
          <w:tcPr>
            <w:tcW w:w="97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5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290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608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เกี่ยวกับการส่งเสริมทักษะและการนำไปประยุกต์ใช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7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Cambria Math" w:eastAsia="Wingdings" w:hAnsi="Cambria Math" w:cs="Cambria Math"/>
              </w:rPr>
              <w:t>◻</w:t>
            </w:r>
          </w:p>
        </w:tc>
        <w:tc>
          <w:tcPr>
            <w:tcW w:w="115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1290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608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เกี่ยวกับการส่งเสริมทักษะและการนำไปประยุกต์ใช้ของผู้สำเร็จการศึกษาเป็นไปตามแผนปฏิบัติงาน แต่ไม่ครบถ้วนสมบูรณ์ และบางเรื่องยังขาดความชัดเจนเชื่อถือได้ พร้อม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ผลการดำเนินการไม่เป็นไปตามเป้าหมายที่สถานศึกษากำหนด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7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Cambria Math" w:eastAsia="Wingdings" w:hAnsi="Cambria Math" w:cs="Cambria Math"/>
              </w:rPr>
              <w:t>◻</w:t>
            </w:r>
          </w:p>
        </w:tc>
        <w:tc>
          <w:tcPr>
            <w:tcW w:w="115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1290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608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ไม่มีการดำเนินการจัดทำแผนปฏิบัติงานและไม่มีการดำเนินการเกี่ยวกับการส่งเสริมทักษะและการนำไปประยุกต์ใช้ของผู้สำเร็จการศึกษา</w:t>
            </w:r>
          </w:p>
        </w:tc>
      </w:tr>
    </w:tbl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คุณลักษณะของผู้สำเร็จการศึกษาอาชีวศึกษาที่พึงประสงค์ ประเด็นการประเมินที่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1.2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ด้านทักษะและการประยุกต์ใช้ ตามเกณฑ์การประเมิน พบว่า คุณลักษณะของผู้สำเร็จการศึกษาอาชีวศึกษาที่พึงประสงค์ ด้านทักษะและการประยุกต์ใช้ อยู่ในระดับคุณภาพ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ที่ระดับคะแนน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48" w:name="_heading=h.aroqngk7p9c7" w:colFirst="0" w:colLast="0"/>
      <w:bookmarkEnd w:id="48"/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คุณลักษณะของผู้สำเร็จการศึกษาอาชีวศึกษาที่พึงประสงค์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49" w:name="_heading=h.luwlh4rg2tjg" w:colFirst="0" w:colLast="0"/>
      <w:bookmarkEnd w:id="49"/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ด้านคุณธรรม จริยธรรม และคุณลักษณะที่พึงประสงค์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ประกอบด้วยภารกิจหรือกิจกรรมของสถานศึกษา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ภารกิจหรือกิจกรรม ได้แก่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1.3.1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การพัฒนาคุณธรรม จริยธรรม และคุณลักษณะที่พึงประสงค์ของผู้สำเร็จการศึกษา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50" w:name="_heading=h.yazezqw86r48" w:colFirst="0" w:colLast="0"/>
      <w:bookmarkEnd w:id="50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ผู้สำเร็จการศึกษาที่ได้รับการพัฒนาคุณธรรม จริยธรรม และคุณลักษณะที่พึงประสงค์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ผู้สำเร็จการศึกษาที่ได้รับการพัฒนาคุณธรรม จริยธรรม และคุณลักษณะที่พึงประสงค์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ของผู้สำเร็จการศึกษาทั้งหมด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หรือนวัตกรรมในการพัฒนาคุณธรรม จริยธรรม และคุณลักษณะที่พึงประสงค์ของผู้สำเร็จการศึกษา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ให้ระบุถึงการดำเนินการพัฒนาคุณธรรม จริยธรรม และคุณลักษณะที่พึงประสงค์ของผู้สำเร็จการศึกษาตามแผนงาน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……......………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หรือนวัตกรรมในการพัฒนาคุณธรรม จริยธรรม และคุณลักษณะที่พึงประสงค์ของผู้สำเร็จการศึกษา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หรือนวัตกรรมในการพัฒนาคุณธรรม จริยธรรม และคุณลักษณะที่พึงประสงค์ของผู้สำเร็จการศึกษาไปใช้ในการพัฒนาผู้สำเร็จการศึกษาให้มีคุณภาพสูงขึ้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67" type="#_x0000_t75" style="position:absolute;left:0;text-align:left;margin-left:-.75pt;margin-top:-9.55pt;width:42.5pt;height:42.5pt;z-index:251766784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67" DrawAspect="Content" ObjectID="_1811662638" r:id="rId88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 xml:space="preserve">เรื่อง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รายงานผลการพัฒนาคุณธรรม จริยธรรม และคุณลักษณะที่พึงประสงค์ของผู้สำเร็จการศึกษา ในภาพรวมของ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สถานศึกษา 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>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1430" cy="38100"/>
                <wp:effectExtent l="0" t="0" r="0" b="0"/>
                <wp:wrapNone/>
                <wp:docPr id="2138363602" name="ลูกศรเชื่อมต่อแบบตรง 2138363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358960" y="3774285"/>
                          <a:ext cx="5974080" cy="1143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1430" cy="38100"/>
                <wp:effectExtent b="0" l="0" r="0" t="0"/>
                <wp:wrapNone/>
                <wp:docPr id="2138363602" name="image129.png"/>
                <a:graphic>
                  <a:graphicData uri="http://schemas.openxmlformats.org/drawingml/2006/picture">
                    <pic:pic>
                      <pic:nvPicPr>
                        <pic:cNvPr id="0" name="image129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ผู้อำนวยการวิทยาลัย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สรุปผลการพัฒนาคุณธรรม จริยธรรม และคุณลักษณะที่พึงประสงค์ของผู้สำเร็จการศึกษา 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                        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ชุด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before="120"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hidden="0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88900</wp:posOffset>
                </wp:positionV>
                <wp:extent cx="2607945" cy="840105"/>
                <wp:effectExtent l="0" t="0" r="0" b="0"/>
                <wp:wrapNone/>
                <wp:docPr id="2138363617" name="สี่เหลี่ยมผืนผ้า 2138363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6790" y="3364710"/>
                          <a:ext cx="259842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หัวหน้างานกิจกรรมนักเรียนนักศึกษา</w:t>
                            </w:r>
                          </w:p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17" o:spid="_x0000_s1056" style="position:absolute;margin-left:233pt;margin-top:7pt;width:205.35pt;height:66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หัวหน้างานกิจกรรมนักเรียนนักศึกษา</w:t>
                      </w:r>
                    </w:p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hidden="0" allowOverlap="1">
                <wp:simplePos x="0" y="0"/>
                <wp:positionH relativeFrom="column">
                  <wp:posOffset>-139699</wp:posOffset>
                </wp:positionH>
                <wp:positionV relativeFrom="paragraph">
                  <wp:posOffset>114300</wp:posOffset>
                </wp:positionV>
                <wp:extent cx="3386455" cy="1219200"/>
                <wp:effectExtent l="0" t="0" r="0" b="0"/>
                <wp:wrapNone/>
                <wp:docPr id="2138363536" name="สี่เหลี่ยมผืนผ้า 2138363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7535" y="3175163"/>
                          <a:ext cx="337693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ความเห็นรองผู้อำนวยการฝ่ายพัฒนากิจการฯ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36" o:spid="_x0000_s1057" style="position:absolute;left:0;text-align:left;margin-left:-11pt;margin-top:9pt;width:266.65pt;height:9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ความเห็นรองผู้อำนวยการฝ่ายพัฒนากิจการฯ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hidden="0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0</wp:posOffset>
                </wp:positionV>
                <wp:extent cx="4558665" cy="1739265"/>
                <wp:effectExtent l="0" t="0" r="0" b="0"/>
                <wp:wrapNone/>
                <wp:docPr id="2138363522" name="สี่เหลี่ยมผืนผ้า 213836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71430" y="2915130"/>
                          <a:ext cx="4549140" cy="172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รองฯพัฒนากิจการฯ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งานกิจกรรมฯ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แผนกวิชา ใช้เป็นข้อมูล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ในการพัฒนาคุณธรรม จริยธรรม และค่านิยมที่พึงประสงค์ของผู้เรียน</w:t>
                            </w:r>
                          </w:p>
                          <w:p w:rsidR="00864D8A" w:rsidRDefault="00864D8A">
                            <w:pPr>
                              <w:spacing w:before="120"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22" o:spid="_x0000_s1058" style="position:absolute;left:0;text-align:left;margin-left:52pt;margin-top:0;width:358.95pt;height:136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รองฯพัฒนากิจการฯ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งานกิจกรรมฯ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แผนกวิชา ใช้เป็นข้อมูล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ในการพัฒนาคุณธรรม จริยธรรม และค่านิยมที่พึงประสงค์ของผู้เรียน</w:t>
                      </w:r>
                    </w:p>
                    <w:p w:rsidR="00864D8A" w:rsidRDefault="00864D8A">
                      <w:pPr>
                        <w:spacing w:before="120"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สรุปผลการพัฒนาคุณธรรม จริยธรรม และคุณลักษณะที่พึงประสงค์ของผู้สำเร็จการศึกษา 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771904" behindDoc="0" locked="0" layoutInCell="1" hidden="0" allowOverlap="1">
            <wp:simplePos x="0" y="0"/>
            <wp:positionH relativeFrom="column">
              <wp:posOffset>1612034</wp:posOffset>
            </wp:positionH>
            <wp:positionV relativeFrom="paragraph">
              <wp:posOffset>-595860</wp:posOffset>
            </wp:positionV>
            <wp:extent cx="587837" cy="590538"/>
            <wp:effectExtent l="0" t="0" r="0" b="0"/>
            <wp:wrapNone/>
            <wp:docPr id="2138363674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837" cy="590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................. 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color w:val="FF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</w:t>
      </w:r>
    </w:p>
    <w:tbl>
      <w:tblPr>
        <w:tblStyle w:val="aff1"/>
        <w:tblW w:w="9493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"/>
        <w:gridCol w:w="1730"/>
        <w:gridCol w:w="992"/>
        <w:gridCol w:w="1134"/>
        <w:gridCol w:w="992"/>
        <w:gridCol w:w="1276"/>
        <w:gridCol w:w="850"/>
        <w:gridCol w:w="1134"/>
        <w:gridCol w:w="993"/>
      </w:tblGrid>
      <w:tr w:rsidR="00AE57D8" w:rsidRPr="00864D8A">
        <w:tc>
          <w:tcPr>
            <w:tcW w:w="392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840"/>
              <w:jc w:val="center"/>
              <w:rPr>
                <w:rFonts w:ascii="TH SarabunPSK" w:eastAsia="TH Sarabun PSK" w:hAnsi="TH SarabunPSK" w:cs="TH SarabunPSK"/>
                <w:b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0"/>
                <w:szCs w:val="20"/>
                <w:cs/>
              </w:rPr>
              <w:t>ที่</w:t>
            </w:r>
          </w:p>
        </w:tc>
        <w:tc>
          <w:tcPr>
            <w:tcW w:w="1730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840"/>
              <w:jc w:val="center"/>
              <w:rPr>
                <w:rFonts w:ascii="TH SarabunPSK" w:eastAsia="TH Sarabun PSK" w:hAnsi="TH SarabunPSK" w:cs="TH SarabunPSK"/>
                <w:b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0"/>
                <w:szCs w:val="20"/>
                <w:cs/>
              </w:rPr>
              <w:t>ระดับการศึกษา</w:t>
            </w:r>
            <w:r w:rsidRPr="00864D8A">
              <w:rPr>
                <w:rFonts w:ascii="TH SarabunPSK" w:eastAsia="TH Sarabun PSK" w:hAnsi="TH SarabunPSK" w:cs="TH SarabunPSK"/>
                <w:b/>
                <w:sz w:val="20"/>
                <w:szCs w:val="20"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0"/>
                <w:szCs w:val="20"/>
                <w:cs/>
              </w:rPr>
              <w:t>แผนกวิชา</w:t>
            </w:r>
          </w:p>
        </w:tc>
        <w:tc>
          <w:tcPr>
            <w:tcW w:w="992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480"/>
              <w:jc w:val="center"/>
              <w:rPr>
                <w:rFonts w:ascii="TH SarabunPSK" w:eastAsia="TH Sarabun PSK" w:hAnsi="TH SarabunPSK" w:cs="TH SarabunPSK"/>
                <w:b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0"/>
                <w:szCs w:val="20"/>
                <w:cs/>
              </w:rPr>
              <w:t>จำนวนผู้เรียนทั้งหมดในชั้นปีสุดท้ายของแต่ละระดับการศึกษา</w:t>
            </w:r>
          </w:p>
        </w:tc>
        <w:tc>
          <w:tcPr>
            <w:tcW w:w="1134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480"/>
              <w:jc w:val="center"/>
              <w:rPr>
                <w:rFonts w:ascii="TH SarabunPSK" w:eastAsia="TH Sarabun PSK" w:hAnsi="TH SarabunPSK" w:cs="TH SarabunPSK"/>
                <w:b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0"/>
                <w:szCs w:val="20"/>
                <w:cs/>
              </w:rPr>
              <w:t>จำนวนผู้เรียนในชั้นปีสุดท้ายของแต่ละระดับการศึกษาที่สำเร็จการศึกษา</w:t>
            </w:r>
          </w:p>
        </w:tc>
        <w:tc>
          <w:tcPr>
            <w:tcW w:w="3118" w:type="dxa"/>
            <w:gridSpan w:val="3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color w:val="000000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sz w:val="20"/>
                <w:szCs w:val="20"/>
                <w:cs/>
              </w:rPr>
              <w:t xml:space="preserve">จำนวนผู้สำเร็จการศึกษาที่ผ่านการเข้าร่วมกิจกรรม </w:t>
            </w:r>
          </w:p>
        </w:tc>
        <w:tc>
          <w:tcPr>
            <w:tcW w:w="1134" w:type="dxa"/>
            <w:vMerge w:val="restart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color w:val="000000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จำนวนผู้สำเร็จการศึกษาที่ผ่าน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color w:val="000000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การประเมินการพัฒนาคุณธรรม จริยธรรม และคุณลักษณะ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color w:val="000000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sz w:val="20"/>
                <w:szCs w:val="20"/>
                <w:cs/>
              </w:rPr>
              <w:t xml:space="preserve">ที่พึงประสงค์ 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color w:val="000000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sz w:val="20"/>
                <w:szCs w:val="20"/>
                <w:cs/>
              </w:rPr>
              <w:t xml:space="preserve">ทั้ง </w:t>
            </w:r>
            <w:r w:rsidRPr="00864D8A">
              <w:rPr>
                <w:rFonts w:ascii="TH SarabunPSK" w:eastAsia="TH Sarabun PSK" w:hAnsi="TH SarabunPSK" w:cs="TH SarabunPSK"/>
                <w:b/>
                <w:color w:val="000000"/>
                <w:sz w:val="20"/>
                <w:szCs w:val="20"/>
              </w:rPr>
              <w:t xml:space="preserve">3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กิจกรรม</w:t>
            </w:r>
          </w:p>
        </w:tc>
        <w:tc>
          <w:tcPr>
            <w:tcW w:w="993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360"/>
              <w:jc w:val="center"/>
              <w:rPr>
                <w:rFonts w:ascii="TH SarabunPSK" w:eastAsia="TH Sarabun PSK" w:hAnsi="TH SarabunPSK" w:cs="TH SarabunPSK"/>
                <w:b/>
                <w:color w:val="000000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คิดเป็นร้อยละของผู้เรียนทั้งหมดในชั้นปีสุดท้ายของแต่ละระดับการศึกษา</w:t>
            </w:r>
          </w:p>
        </w:tc>
      </w:tr>
      <w:tr w:rsidR="00AE57D8" w:rsidRPr="00864D8A">
        <w:trPr>
          <w:trHeight w:val="765"/>
        </w:trPr>
        <w:tc>
          <w:tcPr>
            <w:tcW w:w="392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color w:val="000000"/>
                <w:sz w:val="20"/>
                <w:szCs w:val="20"/>
              </w:rPr>
            </w:pPr>
          </w:p>
        </w:tc>
        <w:tc>
          <w:tcPr>
            <w:tcW w:w="1730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0"/>
                <w:szCs w:val="20"/>
                <w:cs/>
              </w:rPr>
              <w:t>กิจกรรมชมรมวิชาชีพตามแผนงาน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0"/>
                <w:szCs w:val="20"/>
                <w:cs/>
              </w:rPr>
              <w:t>คนเก่ง และแผนงานคนดี</w:t>
            </w:r>
          </w:p>
        </w:tc>
        <w:tc>
          <w:tcPr>
            <w:tcW w:w="1276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0"/>
                <w:szCs w:val="20"/>
                <w:cs/>
              </w:rPr>
              <w:t>กิจกรรมการพัฒนาคุณธรรม จริยธรรม และคุณลักษณะ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0"/>
                <w:szCs w:val="20"/>
                <w:cs/>
              </w:rPr>
              <w:t xml:space="preserve">ที่พึงประสงค์ 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0"/>
                <w:szCs w:val="20"/>
                <w:cs/>
              </w:rPr>
              <w:t>ที่สถานศึกษาจัดขึ้น</w:t>
            </w:r>
          </w:p>
        </w:tc>
        <w:tc>
          <w:tcPr>
            <w:tcW w:w="850" w:type="dxa"/>
            <w:shd w:val="clear" w:color="auto" w:fill="D0CECE"/>
          </w:tcPr>
          <w:p w:rsidR="00AE57D8" w:rsidRPr="00864D8A" w:rsidRDefault="00864D8A">
            <w:pPr>
              <w:spacing w:before="360"/>
              <w:jc w:val="center"/>
              <w:rPr>
                <w:rFonts w:ascii="TH SarabunPSK" w:eastAsia="TH Sarabun PSK" w:hAnsi="TH SarabunPSK" w:cs="TH SarabunPSK"/>
                <w:b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กิจกรรมเข้าแถวและเคารพธงชาติ</w:t>
            </w:r>
          </w:p>
        </w:tc>
        <w:tc>
          <w:tcPr>
            <w:tcW w:w="1134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0"/>
                <w:szCs w:val="20"/>
              </w:rPr>
            </w:pPr>
          </w:p>
        </w:tc>
      </w:tr>
      <w:tr w:rsidR="00AE57D8" w:rsidRPr="00864D8A">
        <w:tc>
          <w:tcPr>
            <w:tcW w:w="2122" w:type="dxa"/>
            <w:gridSpan w:val="2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0"/>
                <w:szCs w:val="20"/>
                <w:cs/>
              </w:rPr>
              <w:t>ระดับ ปวช</w:t>
            </w:r>
            <w:r w:rsidRPr="00864D8A">
              <w:rPr>
                <w:rFonts w:ascii="TH SarabunPSK" w:eastAsia="TH Sarabun PSK" w:hAnsi="TH SarabunPSK" w:cs="TH SarabunPSK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</w:tr>
      <w:tr w:rsidR="00AE57D8" w:rsidRPr="00864D8A">
        <w:tc>
          <w:tcPr>
            <w:tcW w:w="39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sz w:val="20"/>
                <w:szCs w:val="20"/>
              </w:rPr>
              <w:t>1.</w:t>
            </w:r>
          </w:p>
        </w:tc>
        <w:tc>
          <w:tcPr>
            <w:tcW w:w="17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color w:val="EE0000"/>
                <w:sz w:val="20"/>
                <w:szCs w:val="20"/>
                <w:cs/>
              </w:rPr>
              <w:t xml:space="preserve">แผนกวิชา </w:t>
            </w:r>
            <w:r w:rsidRPr="00864D8A">
              <w:rPr>
                <w:rFonts w:ascii="TH SarabunPSK" w:eastAsia="TH Sarabun PSK" w:hAnsi="TH SarabunPSK" w:cs="TH SarabunPSK"/>
                <w:color w:val="EE0000"/>
                <w:sz w:val="20"/>
                <w:szCs w:val="20"/>
              </w:rPr>
              <w:t>A</w:t>
            </w:r>
          </w:p>
        </w:tc>
        <w:tc>
          <w:tcPr>
            <w:tcW w:w="99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EE0000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color w:val="EE0000"/>
                <w:sz w:val="20"/>
                <w:szCs w:val="20"/>
              </w:rPr>
              <w:t>40</w:t>
            </w:r>
          </w:p>
        </w:tc>
        <w:tc>
          <w:tcPr>
            <w:tcW w:w="113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EE0000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color w:val="EE0000"/>
                <w:sz w:val="20"/>
                <w:szCs w:val="20"/>
              </w:rPr>
              <w:t>35</w:t>
            </w:r>
          </w:p>
        </w:tc>
        <w:tc>
          <w:tcPr>
            <w:tcW w:w="99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EE0000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color w:val="EE0000"/>
                <w:sz w:val="20"/>
                <w:szCs w:val="20"/>
              </w:rPr>
              <w:t>35</w:t>
            </w:r>
          </w:p>
        </w:tc>
        <w:tc>
          <w:tcPr>
            <w:tcW w:w="1276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EE0000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color w:val="EE0000"/>
                <w:sz w:val="20"/>
                <w:szCs w:val="20"/>
              </w:rPr>
              <w:t>35</w:t>
            </w:r>
          </w:p>
        </w:tc>
        <w:tc>
          <w:tcPr>
            <w:tcW w:w="85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EE0000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color w:val="EE0000"/>
                <w:sz w:val="20"/>
                <w:szCs w:val="20"/>
              </w:rPr>
              <w:t>35</w:t>
            </w:r>
          </w:p>
        </w:tc>
        <w:tc>
          <w:tcPr>
            <w:tcW w:w="113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EE0000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color w:val="EE0000"/>
                <w:sz w:val="20"/>
                <w:szCs w:val="20"/>
              </w:rPr>
              <w:t>35</w:t>
            </w:r>
          </w:p>
        </w:tc>
        <w:tc>
          <w:tcPr>
            <w:tcW w:w="993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EE0000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color w:val="EE0000"/>
                <w:sz w:val="20"/>
                <w:szCs w:val="20"/>
              </w:rPr>
              <w:t>87.50</w:t>
            </w:r>
          </w:p>
        </w:tc>
      </w:tr>
      <w:tr w:rsidR="00AE57D8" w:rsidRPr="00864D8A">
        <w:tc>
          <w:tcPr>
            <w:tcW w:w="39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sz w:val="20"/>
                <w:szCs w:val="20"/>
              </w:rPr>
              <w:t>2.</w:t>
            </w:r>
          </w:p>
        </w:tc>
        <w:tc>
          <w:tcPr>
            <w:tcW w:w="17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sz w:val="20"/>
                <w:szCs w:val="20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0"/>
                <w:szCs w:val="20"/>
              </w:rPr>
              <w:t>..........................</w:t>
            </w: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27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</w:tr>
      <w:tr w:rsidR="00AE57D8" w:rsidRPr="00864D8A">
        <w:tc>
          <w:tcPr>
            <w:tcW w:w="39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sz w:val="20"/>
                <w:szCs w:val="20"/>
              </w:rPr>
              <w:t>3.</w:t>
            </w:r>
          </w:p>
        </w:tc>
        <w:tc>
          <w:tcPr>
            <w:tcW w:w="17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sz w:val="20"/>
                <w:szCs w:val="20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0"/>
                <w:szCs w:val="20"/>
              </w:rPr>
              <w:t>..........................</w:t>
            </w: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27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</w:tr>
      <w:tr w:rsidR="00AE57D8" w:rsidRPr="00864D8A">
        <w:tc>
          <w:tcPr>
            <w:tcW w:w="2122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0"/>
                <w:szCs w:val="20"/>
                <w:cs/>
              </w:rPr>
              <w:t>รวม ระดับ ปวช</w:t>
            </w:r>
            <w:r w:rsidRPr="00864D8A">
              <w:rPr>
                <w:rFonts w:ascii="TH SarabunPSK" w:eastAsia="TH Sarabun PSK" w:hAnsi="TH SarabunPSK" w:cs="TH SarabunPSK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27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</w:tr>
      <w:tr w:rsidR="00AE57D8" w:rsidRPr="00864D8A">
        <w:tc>
          <w:tcPr>
            <w:tcW w:w="2122" w:type="dxa"/>
            <w:gridSpan w:val="2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0"/>
                <w:szCs w:val="20"/>
                <w:cs/>
              </w:rPr>
              <w:t>ระดับ ปวส</w:t>
            </w:r>
            <w:r w:rsidRPr="00864D8A">
              <w:rPr>
                <w:rFonts w:ascii="TH SarabunPSK" w:eastAsia="TH Sarabun PSK" w:hAnsi="TH SarabunPSK" w:cs="TH SarabunPSK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</w:tr>
      <w:tr w:rsidR="00AE57D8" w:rsidRPr="00864D8A">
        <w:tc>
          <w:tcPr>
            <w:tcW w:w="39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sz w:val="20"/>
                <w:szCs w:val="20"/>
              </w:rPr>
              <w:t>4.</w:t>
            </w:r>
          </w:p>
        </w:tc>
        <w:tc>
          <w:tcPr>
            <w:tcW w:w="17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sz w:val="20"/>
                <w:szCs w:val="20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0"/>
                <w:szCs w:val="20"/>
              </w:rPr>
              <w:t>..........................</w:t>
            </w: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27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</w:tr>
      <w:tr w:rsidR="00AE57D8" w:rsidRPr="00864D8A">
        <w:tc>
          <w:tcPr>
            <w:tcW w:w="39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sz w:val="20"/>
                <w:szCs w:val="20"/>
              </w:rPr>
              <w:t>5.</w:t>
            </w:r>
          </w:p>
        </w:tc>
        <w:tc>
          <w:tcPr>
            <w:tcW w:w="17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sz w:val="20"/>
                <w:szCs w:val="20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0"/>
                <w:szCs w:val="20"/>
              </w:rPr>
              <w:t>..........................</w:t>
            </w: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27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</w:tr>
      <w:tr w:rsidR="00AE57D8" w:rsidRPr="00864D8A">
        <w:tc>
          <w:tcPr>
            <w:tcW w:w="39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sz w:val="20"/>
                <w:szCs w:val="20"/>
              </w:rPr>
              <w:t>6.</w:t>
            </w:r>
          </w:p>
        </w:tc>
        <w:tc>
          <w:tcPr>
            <w:tcW w:w="17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sz w:val="20"/>
                <w:szCs w:val="20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0"/>
                <w:szCs w:val="20"/>
              </w:rPr>
              <w:t>..........................</w:t>
            </w: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27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</w:tr>
      <w:tr w:rsidR="00AE57D8" w:rsidRPr="00864D8A">
        <w:tc>
          <w:tcPr>
            <w:tcW w:w="2122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0"/>
                <w:szCs w:val="20"/>
                <w:cs/>
              </w:rPr>
              <w:t>รวม ระดับ ปวส</w:t>
            </w:r>
            <w:r w:rsidRPr="00864D8A">
              <w:rPr>
                <w:rFonts w:ascii="TH SarabunPSK" w:eastAsia="TH Sarabun PSK" w:hAnsi="TH SarabunPSK" w:cs="TH SarabunPSK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27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</w:tr>
      <w:tr w:rsidR="00AE57D8" w:rsidRPr="00864D8A">
        <w:tc>
          <w:tcPr>
            <w:tcW w:w="2122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0"/>
                <w:szCs w:val="2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0"/>
                <w:szCs w:val="20"/>
                <w:cs/>
              </w:rPr>
              <w:t>รวมทั้งหมด</w:t>
            </w: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27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0"/>
                <w:szCs w:val="20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24"/>
          <w:szCs w:val="24"/>
        </w:rPr>
      </w:pPr>
      <w:r w:rsidRPr="00864D8A">
        <w:rPr>
          <w:rFonts w:ascii="TH SarabunPSK" w:eastAsia="TH Sarabun PSK" w:hAnsi="TH SarabunPSK" w:cs="TH SarabunPSK"/>
          <w:b/>
          <w:bCs/>
          <w:sz w:val="24"/>
          <w:szCs w:val="24"/>
          <w:cs/>
        </w:rPr>
        <w:t xml:space="preserve">สรุป 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24"/>
          <w:szCs w:val="24"/>
        </w:rPr>
      </w:pPr>
      <w:r w:rsidRPr="00864D8A">
        <w:rPr>
          <w:rFonts w:ascii="TH SarabunPSK" w:eastAsia="TH Sarabun PSK" w:hAnsi="TH SarabunPSK" w:cs="TH SarabunPSK"/>
          <w:sz w:val="24"/>
          <w:szCs w:val="24"/>
        </w:rPr>
        <w:t xml:space="preserve">1. 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24"/>
          <w:szCs w:val="24"/>
        </w:rPr>
        <w:t xml:space="preserve">................. 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24"/>
          <w:szCs w:val="24"/>
        </w:rPr>
        <w:t xml:space="preserve">................ 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 xml:space="preserve">มีผู้เรียนในชั้นปีสุดท้ายทั้งหมด </w:t>
      </w:r>
      <w:r w:rsidRPr="00864D8A">
        <w:rPr>
          <w:rFonts w:ascii="TH SarabunPSK" w:eastAsia="TH Sarabun PSK" w:hAnsi="TH SarabunPSK" w:cs="TH SarabunPSK"/>
          <w:sz w:val="24"/>
          <w:szCs w:val="24"/>
        </w:rPr>
        <w:t>(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ปวช</w:t>
      </w:r>
      <w:r w:rsidRPr="00864D8A">
        <w:rPr>
          <w:rFonts w:ascii="TH SarabunPSK" w:eastAsia="TH Sarabun PSK" w:hAnsi="TH SarabunPSK" w:cs="TH SarabunPSK"/>
          <w:sz w:val="24"/>
          <w:szCs w:val="24"/>
        </w:rPr>
        <w:t xml:space="preserve">.3 + 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ปวส</w:t>
      </w:r>
      <w:r w:rsidRPr="00864D8A">
        <w:rPr>
          <w:rFonts w:ascii="TH SarabunPSK" w:eastAsia="TH Sarabun PSK" w:hAnsi="TH SarabunPSK" w:cs="TH SarabunPSK"/>
          <w:sz w:val="24"/>
          <w:szCs w:val="24"/>
        </w:rPr>
        <w:t xml:space="preserve">.2) 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จำนวน</w:t>
      </w:r>
      <w:r w:rsidRPr="00864D8A">
        <w:rPr>
          <w:rFonts w:ascii="TH SarabunPSK" w:eastAsia="TH Sarabun PSK" w:hAnsi="TH SarabunPSK" w:cs="TH SarabunPSK"/>
          <w:sz w:val="24"/>
          <w:szCs w:val="24"/>
        </w:rPr>
        <w:t>.........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คน และสำเร็จการศึกษา จำนวน</w:t>
      </w:r>
      <w:r w:rsidRPr="00864D8A">
        <w:rPr>
          <w:rFonts w:ascii="TH SarabunPSK" w:eastAsia="TH Sarabun PSK" w:hAnsi="TH SarabunPSK" w:cs="TH SarabunPSK"/>
          <w:sz w:val="24"/>
          <w:szCs w:val="24"/>
        </w:rPr>
        <w:t>...........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คน ดังนี้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24"/>
          <w:szCs w:val="24"/>
        </w:rPr>
      </w:pPr>
      <w:r w:rsidRPr="00864D8A">
        <w:rPr>
          <w:rFonts w:ascii="TH SarabunPSK" w:eastAsia="TH Sarabun PSK" w:hAnsi="TH SarabunPSK" w:cs="TH SarabunPSK"/>
          <w:sz w:val="24"/>
          <w:szCs w:val="24"/>
        </w:rPr>
        <w:tab/>
      </w:r>
      <w:r w:rsidRPr="00864D8A">
        <w:rPr>
          <w:rFonts w:ascii="TH SarabunPSK" w:eastAsia="TH Sarabun PSK" w:hAnsi="TH SarabunPSK" w:cs="TH SarabunPSK"/>
          <w:sz w:val="24"/>
          <w:szCs w:val="24"/>
        </w:rPr>
        <w:tab/>
        <w:t xml:space="preserve">1.1 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 xml:space="preserve">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24"/>
          <w:szCs w:val="24"/>
        </w:rPr>
        <w:t>(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ปวช</w:t>
      </w:r>
      <w:r w:rsidRPr="00864D8A">
        <w:rPr>
          <w:rFonts w:ascii="TH SarabunPSK" w:eastAsia="TH Sarabun PSK" w:hAnsi="TH SarabunPSK" w:cs="TH SarabunPSK"/>
          <w:sz w:val="24"/>
          <w:szCs w:val="24"/>
        </w:rPr>
        <w:t xml:space="preserve">.) 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มีผู้เรียนในชั้นปีสุดท้ายทั้งหมด จำนวน</w:t>
      </w:r>
      <w:r w:rsidRPr="00864D8A">
        <w:rPr>
          <w:rFonts w:ascii="TH SarabunPSK" w:eastAsia="TH Sarabun PSK" w:hAnsi="TH SarabunPSK" w:cs="TH SarabunPSK"/>
          <w:sz w:val="24"/>
          <w:szCs w:val="24"/>
        </w:rPr>
        <w:t>..........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คน และสำเร็จการศึกษา จำนวน</w:t>
      </w:r>
      <w:r w:rsidRPr="00864D8A">
        <w:rPr>
          <w:rFonts w:ascii="TH SarabunPSK" w:eastAsia="TH Sarabun PSK" w:hAnsi="TH SarabunPSK" w:cs="TH SarabunPSK"/>
          <w:sz w:val="24"/>
          <w:szCs w:val="24"/>
        </w:rPr>
        <w:t>...........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คน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24"/>
          <w:szCs w:val="24"/>
        </w:rPr>
      </w:pPr>
      <w:r w:rsidRPr="00864D8A">
        <w:rPr>
          <w:rFonts w:ascii="TH SarabunPSK" w:eastAsia="TH Sarabun PSK" w:hAnsi="TH SarabunPSK" w:cs="TH SarabunPSK"/>
          <w:sz w:val="24"/>
          <w:szCs w:val="24"/>
        </w:rPr>
        <w:tab/>
      </w:r>
      <w:r w:rsidRPr="00864D8A">
        <w:rPr>
          <w:rFonts w:ascii="TH SarabunPSK" w:eastAsia="TH Sarabun PSK" w:hAnsi="TH SarabunPSK" w:cs="TH SarabunPSK"/>
          <w:sz w:val="24"/>
          <w:szCs w:val="24"/>
        </w:rPr>
        <w:tab/>
        <w:t xml:space="preserve">1.2 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24"/>
          <w:szCs w:val="24"/>
        </w:rPr>
        <w:t>(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ปวส</w:t>
      </w:r>
      <w:r w:rsidRPr="00864D8A">
        <w:rPr>
          <w:rFonts w:ascii="TH SarabunPSK" w:eastAsia="TH Sarabun PSK" w:hAnsi="TH SarabunPSK" w:cs="TH SarabunPSK"/>
          <w:sz w:val="24"/>
          <w:szCs w:val="24"/>
        </w:rPr>
        <w:t xml:space="preserve">.) 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มีผู้เรียนในชั้นปีสุดท้ายทั้งหมด จำนวน</w:t>
      </w:r>
      <w:r w:rsidRPr="00864D8A">
        <w:rPr>
          <w:rFonts w:ascii="TH SarabunPSK" w:eastAsia="TH Sarabun PSK" w:hAnsi="TH SarabunPSK" w:cs="TH SarabunPSK"/>
          <w:sz w:val="24"/>
          <w:szCs w:val="24"/>
        </w:rPr>
        <w:t>.....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คน และสำเร็จการศึกษา จำนวน</w:t>
      </w:r>
      <w:r w:rsidRPr="00864D8A">
        <w:rPr>
          <w:rFonts w:ascii="TH SarabunPSK" w:eastAsia="TH Sarabun PSK" w:hAnsi="TH SarabunPSK" w:cs="TH SarabunPSK"/>
          <w:sz w:val="24"/>
          <w:szCs w:val="24"/>
        </w:rPr>
        <w:t>.......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คน</w:t>
      </w: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sz w:val="24"/>
          <w:szCs w:val="24"/>
        </w:rPr>
      </w:pPr>
      <w:r w:rsidRPr="00864D8A">
        <w:rPr>
          <w:rFonts w:ascii="TH SarabunPSK" w:eastAsia="TH Sarabun PSK" w:hAnsi="TH SarabunPSK" w:cs="TH SarabunPSK"/>
          <w:sz w:val="24"/>
          <w:szCs w:val="24"/>
        </w:rPr>
        <w:t xml:space="preserve">2. 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 xml:space="preserve">ผู้สำเร็จการศึกษาที่ผ่านการพัฒนาคุณธรรม จริยธรรม และคุณลักษณะที่พึงประสงค์โดยการประเมินจากการเข้าร่วมกิจกรรม ได้แก่ กิจกรรมชมรมวิชาชีพตามแผนงานคนเก่ง และแผนงานคนดี กิจกรรมการพัฒนาคุณธรรม จริยธรรม และคุณลักษณะที่พึงประสงค์ที่สถานศึกษาจัดขึ้น 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lastRenderedPageBreak/>
        <w:t>กิจกรรมเข้าแถวและเคารพธงชาติ ตามเกณฑ์การประเมินขององค์การนักวิชาชีพในอนาคตแห่งประเทศไทย จำนวน</w:t>
      </w:r>
      <w:r w:rsidRPr="00864D8A">
        <w:rPr>
          <w:rFonts w:ascii="TH SarabunPSK" w:eastAsia="TH Sarabun PSK" w:hAnsi="TH SarabunPSK" w:cs="TH SarabunPSK"/>
          <w:sz w:val="24"/>
          <w:szCs w:val="24"/>
        </w:rPr>
        <w:t>............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24"/>
          <w:szCs w:val="24"/>
        </w:rPr>
        <w:t xml:space="preserve">............. 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ของผู้เรียนทั้งหมดในชั้นปีสุดท้ายของแต่ละระดับการศึกษา ดังนี้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24"/>
          <w:szCs w:val="24"/>
        </w:rPr>
      </w:pPr>
      <w:r w:rsidRPr="00864D8A">
        <w:rPr>
          <w:rFonts w:ascii="TH SarabunPSK" w:eastAsia="TH Sarabun PSK" w:hAnsi="TH SarabunPSK" w:cs="TH SarabunPSK"/>
          <w:sz w:val="24"/>
          <w:szCs w:val="24"/>
        </w:rPr>
        <w:tab/>
      </w:r>
      <w:r w:rsidRPr="00864D8A">
        <w:rPr>
          <w:rFonts w:ascii="TH SarabunPSK" w:eastAsia="TH Sarabun PSK" w:hAnsi="TH SarabunPSK" w:cs="TH SarabunPSK"/>
          <w:sz w:val="24"/>
          <w:szCs w:val="24"/>
        </w:rPr>
        <w:tab/>
        <w:t xml:space="preserve">2.1 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 xml:space="preserve">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24"/>
          <w:szCs w:val="24"/>
        </w:rPr>
        <w:t>(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ปวช</w:t>
      </w:r>
      <w:r w:rsidRPr="00864D8A">
        <w:rPr>
          <w:rFonts w:ascii="TH SarabunPSK" w:eastAsia="TH Sarabun PSK" w:hAnsi="TH SarabunPSK" w:cs="TH SarabunPSK"/>
          <w:sz w:val="24"/>
          <w:szCs w:val="24"/>
        </w:rPr>
        <w:t xml:space="preserve">.) 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มีผู้สำเร็จการศึกษาที่ผ่านการพัฒนาคุณธรรม จริยธรรม และคุณลักษณะที่พึงประสงค์โดยการประเมินจากการเข้าร่วมกิจกรรม ได้แก่ กิจกรรมชมรมวิชาชีพตามแผนงานคนเก่ง และแผนงานคนดี กิจกรรมการพัฒนาคุณธรรม จริยธรรม และคุณลักษณะที่พึงประสงค์ที่สถานศึกษาจัดขึ้น กิจกรรมเข้าแถวและเคารพธงชาติ ตามเกณฑ์การประเมินขององค์การนักวิชาชีพในอนาคตแห่งประเทศไทย จำนวน</w:t>
      </w:r>
      <w:r w:rsidRPr="00864D8A">
        <w:rPr>
          <w:rFonts w:ascii="TH SarabunPSK" w:eastAsia="TH Sarabun PSK" w:hAnsi="TH SarabunPSK" w:cs="TH SarabunPSK"/>
          <w:sz w:val="24"/>
          <w:szCs w:val="24"/>
        </w:rPr>
        <w:t>............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24"/>
          <w:szCs w:val="24"/>
        </w:rPr>
        <w:t xml:space="preserve">............. 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 xml:space="preserve">ของผู้เรียนทั้งหมดในระดับประกาศนียบัตรวิชาชีพ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24"/>
          <w:szCs w:val="24"/>
        </w:rPr>
        <w:t>(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ปวช</w:t>
      </w:r>
      <w:r w:rsidRPr="00864D8A">
        <w:rPr>
          <w:rFonts w:ascii="TH SarabunPSK" w:eastAsia="TH Sarabun PSK" w:hAnsi="TH SarabunPSK" w:cs="TH SarabunPSK"/>
          <w:sz w:val="24"/>
          <w:szCs w:val="24"/>
        </w:rPr>
        <w:t>.)</w:t>
      </w:r>
    </w:p>
    <w:p w:rsidR="00AE57D8" w:rsidRPr="00864D8A" w:rsidRDefault="00864D8A">
      <w:pPr>
        <w:spacing w:after="0"/>
        <w:ind w:firstLine="1440"/>
        <w:jc w:val="both"/>
        <w:rPr>
          <w:rFonts w:ascii="TH SarabunPSK" w:eastAsia="TH Sarabun PSK" w:hAnsi="TH SarabunPSK" w:cs="TH SarabunPSK"/>
          <w:color w:val="000000"/>
          <w:sz w:val="24"/>
          <w:szCs w:val="24"/>
        </w:rPr>
      </w:pPr>
      <w:r w:rsidRPr="00864D8A">
        <w:rPr>
          <w:rFonts w:ascii="TH SarabunPSK" w:eastAsia="TH Sarabun PSK" w:hAnsi="TH SarabunPSK" w:cs="TH SarabunPSK"/>
          <w:sz w:val="24"/>
          <w:szCs w:val="24"/>
        </w:rPr>
        <w:t xml:space="preserve">2.2 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24"/>
          <w:szCs w:val="24"/>
        </w:rPr>
        <w:t>(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ปวส</w:t>
      </w:r>
      <w:r w:rsidRPr="00864D8A">
        <w:rPr>
          <w:rFonts w:ascii="TH SarabunPSK" w:eastAsia="TH Sarabun PSK" w:hAnsi="TH SarabunPSK" w:cs="TH SarabunPSK"/>
          <w:sz w:val="24"/>
          <w:szCs w:val="24"/>
        </w:rPr>
        <w:t xml:space="preserve">.) 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มีผู้สำเร็จการศึกษาที่ผ่านการพัฒนาคุณธรรม จริยธรรม และคุณลักษณะที่พึงประสงค์โดยการประเมินจากการเข้าร่วมกิจกรรม ได้แก่ กิจกรรมชมรมวิชาชีพตามแผนงานคนเก่ง และแผนงานคนดี กิจกรรมการพัฒนาคุณธรรม จริยธรรม และคุณลักษณะที่พึงประสงค์ที่สถานศึกษาจัดขึ้น กิจกรรมเข้าแถวและเคารพธงชาติ ตามเกณฑ์การประเมินขององค์การนักวิชาชีพในอนาคตแห่งประเทศไทย จำนวน</w:t>
      </w:r>
      <w:r w:rsidRPr="00864D8A">
        <w:rPr>
          <w:rFonts w:ascii="TH SarabunPSK" w:eastAsia="TH Sarabun PSK" w:hAnsi="TH SarabunPSK" w:cs="TH SarabunPSK"/>
          <w:sz w:val="24"/>
          <w:szCs w:val="24"/>
        </w:rPr>
        <w:t>............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24"/>
          <w:szCs w:val="24"/>
        </w:rPr>
        <w:t xml:space="preserve">............. 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 xml:space="preserve">ของผู้เรียนทั้งหมดระดับประกาศนียบัตรวิชาชีพชั้นสูง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24"/>
          <w:szCs w:val="24"/>
        </w:rPr>
        <w:t>(</w:t>
      </w:r>
      <w:r w:rsidRPr="00864D8A">
        <w:rPr>
          <w:rFonts w:ascii="TH SarabunPSK" w:eastAsia="TH Sarabun PSK" w:hAnsi="TH SarabunPSK" w:cs="TH SarabunPSK"/>
          <w:sz w:val="24"/>
          <w:szCs w:val="24"/>
          <w:cs/>
        </w:rPr>
        <w:t>ปวส</w:t>
      </w:r>
      <w:r w:rsidRPr="00864D8A">
        <w:rPr>
          <w:rFonts w:ascii="TH SarabunPSK" w:eastAsia="TH Sarabun PSK" w:hAnsi="TH SarabunPSK" w:cs="TH SarabunPSK"/>
          <w:sz w:val="24"/>
          <w:szCs w:val="24"/>
        </w:rPr>
        <w:t>.)</w:t>
      </w: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rPr>
          <w:rFonts w:ascii="TH SarabunPSK" w:eastAsia="TH Sarabun PSK" w:hAnsi="TH SarabunPSK" w:cs="TH SarabunPSK"/>
          <w:b/>
          <w:sz w:val="24"/>
          <w:szCs w:val="24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hidden="0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12700</wp:posOffset>
                </wp:positionV>
                <wp:extent cx="1773848" cy="806694"/>
                <wp:effectExtent l="0" t="0" r="0" b="0"/>
                <wp:wrapNone/>
                <wp:docPr id="2138363521" name="สี่เหลี่ยมผืนผ้า 2138363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63839" y="3381416"/>
                          <a:ext cx="1764323" cy="7971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24"/>
                              </w:rPr>
                              <w:t>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24"/>
                              </w:rPr>
                              <w:t xml:space="preserve">      (................................................)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หัวหน้างานกิจกรรมนักเรียนนักศึกษา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21" o:spid="_x0000_s1059" style="position:absolute;margin-left:287pt;margin-top:1pt;width:139.65pt;height:63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24"/>
                          <w:szCs w:val="24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24"/>
                        </w:rPr>
                        <w:t>..................................................</w:t>
                      </w:r>
                    </w:p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24"/>
                        </w:rPr>
                        <w:t xml:space="preserve">      (................................................)</w:t>
                      </w:r>
                    </w:p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24"/>
                          <w:szCs w:val="24"/>
                          <w:cs/>
                        </w:rPr>
                        <w:t>หัวหน้างานกิจกรรมนักเรียนนักศึกษา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rPr>
          <w:rFonts w:ascii="TH SarabunPSK" w:eastAsia="TH Sarabun PSK" w:hAnsi="TH SarabunPSK" w:cs="TH SarabunPSK"/>
          <w:b/>
          <w:sz w:val="24"/>
          <w:szCs w:val="24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rPr>
          <w:rFonts w:ascii="TH SarabunPSK" w:eastAsia="TH Sarabun PSK" w:hAnsi="TH SarabunPSK" w:cs="TH SarabunPSK"/>
          <w:b/>
          <w:sz w:val="24"/>
          <w:szCs w:val="24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bookmarkStart w:id="51" w:name="_heading=h.gaqvsjfq5ax" w:colFirst="0" w:colLast="0"/>
      <w:bookmarkEnd w:id="51"/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1.3.2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การประเมินคุณลักษณะที่พึงประสงค์ของผู้สำเร็จการศึกษา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52" w:name="_heading=h.83u5izd88wa2" w:colFirst="0" w:colLast="0"/>
      <w:bookmarkEnd w:id="52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ผู้สำเร็จการศึกษามีคุณลักษณะที่พึงประสงค์ที่ผ่านเกณฑ์การวัดและประเมินผลที่สถานศึกษากำหนด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53" w:name="_heading=h.h9tdvpg8e6p4" w:colFirst="0" w:colLast="0"/>
      <w:bookmarkEnd w:id="53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ผู้สำเร็จการศึกษาที่มีคุณลักษณะที่พึงประสงค์ผ่านเกณฑ์การวัดและประเมินผลที่สถานศึกษากำหนด ในระดับ ดี ขึ้นไป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ของผู้ผ่านเกณฑ์การวัดและประเมินผลทั้งหมด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….…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……………….....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หรือนวัตกรรมในการพัฒนาการประเมินคุณลักษณะที่พึงประสงค์ของผู้สำเร็จการศึกษา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ให้ระบุถึงการดำเนินการประเมินคุณลักษณะที่พึงประสงค์ของผู้สำเร็จการศึกษาตามแผนงาน โครงการ กิจกรรม หรือนวัตกรรมที่กำหนดไว้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……….....……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หรือนวัตกรรมในการประเมินคุณลักษณะที่พึงประสงค์ของผู้สำเร็จการศึกษา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ในการประเมินคุณลักษณะที่พึงประสงค์ของผู้สำเร็จการศึกษาไปใช้ในการพัฒนาผู้สำเร็จการศึกษาให้มีคุณภาพสูงขึ้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4395"/>
        </w:tabs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68" type="#_x0000_t75" style="position:absolute;left:0;text-align:left;margin-left:-.75pt;margin-top:-9.55pt;width:42.5pt;height:42.5pt;z-index:251776000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68" DrawAspect="Content" ObjectID="_1811662639" r:id="rId89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  <w:t xml:space="preserve">        </w:t>
      </w:r>
      <w:r w:rsidRPr="00864D8A">
        <w:rPr>
          <w:rFonts w:ascii="TH SarabunPSK" w:eastAsia="TH Sarabun PSK" w:hAnsi="TH SarabunPSK" w:cs="TH SarabunPSK"/>
          <w:b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เรื่อง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 xml:space="preserve">รายงานผลการประเมินคุณลักษณะที่พึงประสงค์ของผู้สำเร็จการศึกษา ในภาพรวมของสถานศึกษา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.................................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</w:t>
      </w:r>
    </w:p>
    <w:p w:rsidR="00AE57D8" w:rsidRPr="00864D8A" w:rsidRDefault="00864D8A">
      <w:pPr>
        <w:keepNext/>
        <w:tabs>
          <w:tab w:val="left" w:pos="720"/>
        </w:tabs>
        <w:spacing w:after="0"/>
        <w:ind w:right="28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0</wp:posOffset>
                </wp:positionV>
                <wp:extent cx="11430" cy="38100"/>
                <wp:effectExtent l="0" t="0" r="0" b="0"/>
                <wp:wrapNone/>
                <wp:docPr id="2138363586" name="ลูกศรเชื่อมต่อแบบตรง 2138363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378010" y="3774285"/>
                          <a:ext cx="5935980" cy="1143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0</wp:posOffset>
                </wp:positionV>
                <wp:extent cx="11430" cy="38100"/>
                <wp:effectExtent b="0" l="0" r="0" t="0"/>
                <wp:wrapNone/>
                <wp:docPr id="2138363586" name="image113.png"/>
                <a:graphic>
                  <a:graphicData uri="http://schemas.openxmlformats.org/drawingml/2006/picture">
                    <pic:pic>
                      <pic:nvPicPr>
                        <pic:cNvPr id="0" name="image113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28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spacing w:after="0"/>
        <w:ind w:right="-181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สรุปผลการประเมินคุณลักษณะที่พึงประสงค์ของผู้สำเร็จการศึกษา ในภาพรวมของสถานศึกษา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ชุด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tabs>
          <w:tab w:val="left" w:pos="851"/>
        </w:tabs>
        <w:spacing w:before="240"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hidden="0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139700</wp:posOffset>
                </wp:positionV>
                <wp:extent cx="2643557" cy="874498"/>
                <wp:effectExtent l="0" t="0" r="0" b="0"/>
                <wp:wrapNone/>
                <wp:docPr id="2138363515" name="สี่เหลี่ยมผืนผ้า 2138363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8984" y="3347514"/>
                          <a:ext cx="2634032" cy="864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หัวหน้างานวัดและประเมินผล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15" o:spid="_x0000_s1060" style="position:absolute;margin-left:244pt;margin-top:11pt;width:208.15pt;height:68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หัวหน้างานวัดและประเมินผล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hidden="0" allowOverlap="1">
                <wp:simplePos x="0" y="0"/>
                <wp:positionH relativeFrom="column">
                  <wp:posOffset>-25399</wp:posOffset>
                </wp:positionH>
                <wp:positionV relativeFrom="paragraph">
                  <wp:posOffset>355600</wp:posOffset>
                </wp:positionV>
                <wp:extent cx="3387038" cy="1409957"/>
                <wp:effectExtent l="0" t="0" r="0" b="0"/>
                <wp:wrapNone/>
                <wp:docPr id="2138363567" name="สี่เหลี่ยมผืนผ้า 2138363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7244" y="3079784"/>
                          <a:ext cx="3377513" cy="1400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67" o:spid="_x0000_s1061" style="position:absolute;margin-left:-2pt;margin-top:28pt;width:266.7pt;height:11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hidden="0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114300</wp:posOffset>
                </wp:positionV>
                <wp:extent cx="4054830" cy="1831975"/>
                <wp:effectExtent l="0" t="0" r="0" b="0"/>
                <wp:wrapNone/>
                <wp:docPr id="2138363605" name="สี่เหลี่ยมผืนผ้า 2138363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23348" y="2868775"/>
                          <a:ext cx="4045305" cy="182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รองฯวิชาการ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งานวัดผลฯ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แผนกวิชา ใช้เป็นข้อมูล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ในการพัฒนาคุณลักษณะที่พึงประสงค์ของผู้สำเร็จการศึกษา</w:t>
                            </w:r>
                          </w:p>
                          <w:p w:rsidR="00864D8A" w:rsidRDefault="00864D8A">
                            <w:pPr>
                              <w:spacing w:before="240"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(................................................)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05" o:spid="_x0000_s1062" style="position:absolute;left:0;text-align:left;margin-left:90pt;margin-top:9pt;width:319.3pt;height:144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รองฯวิชาการ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 xml:space="preserve">งานวัดผลฯ 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แผนกวิชา ใช้เป็นข้อมูล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ในการพัฒนาคุณลักษณะที่พึงประสงค์ของผู้สำเร็จการศึกษา</w:t>
                      </w:r>
                    </w:p>
                    <w:p w:rsidR="00864D8A" w:rsidRDefault="00864D8A">
                      <w:pPr>
                        <w:spacing w:before="240"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(................................................)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สรุปผลการประเมินคุณลักษณะที่พึงประสงค์ของผู้สำเร็จการศึกษา ในภาพรวมของสถานศึกษา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781120" behindDoc="0" locked="0" layoutInCell="1" hidden="0" allowOverlap="1">
            <wp:simplePos x="0" y="0"/>
            <wp:positionH relativeFrom="column">
              <wp:posOffset>2674851</wp:posOffset>
            </wp:positionH>
            <wp:positionV relativeFrom="paragraph">
              <wp:posOffset>-658494</wp:posOffset>
            </wp:positionV>
            <wp:extent cx="622473" cy="625333"/>
            <wp:effectExtent l="0" t="0" r="0" b="0"/>
            <wp:wrapNone/>
            <wp:docPr id="2138363682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73" cy="625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………………………..…. 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</w:t>
      </w:r>
    </w:p>
    <w:tbl>
      <w:tblPr>
        <w:tblStyle w:val="aff2"/>
        <w:tblW w:w="92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4"/>
        <w:gridCol w:w="3977"/>
        <w:gridCol w:w="1560"/>
        <w:gridCol w:w="1417"/>
        <w:gridCol w:w="1707"/>
      </w:tblGrid>
      <w:tr w:rsidR="00AE57D8" w:rsidRPr="00864D8A">
        <w:trPr>
          <w:jc w:val="center"/>
        </w:trPr>
        <w:tc>
          <w:tcPr>
            <w:tcW w:w="554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977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bookmarkStart w:id="54" w:name="_heading=h.4ov13mpb9f5o" w:colFirst="0" w:colLast="0"/>
            <w:bookmarkEnd w:id="54"/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ระดับการศึกษา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แผนกวิชา</w:t>
            </w:r>
          </w:p>
        </w:tc>
        <w:tc>
          <w:tcPr>
            <w:tcW w:w="1560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จำนวนผู้สำเร็จการศึกษาที่ผ่านการประเมินคุณลักษณะ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ที่พึงประสงค์</w:t>
            </w:r>
          </w:p>
        </w:tc>
        <w:tc>
          <w:tcPr>
            <w:tcW w:w="1417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จำนวนผู้สำเร็จการศึกษาที่มี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ผลการประเมินคุณลักษณะ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ที่พึงประสงค์ 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ระดับ ดี ขึ้นไป</w:t>
            </w:r>
          </w:p>
        </w:tc>
        <w:tc>
          <w:tcPr>
            <w:tcW w:w="1707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คิดเป็นร้อยละของผู้สำเร็จการศึกษาที่ผ่านเกณฑ์การวัดและประเมินผลที่สถานศึกษากำหนด</w:t>
            </w:r>
          </w:p>
        </w:tc>
      </w:tr>
      <w:tr w:rsidR="00AE57D8" w:rsidRPr="00864D8A">
        <w:trPr>
          <w:jc w:val="center"/>
        </w:trPr>
        <w:tc>
          <w:tcPr>
            <w:tcW w:w="9215" w:type="dxa"/>
            <w:gridSpan w:val="5"/>
            <w:shd w:val="clear" w:color="auto" w:fill="D9D9D9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ระดับประกาศนียบัตรวิชาชีพ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ปวช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.)</w:t>
            </w:r>
          </w:p>
        </w:tc>
      </w:tr>
      <w:tr w:rsidR="00AE57D8" w:rsidRPr="00864D8A">
        <w:trPr>
          <w:jc w:val="center"/>
        </w:trPr>
        <w:tc>
          <w:tcPr>
            <w:tcW w:w="55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1.</w:t>
            </w:r>
          </w:p>
        </w:tc>
        <w:tc>
          <w:tcPr>
            <w:tcW w:w="397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</w:t>
            </w:r>
          </w:p>
        </w:tc>
        <w:tc>
          <w:tcPr>
            <w:tcW w:w="156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41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70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55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397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</w:t>
            </w:r>
          </w:p>
        </w:tc>
        <w:tc>
          <w:tcPr>
            <w:tcW w:w="156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41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70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4531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รวมระดับประกาศนียบัตรวิชาชีพ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ปวช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.)</w:t>
            </w:r>
          </w:p>
        </w:tc>
        <w:tc>
          <w:tcPr>
            <w:tcW w:w="156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41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70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9215" w:type="dxa"/>
            <w:gridSpan w:val="5"/>
            <w:shd w:val="clear" w:color="auto" w:fill="D9D9D9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ระดับประกาศนียบัตรวิชาชีพชั้นสูง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ปวส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.)</w:t>
            </w:r>
          </w:p>
        </w:tc>
      </w:tr>
      <w:tr w:rsidR="00AE57D8" w:rsidRPr="00864D8A">
        <w:trPr>
          <w:jc w:val="center"/>
        </w:trPr>
        <w:tc>
          <w:tcPr>
            <w:tcW w:w="55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1.</w:t>
            </w:r>
          </w:p>
        </w:tc>
        <w:tc>
          <w:tcPr>
            <w:tcW w:w="397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</w:t>
            </w:r>
          </w:p>
        </w:tc>
        <w:tc>
          <w:tcPr>
            <w:tcW w:w="156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41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70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55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397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</w:t>
            </w:r>
          </w:p>
        </w:tc>
        <w:tc>
          <w:tcPr>
            <w:tcW w:w="156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41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70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4531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รวมระดับประกาศนียบัตรวิชาชีพชั้นสูง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ปวส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.)</w:t>
            </w:r>
          </w:p>
        </w:tc>
        <w:tc>
          <w:tcPr>
            <w:tcW w:w="156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41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70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4531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รวมทั้งหมด</w:t>
            </w:r>
          </w:p>
        </w:tc>
        <w:tc>
          <w:tcPr>
            <w:tcW w:w="156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41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70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</w:tbl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bookmarkStart w:id="55" w:name="_heading=h.1kzzcr8bxkwn" w:colFirst="0" w:colLast="0"/>
      <w:bookmarkEnd w:id="55"/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สรุป 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ผู้สำเร็จการศึกษาที่มีคุณลักษณะที่พึงประสงค์ที่ผ่านเกณฑ์การวัดและประเมินผลที่สถานศึกษากำหนด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ดังนี้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1.1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ปวช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 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1.2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ผู้สำเร็จการศึกษาที่มีผลการประเมินคุณลักษณะที่พึงประสงค์ในระดับ ดี ขึ้นไป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        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ของผู้สำเร็จการศึกษาที่ผ่านเกณฑ์การวัดและประเมินผลที่สถานศึกษากำหนด ดังนี้</w:t>
      </w:r>
    </w:p>
    <w:p w:rsidR="00AE57D8" w:rsidRPr="00864D8A" w:rsidRDefault="00864D8A">
      <w:pPr>
        <w:spacing w:after="0"/>
        <w:ind w:firstLine="1440"/>
        <w:rPr>
          <w:rFonts w:ascii="TH SarabunPSK" w:eastAsia="TH Sarabun PSK" w:hAnsi="TH SarabunPSK" w:cs="TH SarabunPSK"/>
          <w:sz w:val="32"/>
          <w:szCs w:val="32"/>
        </w:rPr>
      </w:pPr>
      <w:bookmarkStart w:id="56" w:name="_heading=h.sa2h6rhi0upi" w:colFirst="0" w:colLast="0"/>
      <w:bookmarkEnd w:id="56"/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 xml:space="preserve">2.1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ปวช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ของผู้สำเร็จการศึกษาที่ผ่านเกณฑ์การวัดและประเมินผลที่สถานศึกษากำหนด</w:t>
      </w:r>
    </w:p>
    <w:p w:rsidR="00AE57D8" w:rsidRPr="00864D8A" w:rsidRDefault="00864D8A">
      <w:pPr>
        <w:spacing w:after="0"/>
        <w:ind w:right="-397" w:firstLine="144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ของผู้สำเร็จการศึกษาที่ผ่านเกณฑ์การวัดและประเมินผลที่สถานศึกษากำหนด</w:t>
      </w:r>
    </w:p>
    <w:p w:rsidR="00AE57D8" w:rsidRPr="00864D8A" w:rsidRDefault="00864D8A">
      <w:pPr>
        <w:spacing w:after="0"/>
        <w:ind w:left="993" w:right="-397" w:firstLine="447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hidden="0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63500</wp:posOffset>
                </wp:positionV>
                <wp:extent cx="2388138" cy="1029433"/>
                <wp:effectExtent l="0" t="0" r="0" b="0"/>
                <wp:wrapNone/>
                <wp:docPr id="2138363591" name="สี่เหลี่ยมผืนผ้า 2138363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6694" y="3270046"/>
                          <a:ext cx="2378613" cy="1019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(................................................)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หัวหน้างานวัดผลและประเมินผล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91" o:spid="_x0000_s1063" style="position:absolute;left:0;text-align:left;margin-left:259pt;margin-top:5pt;width:188.05pt;height:81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</w:t>
                      </w:r>
                    </w:p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(................................................)</w:t>
                      </w:r>
                    </w:p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หัวหน้างานวัดผลและประเมินผล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ind w:left="993" w:right="-397" w:firstLine="447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1.3.3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การดูแลช่วยเหลือและแนะแนวผู้สำเร็จการศึกษา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57" w:name="_heading=h.eowcxjr70h9d" w:colFirst="0" w:colLast="0"/>
      <w:bookmarkEnd w:id="57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มีผู้สำเร็จการศึกษาตามระยะเวลาที่หลักสูตรกำหนด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58" w:name="_heading=h.8147dp4kca4i" w:colFirst="0" w:colLast="0"/>
      <w:bookmarkEnd w:id="58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มีผู้สำเร็จการศึกษาตามระยะเวลาที่หลักสูตรกำหนด คิดเป็นร้อยละ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ของผู้เรียนแรกเข้า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หรือนวัตกรรมในการดูแลช่วยเหลือและแนะแนวผู้สำเร็จการศึกษา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ให้ระบุถึงการดำเนินการดูแลช่วยเหลือและแนะแนวผู้สำเร็จการศึกษาตามแผนงาน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………….......….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หรือนวัตกรรมในการดูแลช่วยเหลือและแนะแนวผู้สำเร็จการศึกษา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59" w:name="_heading=h.drma1sboxhj4" w:colFirst="0" w:colLast="0"/>
      <w:bookmarkEnd w:id="59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…….....…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ในการดูแลช่วยเหลือและแนะแนวผู้สำเร็จการศึกษาไปใช้ในดูแลช่วยและแนะแนวผู้เรียนให้สำเร็จการศึกษาตามระยะเวลาที่หลักสูตรกำหนดเพื่อลดปัญหาการออกกลางคั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69" type="#_x0000_t75" style="position:absolute;left:0;text-align:left;margin-left:-.75pt;margin-top:-9.55pt;width:42.5pt;height:42.5pt;z-index:251785216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69" DrawAspect="Content" ObjectID="_1811662640" r:id="rId90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  <w:t xml:space="preserve">        </w:t>
      </w:r>
      <w:r w:rsidRPr="00864D8A">
        <w:rPr>
          <w:rFonts w:ascii="TH SarabunPSK" w:eastAsia="TH Sarabun PSK" w:hAnsi="TH SarabunPSK" w:cs="TH SarabunPSK"/>
          <w:b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เรื่อง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รายงานผลการดำเนินการดูแลช่วยเหลือและแนะแนวผู้สำเร็จการศึกษาให้สามารถสำเร็จการศึกษาได้ตาม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br/>
        <w:t xml:space="preserve">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ระยะเวลาที่หลักสูตรกำหนด 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>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hidden="0" allowOverlap="1">
                <wp:simplePos x="0" y="0"/>
                <wp:positionH relativeFrom="column">
                  <wp:posOffset>-12699</wp:posOffset>
                </wp:positionH>
                <wp:positionV relativeFrom="paragraph">
                  <wp:posOffset>0</wp:posOffset>
                </wp:positionV>
                <wp:extent cx="5960919" cy="60614"/>
                <wp:effectExtent l="0" t="0" r="0" b="0"/>
                <wp:wrapNone/>
                <wp:docPr id="2138363572" name="ลูกศรเชื่อมต่อแบบตรง 2138363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4591" y="3768743"/>
                          <a:ext cx="5922819" cy="22514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0</wp:posOffset>
                </wp:positionV>
                <wp:extent cx="5960919" cy="60614"/>
                <wp:effectExtent b="0" l="0" r="0" t="0"/>
                <wp:wrapNone/>
                <wp:docPr id="2138363572" name="image99.png"/>
                <a:graphic>
                  <a:graphicData uri="http://schemas.openxmlformats.org/drawingml/2006/picture">
                    <pic:pic>
                      <pic:nvPicPr>
                        <pic:cNvPr id="0" name="image99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0919" cy="606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สรุปผลการดำเนินการดูแลช่วยเหลือและแนะแนวผู้สำเร็จการศึกษาให้สามารถสำเร็จการศึกษาได้ตามระยะเวลาที่หลักสูตรกำหนด ในภาพรวมของสถานศึกษา 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.........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ชุด</w:t>
      </w:r>
    </w:p>
    <w:p w:rsidR="00AE57D8" w:rsidRPr="00864D8A" w:rsidRDefault="00864D8A">
      <w:pPr>
        <w:tabs>
          <w:tab w:val="left" w:pos="851"/>
        </w:tabs>
        <w:spacing w:before="240"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hidden="0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88900</wp:posOffset>
                </wp:positionV>
                <wp:extent cx="2643505" cy="874395"/>
                <wp:effectExtent l="0" t="0" r="0" b="0"/>
                <wp:wrapNone/>
                <wp:docPr id="2138363573" name="สี่เหลี่ยมผืนผ้า 2138363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3347565"/>
                          <a:ext cx="2633980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หัวหน้างานครูที่ปรึกษา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73" o:spid="_x0000_s1064" style="position:absolute;margin-left:246pt;margin-top:7pt;width:208.15pt;height:68.8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หัวหน้างานครูที่ปรึกษา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hidden="0" allowOverlap="1">
                <wp:simplePos x="0" y="0"/>
                <wp:positionH relativeFrom="column">
                  <wp:posOffset>-139699</wp:posOffset>
                </wp:positionH>
                <wp:positionV relativeFrom="paragraph">
                  <wp:posOffset>152400</wp:posOffset>
                </wp:positionV>
                <wp:extent cx="3621405" cy="1104900"/>
                <wp:effectExtent l="0" t="0" r="0" b="0"/>
                <wp:wrapNone/>
                <wp:docPr id="2138363635" name="สี่เหลี่ยมผืนผ้า 2138363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40060" y="3232313"/>
                          <a:ext cx="361188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ความเห็นรองผู้อำนวยการฝ่ายพัฒนากิจการนักเรียนนักศึกษา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35" o:spid="_x0000_s1065" style="position:absolute;left:0;text-align:left;margin-left:-11pt;margin-top:12pt;width:285.15pt;height:8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ความเห็นรองผู้อำนวยการฝ่ายพัฒนากิจการนักเรียนนักศึกษา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hidden="0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101600</wp:posOffset>
                </wp:positionV>
                <wp:extent cx="4903910" cy="1985282"/>
                <wp:effectExtent l="0" t="0" r="0" b="0"/>
                <wp:wrapNone/>
                <wp:docPr id="2138363558" name="สี่เหลี่ยมผืนผ้า 2138363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98808" y="2792122"/>
                          <a:ext cx="4894385" cy="1975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.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ผอ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ฝ่าย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ผนกวิชาใช้เป็นข้อมูลในการดูแลช่วยเหลือและแนะแนวผู้เรียนให้สามารถสำเร็จการศึกษาในอัตราส่วนที่สูงขึ้นเมื่อเทียบกับผู้เรียนแรกเข้า</w:t>
                            </w:r>
                          </w:p>
                          <w:p w:rsidR="00864D8A" w:rsidRDefault="00864D8A">
                            <w:pPr>
                              <w:spacing w:before="240"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     (...............................................)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58" o:spid="_x0000_s1066" style="position:absolute;left:0;text-align:left;margin-left:73pt;margin-top:8pt;width:386.15pt;height:156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.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ผอ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. 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4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ฝ่าย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แผนกวิชาใช้เป็นข้อมูลในการดูแลช่วยเหลือและแนะแนวผู้เรียนให้สามารถสำเร็จการศึกษาในอัตราส่วนที่สูงขึ้นเมื่อเทียบกับผู้เรียนแรกเข้า</w:t>
                      </w:r>
                    </w:p>
                    <w:p w:rsidR="00864D8A" w:rsidRDefault="00864D8A">
                      <w:pPr>
                        <w:spacing w:before="240"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     (...............................................)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สรุปผลการดำเนินการดูแลช่วยเหลือและแนะแนวผู้สำเร็จการศึกษาให้สามารถสำเร็จการศึกษา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790336" behindDoc="0" locked="0" layoutInCell="1" hidden="0" allowOverlap="1">
            <wp:simplePos x="0" y="0"/>
            <wp:positionH relativeFrom="column">
              <wp:posOffset>2671387</wp:posOffset>
            </wp:positionH>
            <wp:positionV relativeFrom="paragraph">
              <wp:posOffset>-686434</wp:posOffset>
            </wp:positionV>
            <wp:extent cx="629400" cy="632292"/>
            <wp:effectExtent l="0" t="0" r="0" b="0"/>
            <wp:wrapNone/>
            <wp:docPr id="2138363651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400" cy="632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ได้ตามระยะเวลาที่หลักสูตรกำหนด 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…......….     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</w:t>
      </w:r>
    </w:p>
    <w:tbl>
      <w:tblPr>
        <w:tblStyle w:val="aff3"/>
        <w:tblW w:w="923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2"/>
        <w:gridCol w:w="3731"/>
        <w:gridCol w:w="1135"/>
        <w:gridCol w:w="2551"/>
        <w:gridCol w:w="873"/>
      </w:tblGrid>
      <w:tr w:rsidR="00AE57D8" w:rsidRPr="00864D8A">
        <w:trPr>
          <w:jc w:val="center"/>
        </w:trPr>
        <w:tc>
          <w:tcPr>
            <w:tcW w:w="942" w:type="dxa"/>
            <w:vMerge w:val="restart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731" w:type="dxa"/>
            <w:vMerge w:val="restart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ระดับการศึกษา</w:t>
            </w:r>
            <w:r w:rsidRPr="00864D8A">
              <w:rPr>
                <w:rFonts w:ascii="TH SarabunPSK" w:eastAsia="TH Sarabun PSK" w:hAnsi="TH SarabunPSK" w:cs="TH SarabunPSK"/>
                <w:b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แผนกวิชา</w:t>
            </w:r>
          </w:p>
        </w:tc>
        <w:tc>
          <w:tcPr>
            <w:tcW w:w="3686" w:type="dxa"/>
            <w:gridSpan w:val="2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การออกกลางคัน</w:t>
            </w:r>
          </w:p>
        </w:tc>
        <w:tc>
          <w:tcPr>
            <w:tcW w:w="873" w:type="dxa"/>
            <w:vMerge w:val="restart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ร้อยละ</w:t>
            </w:r>
          </w:p>
        </w:tc>
      </w:tr>
      <w:tr w:rsidR="00AE57D8" w:rsidRPr="00864D8A">
        <w:trPr>
          <w:jc w:val="center"/>
        </w:trPr>
        <w:tc>
          <w:tcPr>
            <w:tcW w:w="942" w:type="dxa"/>
            <w:vMerge/>
            <w:shd w:val="clear" w:color="auto" w:fill="D0CECE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3731" w:type="dxa"/>
            <w:vMerge/>
            <w:shd w:val="clear" w:color="auto" w:fill="D0CECE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135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จำนวนผู้เรียน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แรกเข้า</w:t>
            </w:r>
          </w:p>
        </w:tc>
        <w:tc>
          <w:tcPr>
            <w:tcW w:w="2551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จำนวนผู้เรียนที่สำเร็จการศึกษาตามระยะเวลา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ที่หลักสูตรกำหนด</w:t>
            </w:r>
          </w:p>
        </w:tc>
        <w:tc>
          <w:tcPr>
            <w:tcW w:w="873" w:type="dxa"/>
            <w:vMerge/>
            <w:shd w:val="clear" w:color="auto" w:fill="D0CECE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rPr>
          <w:jc w:val="center"/>
        </w:trPr>
        <w:tc>
          <w:tcPr>
            <w:tcW w:w="9232" w:type="dxa"/>
            <w:gridSpan w:val="5"/>
            <w:shd w:val="clear" w:color="auto" w:fill="D9D9D9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ระดับประกาศนียบัตรวิชาชีพ </w:t>
            </w:r>
            <w:r w:rsidRPr="00864D8A">
              <w:rPr>
                <w:rFonts w:ascii="TH SarabunPSK" w:eastAsia="TH Sarabun PSK" w:hAnsi="TH SarabunPSK" w:cs="TH SarabunPSK"/>
                <w:b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ปวช</w:t>
            </w:r>
            <w:r w:rsidRPr="00864D8A">
              <w:rPr>
                <w:rFonts w:ascii="TH SarabunPSK" w:eastAsia="TH Sarabun PSK" w:hAnsi="TH SarabunPSK" w:cs="TH SarabunPSK"/>
                <w:b/>
              </w:rPr>
              <w:t>.)</w:t>
            </w:r>
          </w:p>
        </w:tc>
      </w:tr>
      <w:tr w:rsidR="00AE57D8" w:rsidRPr="00864D8A">
        <w:trPr>
          <w:jc w:val="center"/>
        </w:trPr>
        <w:tc>
          <w:tcPr>
            <w:tcW w:w="94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</w:t>
            </w:r>
          </w:p>
        </w:tc>
        <w:tc>
          <w:tcPr>
            <w:tcW w:w="37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......................................</w:t>
            </w:r>
          </w:p>
        </w:tc>
        <w:tc>
          <w:tcPr>
            <w:tcW w:w="113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5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7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rPr>
          <w:jc w:val="center"/>
        </w:trPr>
        <w:tc>
          <w:tcPr>
            <w:tcW w:w="94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</w:t>
            </w:r>
          </w:p>
        </w:tc>
        <w:tc>
          <w:tcPr>
            <w:tcW w:w="37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......................................</w:t>
            </w:r>
          </w:p>
        </w:tc>
        <w:tc>
          <w:tcPr>
            <w:tcW w:w="113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5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7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rPr>
          <w:jc w:val="center"/>
        </w:trPr>
        <w:tc>
          <w:tcPr>
            <w:tcW w:w="94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3.</w:t>
            </w:r>
          </w:p>
        </w:tc>
        <w:tc>
          <w:tcPr>
            <w:tcW w:w="37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......................................</w:t>
            </w:r>
          </w:p>
        </w:tc>
        <w:tc>
          <w:tcPr>
            <w:tcW w:w="113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5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7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rPr>
          <w:jc w:val="center"/>
        </w:trPr>
        <w:tc>
          <w:tcPr>
            <w:tcW w:w="4673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รวมระดับประกาศนียบัตรวิชาชีพ </w:t>
            </w:r>
            <w:r w:rsidRPr="00864D8A">
              <w:rPr>
                <w:rFonts w:ascii="TH SarabunPSK" w:eastAsia="TH Sarabun PSK" w:hAnsi="TH SarabunPSK" w:cs="TH SarabunPSK"/>
                <w:b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ปวช</w:t>
            </w:r>
            <w:r w:rsidRPr="00864D8A">
              <w:rPr>
                <w:rFonts w:ascii="TH SarabunPSK" w:eastAsia="TH Sarabun PSK" w:hAnsi="TH SarabunPSK" w:cs="TH SarabunPSK"/>
                <w:b/>
              </w:rPr>
              <w:t>.)</w:t>
            </w:r>
          </w:p>
        </w:tc>
        <w:tc>
          <w:tcPr>
            <w:tcW w:w="113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5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7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rPr>
          <w:jc w:val="center"/>
        </w:trPr>
        <w:tc>
          <w:tcPr>
            <w:tcW w:w="9232" w:type="dxa"/>
            <w:gridSpan w:val="5"/>
            <w:shd w:val="clear" w:color="auto" w:fill="D9D9D9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ระดับประกาศนียบัตรวิชาชีพชั้นสูง </w:t>
            </w:r>
            <w:r w:rsidRPr="00864D8A">
              <w:rPr>
                <w:rFonts w:ascii="TH SarabunPSK" w:eastAsia="TH Sarabun PSK" w:hAnsi="TH SarabunPSK" w:cs="TH SarabunPSK"/>
                <w:b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ปวส</w:t>
            </w:r>
            <w:r w:rsidRPr="00864D8A">
              <w:rPr>
                <w:rFonts w:ascii="TH SarabunPSK" w:eastAsia="TH Sarabun PSK" w:hAnsi="TH SarabunPSK" w:cs="TH SarabunPSK"/>
                <w:b/>
              </w:rPr>
              <w:t>.)</w:t>
            </w:r>
          </w:p>
        </w:tc>
      </w:tr>
      <w:tr w:rsidR="00AE57D8" w:rsidRPr="00864D8A">
        <w:trPr>
          <w:jc w:val="center"/>
        </w:trPr>
        <w:tc>
          <w:tcPr>
            <w:tcW w:w="94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</w:t>
            </w:r>
          </w:p>
        </w:tc>
        <w:tc>
          <w:tcPr>
            <w:tcW w:w="37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......................................</w:t>
            </w:r>
          </w:p>
        </w:tc>
        <w:tc>
          <w:tcPr>
            <w:tcW w:w="113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5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7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rPr>
          <w:jc w:val="center"/>
        </w:trPr>
        <w:tc>
          <w:tcPr>
            <w:tcW w:w="94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</w:t>
            </w:r>
          </w:p>
        </w:tc>
        <w:tc>
          <w:tcPr>
            <w:tcW w:w="37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......................................</w:t>
            </w:r>
          </w:p>
        </w:tc>
        <w:tc>
          <w:tcPr>
            <w:tcW w:w="113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5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7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rPr>
          <w:jc w:val="center"/>
        </w:trPr>
        <w:tc>
          <w:tcPr>
            <w:tcW w:w="94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3.</w:t>
            </w:r>
          </w:p>
        </w:tc>
        <w:tc>
          <w:tcPr>
            <w:tcW w:w="37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......................................</w:t>
            </w:r>
          </w:p>
        </w:tc>
        <w:tc>
          <w:tcPr>
            <w:tcW w:w="113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5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7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rPr>
          <w:jc w:val="center"/>
        </w:trPr>
        <w:tc>
          <w:tcPr>
            <w:tcW w:w="4673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รวมระดับประกาศนียบัตรวิชาชีพชั้นสูง </w:t>
            </w:r>
            <w:r w:rsidRPr="00864D8A">
              <w:rPr>
                <w:rFonts w:ascii="TH SarabunPSK" w:eastAsia="TH Sarabun PSK" w:hAnsi="TH SarabunPSK" w:cs="TH SarabunPSK"/>
                <w:b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ปวส</w:t>
            </w:r>
            <w:r w:rsidRPr="00864D8A">
              <w:rPr>
                <w:rFonts w:ascii="TH SarabunPSK" w:eastAsia="TH Sarabun PSK" w:hAnsi="TH SarabunPSK" w:cs="TH SarabunPSK"/>
                <w:b/>
              </w:rPr>
              <w:t>.)</w:t>
            </w:r>
          </w:p>
        </w:tc>
        <w:tc>
          <w:tcPr>
            <w:tcW w:w="113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5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7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rPr>
          <w:jc w:val="center"/>
        </w:trPr>
        <w:tc>
          <w:tcPr>
            <w:tcW w:w="4673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รวมทั้งหมด</w:t>
            </w:r>
          </w:p>
        </w:tc>
        <w:tc>
          <w:tcPr>
            <w:tcW w:w="113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25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87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</w:tr>
    </w:tbl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28"/>
          <w:szCs w:val="28"/>
        </w:rPr>
      </w:pPr>
      <w:bookmarkStart w:id="60" w:name="_heading=h.l6c5xqvin771" w:colFirst="0" w:colLast="0"/>
      <w:bookmarkEnd w:id="60"/>
      <w:r w:rsidRPr="00864D8A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สรุป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ab/>
        <w:t xml:space="preserve">1.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........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.......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มีผู้เรียนที่สำเร็จการศึกษาตามระยะเวลาที่หลักสูตรกำหนดทั้งหมด 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........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ของผู้เรียนแรกเข้า ดังนี้</w:t>
      </w:r>
    </w:p>
    <w:p w:rsidR="00AE57D8" w:rsidRPr="00864D8A" w:rsidRDefault="00864D8A">
      <w:pPr>
        <w:spacing w:after="0"/>
        <w:ind w:firstLine="144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1.1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 xml:space="preserve">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28"/>
          <w:szCs w:val="28"/>
        </w:rPr>
        <w:t>(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ปวช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.) 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ของผู้เรียนแรกเข้า</w:t>
      </w:r>
    </w:p>
    <w:p w:rsidR="00AE57D8" w:rsidRPr="00864D8A" w:rsidRDefault="00864D8A">
      <w:pPr>
        <w:spacing w:after="0"/>
        <w:ind w:firstLine="144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1.2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28"/>
          <w:szCs w:val="28"/>
        </w:rPr>
        <w:t>(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ปวส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.) 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ของผู้เรียนแรกเข้า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ab/>
        <w:t xml:space="preserve">2.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ผู้เรียนที่ออกกลางคัน 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...........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...........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ของผู้เรียนแรกเข้า ดังนี้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2.1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 xml:space="preserve">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28"/>
          <w:szCs w:val="28"/>
        </w:rPr>
        <w:t>(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ปวช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.)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..............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ของผู้เรียนแรกเข้า</w:t>
      </w:r>
    </w:p>
    <w:p w:rsidR="00AE57D8" w:rsidRPr="00864D8A" w:rsidRDefault="00864D8A">
      <w:pPr>
        <w:spacing w:after="0"/>
        <w:ind w:firstLine="144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2.2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28"/>
          <w:szCs w:val="28"/>
        </w:rPr>
        <w:t>(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ปวส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.)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ของผู้เรียนแรกเข้า</w:t>
      </w:r>
    </w:p>
    <w:p w:rsidR="00AE57D8" w:rsidRPr="00864D8A" w:rsidRDefault="00AE57D8">
      <w:pPr>
        <w:spacing w:after="0"/>
        <w:ind w:firstLine="1440"/>
        <w:rPr>
          <w:rFonts w:ascii="TH SarabunPSK" w:eastAsia="TH Sarabun PSK" w:hAnsi="TH SarabunPSK" w:cs="TH SarabunPSK"/>
          <w:sz w:val="16"/>
          <w:szCs w:val="16"/>
        </w:rPr>
      </w:pPr>
    </w:p>
    <w:p w:rsidR="00AE57D8" w:rsidRPr="00864D8A" w:rsidRDefault="00864D8A">
      <w:pPr>
        <w:spacing w:after="0"/>
        <w:ind w:left="2880" w:firstLine="720"/>
        <w:jc w:val="center"/>
        <w:rPr>
          <w:rFonts w:ascii="TH SarabunPSK" w:eastAsia="TH Sarabun PSK" w:hAnsi="TH SarabunPSK" w:cs="TH SarabunPSK"/>
          <w:color w:val="000000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>..............................................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color w:val="000000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  <w:t xml:space="preserve">                            (...........................................)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color w:val="000000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 xml:space="preserve">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หัวหน้างานครูที่ปรึกษา</w: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bookmarkStart w:id="61" w:name="_heading=h.l2hpwygkzpp" w:colFirst="0" w:colLast="0"/>
      <w:bookmarkEnd w:id="61"/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1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คุณลักษณะของผู้สำเร็จการศึกษาอาชีวศึกษาที่พึงประสงค์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1.3 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ด้านคุณธรรม จริยธรรม และคุณลักษณะที่พึงประสงค์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before="120"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ผลการประเมินคุณภาพการศึกษา ตามมาตรฐานการศึกษาของสถานศึกษา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คุณลักษณะของผู้สำเร็จการศึกษาอาชีวศึกษาที่พึงประสงค์ ประเด็นการประเมินที่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1.3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ด้านคุณธรรม จริยธรรม และคุณลักษณะที่พึงประสงค์ ประกอบด้วยภารกิจหรือกิจกรรมของสถานศึกษา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ภารกิจหรือกิจกรรม ได้แก่ การพัฒนาคุณธรรม จริยธรรม และคุณลักษณะที่พึงประสงค์ของผู้สำเร็จการศึกษา การประเมินคุณลักษณะที่พึงประสงค์ของผู้สำเร็จการศึกษา และการดูแลช่วยเหลือและแนะแนวผู้สำเร็จการศึกษา ปรากฏผลการพัฒนาคุณภาพ ดังนี้</w:t>
      </w:r>
    </w:p>
    <w:p w:rsidR="00AE57D8" w:rsidRPr="00864D8A" w:rsidRDefault="00864D8A">
      <w:pPr>
        <w:shd w:val="clear" w:color="auto" w:fill="FFFFFF"/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ผลการพัฒนาคุณภาพผู้สำเร็จการศึกษา ด้านคุณธรรม จริยธรรม และคุณลักษณะที่พึงประสงค์ ที่มีผลการพัฒนาเพิ่มขึ้นอย่างต่อเนื่อง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 ดังนี้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1.1 .....................................................................................................................................................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1.2 .....................................................................................................................................................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1.3 .....................................................................................................................................................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: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ให้สถานศึกษารายงานผลการพัฒนาคุณภาพด้านคุณธรรม จริยธรรม และคุณลักษณะที่พึงประสงค์ที่เกิดผลสัมฤทธิ์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ผลผลิต ผลลัพธ์ ผลกระทบ</w:t>
      </w:r>
      <w:r w:rsidRPr="00864D8A">
        <w:rPr>
          <w:rFonts w:ascii="TH SarabunPSK" w:eastAsia="TH Sarabun PSK" w:hAnsi="TH SarabunPSK" w:cs="TH SarabunPSK"/>
          <w:sz w:val="32"/>
          <w:szCs w:val="32"/>
        </w:rPr>
        <w:t>)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เพิ่มขึ้นอย่างต่อเนื่อง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ปี โดยให้รายงานข้อมูลที่เป็นผลสัมฤทธิ์รายปี และเปรียบเทียบให้เห็นว่าเพิ่มขึ้นอย่างไร หรือมากน้อยเพียงใด</w:t>
      </w:r>
    </w:p>
    <w:p w:rsidR="00AE57D8" w:rsidRPr="00864D8A" w:rsidRDefault="00864D8A">
      <w:pPr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ผลการพัฒนาคุณภาพผู้สำเร็จการศึกษาด้านคุณธรรม จริยธรรม และคุณลักษณะที่พึงประสงค์ที่เป็นแบบอย่างที่ดี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(Best Practice)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หรือ นวัตกรรม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(Innovation)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จนเป็นต้นแบบให้สถานศึกษาอื่นได้นำไปใช้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ผลจากการดำเนินการพัฒนาคุณภาพการศึกษาตามมาตรฐานการศึกษาของสถานศึกษา ปรากฏผลการพัฒนาคุณภาพผู้สำเร็จการศึกษาด้านคุณธรรม จริยธรรม และคุณลักษณะที่พึงประสงค์ที่เป็นแบบอย่างที่ดี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(Best Practice)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หรือ นวัตกรรม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(Innovation)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จนเป็นต้นแบบให้สถานศึกษาอื่นนำไปใช้ได้ รายละเอียดดังนี้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ชื่อ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หัวข้อเรื่อง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(Best Practice/Innovation)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…………………………………………………………………………………………………………............…….……..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ความเป็นมาและความสำคัญ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…………………………………………………………………………………………………..….........………...……….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……………………………………………………………………………………………..…………………............…….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กรอบแนวคิด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……………………………………………………………………………………..........………………………………….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2.5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วิธีดำเนินงาน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…………………………………………………………………………….............……………………………………….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2.6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             ………………………………………………………………............…………………………………………………….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2.7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ประโยชน์ที่ได้รับ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………………………………………………………….............………………………………………………………….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3.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จุดเด่นด้านคุณธรรม จริยธรรม และคุณลักษณะที่พึงประสงค์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3.1 ................................................................................................................................................................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3.2 ...............................................................................................................................................................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4.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จุดที่ควรพัฒนาด้านคุณธรรม จริยธรรม และคุณลักษณะที่พึงประสงค์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4.1 ................................................................................................................................................................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4.2 ...............................................................................................................................................................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5.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ข้อเสนอแนะเพื่อการพัฒนาด้านคุณธรรม จริยธรรม และคุณลักษณะที่พึงประสงค์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5.1 ................................................................................................................................................................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5.2 ...............................................................................................................................................................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6.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คุณลักษณะของผู้สำเร็จการศึกษาอาชีวศึกษาที่พึงประสงค์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ด้านคุณธรรม จริยธรรม และคุณลักษณะที่พึงประสงค์</w:t>
      </w:r>
    </w:p>
    <w:tbl>
      <w:tblPr>
        <w:tblStyle w:val="aff4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2"/>
        <w:gridCol w:w="992"/>
        <w:gridCol w:w="992"/>
        <w:gridCol w:w="6602"/>
      </w:tblGrid>
      <w:tr w:rsidR="00AE57D8" w:rsidRPr="00864D8A">
        <w:trPr>
          <w:tblHeader/>
        </w:trPr>
        <w:tc>
          <w:tcPr>
            <w:tcW w:w="91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ผลการประเมิน</w:t>
            </w:r>
          </w:p>
        </w:tc>
        <w:tc>
          <w:tcPr>
            <w:tcW w:w="99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99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6602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เกณฑ์การตัดสินให้คะแนน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6602" w:type="dxa"/>
          </w:tcPr>
          <w:p w:rsidR="00AE57D8" w:rsidRPr="00864D8A" w:rsidRDefault="00864D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สถานศึกษามีแบบอย่างที่ดี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(Best Practice)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หรือ นวัตกรรม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(Innovation)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ในการส่งเสริมด้านคุณธรรม จริยธรรม และคุณลักษณะที่พึงประสงค์ของผู้สำเร็จการศึกษา จนเป็นต้นแบบให้สถานศึกษาอื่นได้นำไปใช้ </w:t>
            </w:r>
          </w:p>
          <w:p w:rsidR="00AE57D8" w:rsidRPr="00864D8A" w:rsidRDefault="00864D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>ปี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 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4</w:t>
            </w:r>
          </w:p>
        </w:tc>
        <w:tc>
          <w:tcPr>
            <w:tcW w:w="66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ปี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66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66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66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ไม่มีการดำเนินการจัดทำแผนปฏิบัติงานและไม่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</w:t>
            </w:r>
          </w:p>
        </w:tc>
      </w:tr>
    </w:tbl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คุณลักษณะของผู้สำเร็จการศึกษาอาชีวศึกษาที่พึงประสงค์ ประเด็นการประเมินที่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1.3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ด้านคุณธรรม จริยธรรม และคุณลักษณะที่พึงประสงค์ ตามเกณฑ์การประเมิน พบว่า คุณลักษณะของผู้สำเร็จการศึกษาอาชีวศึกษาที่พึงประสงค์ ด้านคุณธรรม จริยธรรม และคุณลักษณะที่พึงประสงค์ อยู่ในระดับคุณภาพ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ที่ระดับคะแนน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bookmarkStart w:id="62" w:name="_heading=h.ppzlc7arza5z" w:colFirst="0" w:colLast="0"/>
      <w:bookmarkEnd w:id="62"/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ผลการประเมินคุณภาพการศึกษาระดับมาตรฐาน</w:t>
      </w:r>
    </w:p>
    <w:p w:rsidR="00AE57D8" w:rsidRPr="00864D8A" w:rsidRDefault="00864D8A">
      <w:pPr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 xml:space="preserve">มาตรฐานที่ 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1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คุณลักษณะของผู้สำเร็จการศึกษาอาชีวศึกษาที่พึงประสงค์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</w:t>
      </w:r>
    </w:p>
    <w:p w:rsidR="00AE57D8" w:rsidRPr="00864D8A" w:rsidRDefault="00864D8A">
      <w:pPr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ผลการประเมินคุณภาพการศึกษา ตามมาตรฐานการศึกษาของวิทยาลัย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ประจำปีการศึกษา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…….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คุณลักษณะของผู้สำเร็จการศึกษาอาชีวศึกษาที่พึงประสงค์ ประกอบด้วย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ประเด็นการประเมิน ได้แก่ ด้านความรู้ ด้านทักษะและการประยุกต์ใช้ และด้านคุณธรรม จริยธรรม และคุณลักษณะที่พึงประสงค์ ปรากฏผลการประเมินคุณภาพภายในสถานศึกษาตามมาตรฐานการอาชีวศึกษาดังนี้</w:t>
      </w:r>
    </w:p>
    <w:tbl>
      <w:tblPr>
        <w:tblStyle w:val="aff5"/>
        <w:tblW w:w="9493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3403"/>
        <w:gridCol w:w="3118"/>
        <w:gridCol w:w="992"/>
        <w:gridCol w:w="1560"/>
      </w:tblGrid>
      <w:tr w:rsidR="00AE57D8" w:rsidRPr="00864D8A">
        <w:tc>
          <w:tcPr>
            <w:tcW w:w="420" w:type="dxa"/>
            <w:shd w:val="clear" w:color="auto" w:fill="D0CECE"/>
          </w:tcPr>
          <w:p w:rsidR="00AE57D8" w:rsidRPr="00864D8A" w:rsidRDefault="00864D8A">
            <w:pPr>
              <w:spacing w:before="360"/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3" w:type="dxa"/>
            <w:shd w:val="clear" w:color="auto" w:fill="D0CECE"/>
          </w:tcPr>
          <w:p w:rsidR="00AE57D8" w:rsidRPr="00864D8A" w:rsidRDefault="00864D8A">
            <w:pPr>
              <w:spacing w:before="360"/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118" w:type="dxa"/>
            <w:shd w:val="clear" w:color="auto" w:fill="D0CECE"/>
          </w:tcPr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คะแนนจากการประเมิน</w:t>
            </w:r>
          </w:p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รายด้านหรือประเด็นการประเมิน</w:t>
            </w:r>
          </w:p>
        </w:tc>
        <w:tc>
          <w:tcPr>
            <w:tcW w:w="992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560" w:type="dxa"/>
            <w:shd w:val="clear" w:color="auto" w:fill="D0CECE"/>
          </w:tcPr>
          <w:p w:rsidR="00AE57D8" w:rsidRPr="00864D8A" w:rsidRDefault="00864D8A">
            <w:pPr>
              <w:spacing w:before="360"/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AE57D8" w:rsidRPr="00864D8A">
        <w:tc>
          <w:tcPr>
            <w:tcW w:w="42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403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31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42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403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ด้านทักษะและการประยุกต์ใช้</w:t>
            </w:r>
          </w:p>
        </w:tc>
        <w:tc>
          <w:tcPr>
            <w:tcW w:w="31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42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>3</w:t>
            </w:r>
          </w:p>
        </w:tc>
        <w:tc>
          <w:tcPr>
            <w:tcW w:w="340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ด้านคุณธรรม จริยธรรม และคุณลักษณะที่พึงประสงค์</w:t>
            </w:r>
          </w:p>
        </w:tc>
        <w:tc>
          <w:tcPr>
            <w:tcW w:w="31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3823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ผลการประเมิน 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31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</w:tbl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คุณลักษณะของผู้สำเร็จการศึกษาอาชีวศึกษาที่พึงประสงค์ ตามเกณฑ์การประเมิน พบว่า คุณลักษณะของผู้สำเร็จการศึกษาอาชีวศึกษาที่พึงประสงค์ อยู่ในระดับคุณภาพ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…......….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ที่ระดับคะแนน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bookmarkStart w:id="63" w:name="_heading=h.t5g60efcq0p6" w:colFirst="0" w:colLast="0"/>
      <w:bookmarkEnd w:id="63"/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การจัดการอาชีวศึกษา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ind w:firstLine="54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64" w:name="_heading=h.umpoqwhn4pj" w:colFirst="0" w:colLast="0"/>
      <w:bookmarkEnd w:id="64"/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ด้านหลักสูตรอาชีวศึกษา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ประกอบด้วยภารกิจหรือกิจกรรมของสถานศึกษา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ภารกิจหรือกิจกรรม ได้แก่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ind w:firstLine="54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การพัฒนาหลักสูตรฐานสมรรถนะอย่างเป็นระบบ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65" w:name="_heading=h.8z5zptkv6ezm" w:colFirst="0" w:colLast="0"/>
      <w:bookmarkEnd w:id="65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สาขาวิชาที่พัฒนาหลักสูตรฐานสมรรถนะอย่างเป็นระบบ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สาขาวิชา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ของสาขาวิชาทั้งหมดที่สถานศึกษาจัดการเรียนการสอน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rPr>
          <w:rFonts w:ascii="TH SarabunPSK" w:eastAsia="TH Sarabun PSK" w:hAnsi="TH SarabunPSK" w:cs="TH SarabunPSK"/>
        </w:rPr>
      </w:pPr>
      <w:bookmarkStart w:id="66" w:name="_heading=h.tg8bozls5i7o" w:colFirst="0" w:colLast="0"/>
      <w:bookmarkEnd w:id="66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ได้กำหนดให้มีการพัฒนาหลักสูตร ตามกระบวนการพัฒนาหลักสูตรฐานสมรรถนะอย่างเป็นระบบ ดังนี้</w:t>
      </w: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ศึกษาความต้องการของตลาดแรงงานเพื่อการพัฒนาหรือการปรับปรุงหลักสูตร</w:t>
      </w: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พัฒนาหลักสูตรฐานสมรรถนะในสาขาวิชาหรือสาขางานหรือรายวิชาร่วมกับสถานสถานประกอบการหรือหน่วยงานที่เกี่ยวข้องเพื่อให้ผู้เรียนมีสมรรถนะอาชีพสอดคล้องกับการเปลี่ยนแปลงของเทคโนโลยีและความต้องการของตลาดแรงงาน</w:t>
      </w: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3)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การนำหลักสูตรฐานสมรรถนะที่ได้จากการพัฒนาไปใช้ในการจัดการเรียนการสอน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4)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การติดตาม และประเมินผลการใช้หลักสูตรฐานสมรรถนะ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หรือนวัตกรรมในการพัฒนาหลักสูตรฐานสมรรถนะอย่างเป็นระบบ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………………...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ให้ระบุถึงการดำเนินการในการพัฒนาหลักสูตรฐานสมรรถนะอย่างเป็นระบบตามแผนงาน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………….........…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หรือนวัตกรรมในการพัฒนาหลักสูตรฐานสมรรถนะอย่างเป็นระบบ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หรือนวัตกรรมในการพัฒนาหลักสูตรฐานสมรรถนะอย่างเป็นระบบไปใช้ในการพัฒนาหลักสูตรของสถานศึกษา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4395"/>
        </w:tabs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70" type="#_x0000_t75" style="position:absolute;left:0;text-align:left;margin-left:-.75pt;margin-top:-9.55pt;width:42.5pt;height:42.5pt;z-index:251793408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70" DrawAspect="Content" ObjectID="_1811662641" r:id="rId91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  <w:t xml:space="preserve">        </w:t>
      </w:r>
      <w:r w:rsidRPr="00864D8A">
        <w:rPr>
          <w:rFonts w:ascii="TH SarabunPSK" w:eastAsia="TH Sarabun PSK" w:hAnsi="TH SarabunPSK" w:cs="TH SarabunPSK"/>
          <w:b/>
          <w:color w:val="000000"/>
          <w:sz w:val="16"/>
          <w:szCs w:val="1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 xml:space="preserve">เรื่อง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รายงานผลการพัฒนาหลักสูตรฐานสมรรถนะอย่างเป็นระบบ 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>........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16"/>
          <w:szCs w:val="16"/>
          <w:u w:val="single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l="0" t="0" r="0" b="0"/>
                <wp:wrapNone/>
                <wp:docPr id="2138363542" name="ลูกศรเชื่อมต่อแบบตรง 2138363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b="0" l="0" r="0" t="0"/>
                <wp:wrapNone/>
                <wp:docPr id="2138363542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ผู้อำนวยการวิทยาลัย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สรุปผลการพัฒนาหลักสูตรฐานสมรรถนะอย่างเป็นระบบ 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                                               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ชุด</w:t>
      </w:r>
    </w:p>
    <w:p w:rsidR="00AE57D8" w:rsidRPr="00864D8A" w:rsidRDefault="00864D8A">
      <w:pPr>
        <w:tabs>
          <w:tab w:val="left" w:pos="851"/>
        </w:tabs>
        <w:spacing w:before="240"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before="120"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AE57D8">
      <w:pPr>
        <w:spacing w:after="0"/>
        <w:ind w:firstLine="720"/>
        <w:jc w:val="both"/>
        <w:rPr>
          <w:rFonts w:ascii="TH SarabunPSK" w:eastAsia="TH Sarabun PSK" w:hAnsi="TH SarabunPSK" w:cs="TH SarabunPSK"/>
          <w:color w:val="000000"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bookmarkStart w:id="67" w:name="_heading=h.60y04lahfcfx" w:colFirst="0" w:colLast="0"/>
      <w:bookmarkEnd w:id="67"/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(</w:t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)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หัวหน้างานพัฒนาหลักสูตรการเรียนการสอน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bookmarkStart w:id="68" w:name="_heading=h.ls4mwhdpqtvf" w:colFirst="0" w:colLast="0"/>
      <w:bookmarkEnd w:id="68"/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ความเห็นของรองผู้อำนวยการฝ่ายวิชาการ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(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)</w:t>
      </w:r>
    </w:p>
    <w:p w:rsidR="00AE57D8" w:rsidRPr="00864D8A" w:rsidRDefault="00864D8A">
      <w:pPr>
        <w:spacing w:before="24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ความเห็นผู้อำนวยการฯ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Segoe UI Symbol" w:eastAsia="Wingdings 2" w:hAnsi="Segoe UI Symbol" w:cs="Segoe UI Symbol"/>
          <w:color w:val="000000"/>
          <w:sz w:val="32"/>
          <w:szCs w:val="32"/>
        </w:rPr>
        <w:t>⬜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ทราบ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Segoe UI Symbol" w:eastAsia="Wingdings 2" w:hAnsi="Segoe UI Symbol" w:cs="Segoe UI Symbol"/>
          <w:color w:val="000000"/>
          <w:sz w:val="32"/>
          <w:szCs w:val="32"/>
        </w:rPr>
        <w:t>⬜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มอบ รองฯวิชาการ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หน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งานพัฒนาหลักสูตรฯ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หน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แผนกวิชา ใช้เป็นข้อมูล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ในการ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พัฒนาหลักสูตรฐานสมรรถนะอย่างเป็นระบบของสถานศึกษ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าต่อไป</w:t>
      </w:r>
    </w:p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     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                                    (.................................................)</w:t>
      </w:r>
    </w:p>
    <w:p w:rsidR="00AE57D8" w:rsidRPr="00864D8A" w:rsidRDefault="00AE57D8">
      <w:pPr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สรุปผลการพัฒนาหลักสูตรฐานสมรรถนะอย่างเป็นระบบ ในภาพรวมของสถานศึกษา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795456" behindDoc="0" locked="0" layoutInCell="1" hidden="0" allowOverlap="1">
            <wp:simplePos x="0" y="0"/>
            <wp:positionH relativeFrom="column">
              <wp:posOffset>1612034</wp:posOffset>
            </wp:positionH>
            <wp:positionV relativeFrom="paragraph">
              <wp:posOffset>-595975</wp:posOffset>
            </wp:positionV>
            <wp:extent cx="587837" cy="590538"/>
            <wp:effectExtent l="0" t="0" r="0" b="0"/>
            <wp:wrapNone/>
            <wp:docPr id="2138363676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837" cy="590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  <w:u w:val="single"/>
        </w:rPr>
        <w:tab/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...........................................................................................................</w:t>
      </w:r>
    </w:p>
    <w:tbl>
      <w:tblPr>
        <w:tblStyle w:val="aff6"/>
        <w:tblpPr w:leftFromText="180" w:rightFromText="180" w:vertAnchor="text" w:tblpY="138"/>
        <w:tblW w:w="93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969"/>
        <w:gridCol w:w="1276"/>
        <w:gridCol w:w="1701"/>
        <w:gridCol w:w="1887"/>
      </w:tblGrid>
      <w:tr w:rsidR="00AE57D8" w:rsidRPr="00864D8A">
        <w:trPr>
          <w:trHeight w:val="840"/>
        </w:trPr>
        <w:tc>
          <w:tcPr>
            <w:tcW w:w="562" w:type="dxa"/>
            <w:shd w:val="clear" w:color="auto" w:fill="D9D9D9"/>
          </w:tcPr>
          <w:p w:rsidR="00AE57D8" w:rsidRPr="00864D8A" w:rsidRDefault="00864D8A">
            <w:pPr>
              <w:spacing w:before="48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969" w:type="dxa"/>
            <w:shd w:val="clear" w:color="auto" w:fill="D9D9D9"/>
          </w:tcPr>
          <w:p w:rsidR="00AE57D8" w:rsidRPr="00864D8A" w:rsidRDefault="00864D8A">
            <w:pPr>
              <w:spacing w:before="48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ระดับการศึกษา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แผนกวิชา</w:t>
            </w:r>
          </w:p>
        </w:tc>
        <w:tc>
          <w:tcPr>
            <w:tcW w:w="1276" w:type="dxa"/>
            <w:shd w:val="clear" w:color="auto" w:fill="D9D9D9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สาขาวิชาทั้งหมด</w:t>
            </w:r>
          </w:p>
        </w:tc>
        <w:tc>
          <w:tcPr>
            <w:tcW w:w="1701" w:type="dxa"/>
            <w:shd w:val="clear" w:color="auto" w:fill="D9D9D9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จำนวนสาขาวิชา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ที่มีการพัฒนาหลักสูตรสมรรถนะอย่างเป็นระบบ</w:t>
            </w:r>
          </w:p>
        </w:tc>
        <w:tc>
          <w:tcPr>
            <w:tcW w:w="1887" w:type="dxa"/>
            <w:shd w:val="clear" w:color="auto" w:fill="D9D9D9"/>
          </w:tcPr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ร้อยละของสาขาวิชา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ที่มีการพัฒนาหลักสูตรสมรรถนะอย่างเป็นระบบ</w:t>
            </w:r>
          </w:p>
        </w:tc>
      </w:tr>
      <w:tr w:rsidR="00AE57D8" w:rsidRPr="00864D8A">
        <w:trPr>
          <w:trHeight w:val="142"/>
        </w:trPr>
        <w:tc>
          <w:tcPr>
            <w:tcW w:w="4531" w:type="dxa"/>
            <w:gridSpan w:val="2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ระดับประกาศนียบัตรวิชาชีพ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ปวช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.)</w:t>
            </w:r>
          </w:p>
        </w:tc>
        <w:tc>
          <w:tcPr>
            <w:tcW w:w="1276" w:type="dxa"/>
            <w:shd w:val="clear" w:color="auto" w:fill="D0CECE"/>
            <w:vAlign w:val="center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887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AE57D8" w:rsidRPr="00864D8A">
        <w:trPr>
          <w:trHeight w:val="142"/>
        </w:trPr>
        <w:tc>
          <w:tcPr>
            <w:tcW w:w="56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</w:t>
            </w:r>
          </w:p>
        </w:tc>
        <w:tc>
          <w:tcPr>
            <w:tcW w:w="1276" w:type="dxa"/>
            <w:vAlign w:val="center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88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AE57D8" w:rsidRPr="00864D8A">
        <w:trPr>
          <w:trHeight w:val="142"/>
        </w:trPr>
        <w:tc>
          <w:tcPr>
            <w:tcW w:w="56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</w:t>
            </w:r>
          </w:p>
        </w:tc>
        <w:tc>
          <w:tcPr>
            <w:tcW w:w="1276" w:type="dxa"/>
            <w:vAlign w:val="center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88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AE57D8" w:rsidRPr="00864D8A">
        <w:trPr>
          <w:trHeight w:val="360"/>
        </w:trPr>
        <w:tc>
          <w:tcPr>
            <w:tcW w:w="56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รวม ระดับ ปวช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887" w:type="dxa"/>
            <w:shd w:val="clear" w:color="auto" w:fill="auto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rPr>
          <w:trHeight w:val="360"/>
        </w:trPr>
        <w:tc>
          <w:tcPr>
            <w:tcW w:w="4531" w:type="dxa"/>
            <w:gridSpan w:val="2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ระดับประกาศนียบัตรวิชาชีพชั้นสูง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ปวส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.)</w:t>
            </w:r>
          </w:p>
        </w:tc>
        <w:tc>
          <w:tcPr>
            <w:tcW w:w="1276" w:type="dxa"/>
            <w:shd w:val="clear" w:color="auto" w:fill="D0CECE"/>
            <w:vAlign w:val="center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887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rPr>
          <w:trHeight w:val="360"/>
        </w:trPr>
        <w:tc>
          <w:tcPr>
            <w:tcW w:w="562" w:type="dxa"/>
            <w:shd w:val="clear" w:color="auto" w:fill="FFFFFF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1.</w:t>
            </w:r>
          </w:p>
        </w:tc>
        <w:tc>
          <w:tcPr>
            <w:tcW w:w="3969" w:type="dxa"/>
            <w:shd w:val="clear" w:color="auto" w:fill="FFFFFF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887" w:type="dxa"/>
            <w:shd w:val="clear" w:color="auto" w:fill="FFFFFF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rPr>
          <w:trHeight w:val="360"/>
        </w:trPr>
        <w:tc>
          <w:tcPr>
            <w:tcW w:w="562" w:type="dxa"/>
            <w:shd w:val="clear" w:color="auto" w:fill="FFFFFF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3969" w:type="dxa"/>
            <w:shd w:val="clear" w:color="auto" w:fill="FFFFFF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887" w:type="dxa"/>
            <w:shd w:val="clear" w:color="auto" w:fill="FFFFFF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rPr>
          <w:trHeight w:val="360"/>
        </w:trPr>
        <w:tc>
          <w:tcPr>
            <w:tcW w:w="56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รวม ระดับ ปวส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887" w:type="dxa"/>
            <w:shd w:val="clear" w:color="auto" w:fill="auto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rPr>
          <w:trHeight w:val="360"/>
        </w:trPr>
        <w:tc>
          <w:tcPr>
            <w:tcW w:w="562" w:type="dxa"/>
            <w:shd w:val="clear" w:color="auto" w:fill="D9D9D9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รวมทั้งหมด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D9D9D9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887" w:type="dxa"/>
            <w:shd w:val="clear" w:color="auto" w:fill="D9D9D9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สรุป </w:t>
      </w:r>
    </w:p>
    <w:p w:rsidR="00AE57D8" w:rsidRPr="00864D8A" w:rsidRDefault="00864D8A">
      <w:pPr>
        <w:numPr>
          <w:ilvl w:val="0"/>
          <w:numId w:val="1"/>
        </w:num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จัดการเรียนการสอนทั้งหมด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สาขาวิชา </w:t>
      </w:r>
    </w:p>
    <w:p w:rsidR="00AE57D8" w:rsidRPr="00864D8A" w:rsidRDefault="00864D8A">
      <w:pPr>
        <w:numPr>
          <w:ilvl w:val="0"/>
          <w:numId w:val="1"/>
        </w:num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lastRenderedPageBreak/>
        <w:t>สาขาวิชาที่มีการพัฒนาหลักสูตรฐานสมรรถนะอย่างเป็นระบบ จำนวน</w:t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สาขาวิชา 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(</w:t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)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หัวหน้างานพัฒนาหลักสูตรการเรียนการสอน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     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2.1.2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การพัฒนาหลักสูตรฐานสมรรถนะ โดยการปรับปรุงรายวิชาเดิม หรือกำหนดรายวิชาเพิ่มเติม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69" w:name="_heading=h.lq3n1tads547" w:colFirst="0" w:colLast="0"/>
      <w:bookmarkEnd w:id="69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ครูผู้สอนที่พัฒนาหลักสูตรฐานสมรรถนะ โดยการปรับปรุงรายวิชาเดิม หรือกำหนดรายวิชาเพิ่มเติม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70" w:name="_heading=h.af83uzceaxo2" w:colFirst="0" w:colLast="0"/>
      <w:bookmarkEnd w:id="70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ครูผู้สอนที่พัฒนาหลักสูตรฐานสมรรถนะ โดยการปรับปรุงรายวิชาเดิม หรือกำหนดรายวิชาเพิ่มเติม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ของครูผู้สอนทั้งหมดของสถานศึกษา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…....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……………..........…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หรือนวัตกรรมในการพัฒนาหลักสูตรฐานสมรรถนะ โดยการปรับปรุงรายวิชาเดิม หรือกำหนดรายวิชาเพิ่มเติม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……..........…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ให้ระบุถึงการดำเนินการในการพัฒนาหลักสูตรฐานสมรรถนะ โดยการปรับปรุงรายวิชาเดิม หรือกำหนดรายวิชาเพิ่มเติมตามแผนงาน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…………….......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หรือนวัตกรรมในการพัฒนาหลักสูตรฐานสมรรถนะ โดยการปรับปรุงรายวิชาเดิม หรือกำหนดรายวิชาเพิ่มเติม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หรือนวัตกรรมในการพัฒนาหลักสูตรฐานสมรรถนะ โดยการปรับปรุงรายวิชาเดิม หรือกำหนดรายวิชาเพิ่มเติมไปใช้ในการพัฒนาการจัดการเรียนการสอนให้มีคุณภาพสูงขึ้น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4395"/>
        </w:tabs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</w:p>
    <w:p w:rsidR="00AE57D8" w:rsidRPr="00864D8A" w:rsidRDefault="00864D8A">
      <w:pPr>
        <w:tabs>
          <w:tab w:val="left" w:pos="4395"/>
        </w:tabs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74" type="#_x0000_t75" style="position:absolute;left:0;text-align:left;margin-left:-.75pt;margin-top:-9.55pt;width:42.5pt;height:42.5pt;z-index:251822080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74" DrawAspect="Content" ObjectID="_1811662642" r:id="rId92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.. 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เรื่อง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 xml:space="preserve">รายงานผลการพัฒนาหลักสูตรฐานสมรรถนะ โดยการปรับปรุงรายวิชาเดิม หรือกำหนดรายวิชาเพิ่มเติม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br/>
        <w:t xml:space="preserve">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...................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0</wp:posOffset>
                </wp:positionV>
                <wp:extent cx="0" cy="38100"/>
                <wp:effectExtent l="0" t="0" r="0" b="0"/>
                <wp:wrapNone/>
                <wp:docPr id="2138363529" name="ลูกศรเชื่อมต่อแบบตรง 2138363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0</wp:posOffset>
                </wp:positionV>
                <wp:extent cx="0" cy="38100"/>
                <wp:effectExtent b="0" l="0" r="0" t="0"/>
                <wp:wrapNone/>
                <wp:docPr id="2138363529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สรุปผลการพัฒนาหลักสูตรฐานสมรรถนะ โดยการปรับปรุงรายวิชาเดิม หรือกำหนดรายวิชาเพิ่มเติม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…..........….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ชุด</w:t>
      </w:r>
    </w:p>
    <w:p w:rsidR="00AE57D8" w:rsidRPr="00864D8A" w:rsidRDefault="00864D8A">
      <w:pPr>
        <w:tabs>
          <w:tab w:val="left" w:pos="851"/>
        </w:tabs>
        <w:spacing w:before="240"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hidden="0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139700</wp:posOffset>
                </wp:positionV>
                <wp:extent cx="2643557" cy="874498"/>
                <wp:effectExtent l="0" t="0" r="0" b="0"/>
                <wp:wrapNone/>
                <wp:docPr id="2138363570" name="สี่เหลี่ยมผืนผ้า 2138363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8984" y="3347514"/>
                          <a:ext cx="2634032" cy="864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หัวหน้างานพัฒนาหลักสูตรการเรียนการสอน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70" o:spid="_x0000_s1067" style="position:absolute;margin-left:262pt;margin-top:11pt;width:208.15pt;height:68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หัวหน้างานพัฒนาหลักสูตรการเรียนการสอน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hidden="0" allowOverlap="1">
                <wp:simplePos x="0" y="0"/>
                <wp:positionH relativeFrom="column">
                  <wp:posOffset>-25399</wp:posOffset>
                </wp:positionH>
                <wp:positionV relativeFrom="paragraph">
                  <wp:posOffset>355600</wp:posOffset>
                </wp:positionV>
                <wp:extent cx="3387038" cy="1409957"/>
                <wp:effectExtent l="0" t="0" r="0" b="0"/>
                <wp:wrapNone/>
                <wp:docPr id="2138363551" name="สี่เหลี่ยมผืนผ้า 2138363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7244" y="3079784"/>
                          <a:ext cx="3377513" cy="1400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51" o:spid="_x0000_s1068" style="position:absolute;margin-left:-2pt;margin-top:28pt;width:266.7pt;height:11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hidden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63500</wp:posOffset>
                </wp:positionV>
                <wp:extent cx="5140325" cy="1844675"/>
                <wp:effectExtent l="0" t="0" r="0" b="0"/>
                <wp:wrapNone/>
                <wp:docPr id="2138363630" name="สี่เหลี่ยมผืนผ้า 2138363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0600" y="2862425"/>
                          <a:ext cx="5130800" cy="183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รองฯวิชาการ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งานพัฒนาหลักสูตรฯ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แผนกวิชา ใช้เป็นข้อมูลในการพัฒนา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หลักสูตรฐานสมรรถนะ โดยการปรับปรุงรายวิชาเดิม หรือกำหนดรายวิชาเพิ่มเติม</w:t>
                            </w:r>
                          </w:p>
                          <w:p w:rsidR="00864D8A" w:rsidRDefault="00864D8A">
                            <w:pPr>
                              <w:spacing w:before="240"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       (.......................................................)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30" o:spid="_x0000_s1069" style="position:absolute;left:0;text-align:left;margin-left:18pt;margin-top:5pt;width:404.75pt;height:145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รองฯวิชาการ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 xml:space="preserve">งานพัฒนาหลักสูตรฯ 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แผนกวิชา ใช้เป็นข้อมูลในการพัฒนา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หลักสูตรฐานสมรรถนะ โดยการปรับปรุงรายวิชาเดิม หรือกำหนดรายวิชาเพิ่มเติม</w:t>
                      </w:r>
                    </w:p>
                    <w:p w:rsidR="00864D8A" w:rsidRDefault="00864D8A">
                      <w:pPr>
                        <w:spacing w:before="240"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       (.......................................................)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สรุปผลการพัฒนาหลักสูตรฐานสมรรถนะ โดยการปรับปรุงรายวิชาเดิม หรือกำหนดรายวิชาเพิ่มเติม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827200" behindDoc="0" locked="0" layoutInCell="1" hidden="0" allowOverlap="1">
            <wp:simplePos x="0" y="0"/>
            <wp:positionH relativeFrom="column">
              <wp:posOffset>1615498</wp:posOffset>
            </wp:positionH>
            <wp:positionV relativeFrom="paragraph">
              <wp:posOffset>-595629</wp:posOffset>
            </wp:positionV>
            <wp:extent cx="580909" cy="583578"/>
            <wp:effectExtent l="0" t="0" r="0" b="0"/>
            <wp:wrapNone/>
            <wp:docPr id="2138363649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909" cy="583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…....…. 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</w:t>
      </w:r>
    </w:p>
    <w:tbl>
      <w:tblPr>
        <w:tblStyle w:val="aff7"/>
        <w:tblW w:w="939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5"/>
        <w:gridCol w:w="3986"/>
        <w:gridCol w:w="1418"/>
        <w:gridCol w:w="2551"/>
        <w:gridCol w:w="895"/>
      </w:tblGrid>
      <w:tr w:rsidR="00AE57D8" w:rsidRPr="00864D8A">
        <w:tc>
          <w:tcPr>
            <w:tcW w:w="545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986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แผนกวิชา</w:t>
            </w:r>
          </w:p>
        </w:tc>
        <w:tc>
          <w:tcPr>
            <w:tcW w:w="1418" w:type="dxa"/>
            <w:shd w:val="clear" w:color="auto" w:fill="D0CECE"/>
          </w:tcPr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จำนวนครูผู้สอนทั้งหมด</w:t>
            </w:r>
          </w:p>
        </w:tc>
        <w:tc>
          <w:tcPr>
            <w:tcW w:w="2551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จำนวนครูผู้สอนที่พัฒนาหลักสูตรฐานสมรรถนะ 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โดยปรับปรุงรายวิชาเดิม 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หรือกำหนดรายวิชาเพิ่มเติม</w:t>
            </w:r>
          </w:p>
        </w:tc>
        <w:tc>
          <w:tcPr>
            <w:tcW w:w="895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ร้อยละ</w:t>
            </w:r>
          </w:p>
        </w:tc>
      </w:tr>
      <w:tr w:rsidR="00AE57D8" w:rsidRPr="00864D8A">
        <w:tc>
          <w:tcPr>
            <w:tcW w:w="545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</w:t>
            </w:r>
          </w:p>
        </w:tc>
        <w:tc>
          <w:tcPr>
            <w:tcW w:w="398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</w:t>
            </w:r>
          </w:p>
        </w:tc>
        <w:tc>
          <w:tcPr>
            <w:tcW w:w="141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5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9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45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</w:t>
            </w:r>
          </w:p>
        </w:tc>
        <w:tc>
          <w:tcPr>
            <w:tcW w:w="398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</w:t>
            </w:r>
          </w:p>
        </w:tc>
        <w:tc>
          <w:tcPr>
            <w:tcW w:w="141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5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9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45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3.</w:t>
            </w:r>
          </w:p>
        </w:tc>
        <w:tc>
          <w:tcPr>
            <w:tcW w:w="398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</w:t>
            </w:r>
          </w:p>
        </w:tc>
        <w:tc>
          <w:tcPr>
            <w:tcW w:w="141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5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9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45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4.</w:t>
            </w:r>
          </w:p>
        </w:tc>
        <w:tc>
          <w:tcPr>
            <w:tcW w:w="398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</w:t>
            </w:r>
          </w:p>
        </w:tc>
        <w:tc>
          <w:tcPr>
            <w:tcW w:w="141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5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9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45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5.</w:t>
            </w:r>
          </w:p>
        </w:tc>
        <w:tc>
          <w:tcPr>
            <w:tcW w:w="398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</w:t>
            </w:r>
          </w:p>
        </w:tc>
        <w:tc>
          <w:tcPr>
            <w:tcW w:w="141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5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9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45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6.</w:t>
            </w:r>
          </w:p>
        </w:tc>
        <w:tc>
          <w:tcPr>
            <w:tcW w:w="398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</w:t>
            </w:r>
          </w:p>
        </w:tc>
        <w:tc>
          <w:tcPr>
            <w:tcW w:w="141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5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9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4531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41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55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9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</w:tbl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มีครูผู้สอนทั้งหมด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ครูผู้สอนที่พัฒนาหลักสูตรฐานสมรรถนะ โดยปรับปรุงรายวิชาเดิม หรือกำหนดรายวิชาเพิ่มเติม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ind w:left="288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                               (...........................................)</w:t>
      </w:r>
    </w:p>
    <w:p w:rsidR="00AE57D8" w:rsidRPr="00864D8A" w:rsidRDefault="00864D8A">
      <w:pPr>
        <w:spacing w:after="0"/>
        <w:ind w:left="144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หัวหน้างานพัฒนาหลักสูตรการเรียนการสอน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bookmarkStart w:id="71" w:name="_heading=h.85yz8rhj58z0" w:colFirst="0" w:colLast="0"/>
      <w:bookmarkEnd w:id="71"/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2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การจัดการอาชีวศึกษา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2.1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ด้านหลักสูตรอาชีวศึกษา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before="120"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ผลการประเมินคุณภาพการศึกษา ตามมาตรฐานการศึกษาของสถานศึกษา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การจัดการอาชีวศึกษา ประเด็นการประเมินที่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ด้านหลักสูตรอาชีวศึกษา ประกอบด้วยภารกิจหรือกิจกรรมของสถานศึกษา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ภารกิจหรือกิจกรรม ได้แก่ การพัฒนาหลักสูตรฐานสมรรถนะอย่างเป็นระบบ และการพัฒนาหลักสูตรฐานสมรรถนะ โดยการปรับปรุงรายวิชาเดิม หรือกำหนดรายวิชาเพิ่มเติม ปรากฏผลการพัฒนาคุณภาพ ดังนี้</w:t>
      </w:r>
    </w:p>
    <w:p w:rsidR="00AE57D8" w:rsidRPr="00864D8A" w:rsidRDefault="00864D8A">
      <w:pPr>
        <w:shd w:val="clear" w:color="auto" w:fill="FFFFFF"/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ผลการพัฒนาคุณภาพการจัดการอาชีวศึกษา ด้านหลักสูตรอาชีวศึกษา ที่มีผลการพัฒนาเพิ่มขึ้นอย่างต่อเนื่อง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 ดังนี้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1.1 .....................................................................................................................................................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1.2 .....................................................................................................................................................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before="120"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: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ให้สถานศึกษารายงานผลการพัฒนาคุณภาพด้านหลักสูตรอาชีวศึกษาที่เกิดผลสัมฤทธิ์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ผลผลิต ผลลัพธ์ ผลกระทบ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เพิ่มขึ้นอย่างต่อเนื่อง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ปี โดยให้รายงานข้อมูลที่เป็นผลสัมฤทธิ์รายปี และเปรียบเทียบให้เห็นว่าเพิ่มขึ้นอย่างไร หรือมากน้อยเพียงใด</w:t>
      </w:r>
    </w:p>
    <w:p w:rsidR="00AE57D8" w:rsidRPr="00864D8A" w:rsidRDefault="00864D8A">
      <w:pPr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ผลการพัฒนาคุณภาพการจัดการอาชีวศึกษา ด้านหลักสูตรอาชีวศึกษาที่เป็นแบบอย่างที่ดี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(Best Practice)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หรือ นวัตกรรม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(Innovation)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จนเป็นต้นแบบให้สถานศึกษาอื่นได้นำไปใช้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ผลจากการดำเนินการพัฒนาคุณภาพการศึกษาตามมาตรฐานการศึกษาของสถานศึกษา ปรากฏผลการพัฒนาคุณภาพการจัดการอาชีวศึกษา ด้านหลักสูตรอาชีวศึกษาที่เป็นแบบอย่างที่ดี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(Best Practice)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หรือ นวัตกรรม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(Innovation)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จนเป็นต้นแบบให้สถานศึกษาอื่นนำไปใช้ได้ รายละเอียดดังนี้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ชื่อ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หัวข้อเรื่อง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(Best Practice/Innovation)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…………………………………………………………………………………………………………............…….……..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lastRenderedPageBreak/>
        <w:t xml:space="preserve">2.2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ความเป็นมาและความสำคัญ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…………………………………………………………………………………………………..….........………...……….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……………………………………………………………………………………………..…………………............…….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กรอบแนวคิด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……………………………………………………………………………………..........………………………………….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2.5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วิธีดำเนินงาน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…………………………………………………………………………….............……………………………………….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2.6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             ………………………………………………………………............…………………………………………………….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2.7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ประโยชน์ที่ได้รับ 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………………………………………………………….............………………………………………………………….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3.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จุดเด่นด้านหลักสูตรอาชีวศึกษา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3.1 ................................................................................................................................................................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3.2 ................................................................................................................................................................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4.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จุดที่ควรพัฒนาด้านหลักสูตรอาชีวศึกษา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4.1 ................................................................................................................................................................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4.2 ................................................................................................................................................................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5.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ข้อเสนอแนะเพื่อการพัฒนาด้านหลักสูตรอาชีวศึกษา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5.1 ................................................................................................................................................................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5.2 ................................................................................................................................................................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6.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การจัดการอาชีวศึกษา 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ด้านหลักสูตรอาชีวศึกษา</w:t>
      </w:r>
    </w:p>
    <w:tbl>
      <w:tblPr>
        <w:tblStyle w:val="aff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2"/>
        <w:gridCol w:w="1132"/>
        <w:gridCol w:w="990"/>
        <w:gridCol w:w="6605"/>
      </w:tblGrid>
      <w:tr w:rsidR="00AE57D8" w:rsidRPr="00864D8A">
        <w:tc>
          <w:tcPr>
            <w:tcW w:w="91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13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990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6605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เกณฑ์การตัดสินให้คะแนน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990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6605" w:type="dxa"/>
          </w:tcPr>
          <w:p w:rsidR="00AE57D8" w:rsidRPr="00864D8A" w:rsidRDefault="00864D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สถานศึกษามีแบบอย่างที่ดี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(Best Practice)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หรือ นวัตกรรม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(Innovation)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>เกี่ยวกับหลักสูตรอาชีวศึกษา จนเป็นต้นแบบให้สถานศึกษาอื่นได้นำไปใช้</w:t>
            </w:r>
          </w:p>
          <w:p w:rsidR="00AE57D8" w:rsidRPr="00864D8A" w:rsidRDefault="00864D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สถานศึกษามีการดำเนินการเกี่ยวกับหลักสูตรอาชีวศึกษา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ปี 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สถานศึกษามีการดำเนินการเกี่ยวกับหลักสูตรอาชีวศึกษาเป็นไปตามแผนปฏิบัติงาน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 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990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4</w:t>
            </w:r>
          </w:p>
        </w:tc>
        <w:tc>
          <w:tcPr>
            <w:tcW w:w="660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สถานศึกษามีการดำเนินการเกี่ยวกับหลักสูตรอาชีวศึกษา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ปี 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สถานศึกษามีการดำเนินการเกี่ยวกับหลักสูตรอาชีวศึกษาเป็นไปตามแผนปฏิบัติงาน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990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660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สถานศึกษามีการดำเนินการเกี่ยวกับหลักสูตรอาชีวศึกษาเป็นไปตามแผนปฏิบัติงาน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990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660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สถานศึกษามีการดำเนินการเกี่ยวกับหลักสูตรอาชีวศึกษาเป็นไปตามแผนปฏิบัติงาน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0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660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สถานศึกษาไม่มีการดำเนินการจัดทำแผนปฏิบัติงานและไม่มีการดำเนินการเกี่ยวกับหลักสูตรอาชีวศึกษา</w:t>
            </w:r>
          </w:p>
        </w:tc>
      </w:tr>
    </w:tbl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ผลการประเมินคุณภาพมาตรฐานที่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การจัดการอาชีวศึกษา ประเด็นการประเมินที่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ด้านหลักสูตรอาชีวศึกษา ตามเกณฑ์การประเมิน พบว่า การจัดการอาชีวศึกษา ด้านหลักสูตรอาชีวศึกษา อยู่ในระดับคุณภาพ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ที่ระดับคะแนน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72" w:name="_heading=h.i1ec4soonc4v" w:colFirst="0" w:colLast="0"/>
      <w:bookmarkEnd w:id="72"/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การจัดการอาชีวศึกษา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ind w:firstLine="54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73" w:name="_heading=h.alxxpcjy2o5d" w:colFirst="0" w:colLast="0"/>
      <w:bookmarkEnd w:id="73"/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lastRenderedPageBreak/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ด้านการจัดการเรียนการสอนอาชีวศึกษา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ประกอบด้วยภารกิจหรือกิจกร</w:t>
      </w:r>
      <w:bookmarkStart w:id="74" w:name="_GoBack"/>
      <w:bookmarkEnd w:id="74"/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รมของสถานศึกษา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7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ภารกิจหรือกิจกรรม ได้แก่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ind w:firstLine="54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การพัฒนาคุณภาพแผนการจัดการเรียนรู้ที่เน้นผู้เรียนเป็นสำคัญ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75" w:name="_heading=h.gypdwiptkcbe" w:colFirst="0" w:colLast="0"/>
      <w:bookmarkEnd w:id="75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ครูผู้สอนที่จัดทำแผนการจัดการเรียนรู้ที่เน้นผู้เรียนเป็นสำคัญ มีจำนวน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76" w:name="_heading=h.cxmt1myj11j5" w:colFirst="0" w:colLast="0"/>
      <w:bookmarkEnd w:id="76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ครูผู้สอนที่จัดทำแผนการจัดการเรียนรู้ที่เน้นผู้เรียนเป็นสำคัญ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ของครูผู้สอนทั้งหมดของสถานศึกษา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ครูผู้สอนของวิทยาลัย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จัดทำแผนการจัดการเรียนรู้ที่เน้นผู้เรียนเป็นสำคัญ ตามกระบวนการจัดทำแผนการเรียนรู้ที่วิทยาลัย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กำหนด ดังนี้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วิเคราะห์หลักสูตรรายวิชาเพื่อกำหนดหน่วยการเรียนรู้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บูรณาการคุณธรรม จริยธรรม ค่านิยม คุณลักษณะที่พึงประสงค์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กำหนดรูปแบบการเรียนรู้และกิจกรรมการจัดการเรียนรู้ที่หลากหลาย เช่น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PjBL, Active Learning, STEM Education, Work based Learning, Work integrated Learning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เป็นต้น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กำหนดการใช้สื่อ เครื่องมือ อุปกรณ์ และเทคโนโลยีการจัดการเรียนรู้ที่เหมาะสม และนำมาใช้ในการจัดการเรียนการสอน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กำหนดแนวทางการวัดและประเมินผลตามสภาพจริง ด้วยวิธีการที่หลากหลาย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………................…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หรือนวัตกรรมในการพัฒนาคุณภาพแผนการจัดการเรียนรู้ที่เน้นผู้เรียนเป็นสำคัญ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…...............……...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ให้ระบุถึงการดำเนินการจัดทำแผนการเรียนรู้ที่เน้นผู้เรียนเป็นสำคัญตามแผนงาน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…………......……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หรือนวัตกรรมในการจัดทำแผนการจัดการเรียนรู้ที่เน้นผู้เรียนเป็นสำคัญ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…...…..…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ในการจัดทำแผนการจัดการเรียนรู้ที่เน้นผู้เรียนเป็นสำคัญไปใช้ในการพัฒนาการจัดการเรียนการสอนให้มีคุณภาพสูงขึ้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4395"/>
        </w:tabs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75" type="#_x0000_t75" style="position:absolute;left:0;text-align:left;margin-left:-.75pt;margin-top:-9.55pt;width:42.5pt;height:42.5pt;z-index:251829248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75" DrawAspect="Content" ObjectID="_1811662643" r:id="rId93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 xml:space="preserve">เรื่อง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 xml:space="preserve">รายงานผลการจัดทำแผนการจัดการเรียนรู้ที่เน้นผู้เรียนเป็นสำคัญของครูผู้สอน ในภาพรวมของสถานศึกษา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br/>
        <w:t xml:space="preserve">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..........................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l="0" t="0" r="0" b="0"/>
                <wp:wrapNone/>
                <wp:docPr id="2138363578" name="ลูกศรเชื่อมต่อแบบตรง 2138363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b="0" l="0" r="0" t="0"/>
                <wp:wrapNone/>
                <wp:docPr id="2138363578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lastRenderedPageBreak/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ผู้อำนวยการวิทยาลัย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สรุปผลการจัดทำแผนการจัดการเรียนรู้ที่เน้นผู้เรียนเป็นสำคัญของครูผู้สอน 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                                                                   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ชุด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tabs>
          <w:tab w:val="left" w:pos="851"/>
        </w:tabs>
        <w:spacing w:before="240"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hidden="0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88900</wp:posOffset>
                </wp:positionV>
                <wp:extent cx="2859405" cy="916305"/>
                <wp:effectExtent l="0" t="0" r="0" b="0"/>
                <wp:wrapNone/>
                <wp:docPr id="2138363624" name="สี่เหลี่ยมผืนผ้า 2138363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21060" y="3326610"/>
                          <a:ext cx="284988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(............................................)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หัวหน้างานพัฒนาหลักสูตรการเรียนการสอน</w:t>
                            </w:r>
                          </w:p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24" o:spid="_x0000_s1070" style="position:absolute;margin-left:233pt;margin-top:7pt;width:225.15pt;height:72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(............................................)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หัวหน้างานพัฒนาหลักสูตรการเรียนการสอน</w:t>
                      </w:r>
                    </w:p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hidden="0" allowOverlap="1">
                <wp:simplePos x="0" y="0"/>
                <wp:positionH relativeFrom="column">
                  <wp:posOffset>-25399</wp:posOffset>
                </wp:positionH>
                <wp:positionV relativeFrom="paragraph">
                  <wp:posOffset>355600</wp:posOffset>
                </wp:positionV>
                <wp:extent cx="3386455" cy="1219200"/>
                <wp:effectExtent l="0" t="0" r="0" b="0"/>
                <wp:wrapNone/>
                <wp:docPr id="2138363564" name="สี่เหลี่ยมผืนผ้า 2138363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7535" y="3175163"/>
                          <a:ext cx="337693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64" o:spid="_x0000_s1071" style="position:absolute;left:0;text-align:left;margin-left:-2pt;margin-top:28pt;width:266.65pt;height:9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hidden="0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0</wp:posOffset>
                </wp:positionV>
                <wp:extent cx="5008245" cy="1838325"/>
                <wp:effectExtent l="0" t="0" r="0" b="0"/>
                <wp:wrapNone/>
                <wp:docPr id="2138363641" name="สี่เหลี่ยมผืนผ้า 2138363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46640" y="2865600"/>
                          <a:ext cx="49987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รองฯวิชาการ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งานพัฒนาหลักสูตรฯ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แผนกวิชา ใช้เป็นข้อมูล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ในการพัฒนาการจัดทำแผนการเรียนรู้ที่เน้นผู้เรียนเป็นสำคัญของครูผู้สอน</w:t>
                            </w:r>
                          </w:p>
                          <w:p w:rsidR="00864D8A" w:rsidRDefault="00864D8A">
                            <w:pPr>
                              <w:spacing w:before="240"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(....................................................)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41" o:spid="_x0000_s1072" style="position:absolute;left:0;text-align:left;margin-left:53pt;margin-top:0;width:394.35pt;height:144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รองฯวิชาการ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งานพัฒนาหลักสูตรฯ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แผนกวิชา ใช้เป็นข้อมูล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ในการพัฒนาการจัดทำแผนการเรียนรู้ที่เน้นผู้เรียนเป็นสำคัญของครูผู้สอน</w:t>
                      </w:r>
                    </w:p>
                    <w:p w:rsidR="00864D8A" w:rsidRDefault="00864D8A">
                      <w:pPr>
                        <w:spacing w:before="240"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(....................................................)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สรุปผลรายงานผลการจัดทำแผนการจัดการเรียนรู้ที่เน้นผู้เรียนเป็นสำคัญที่มีคุณภาพ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834368" behindDoc="0" locked="0" layoutInCell="1" hidden="0" allowOverlap="1">
            <wp:simplePos x="0" y="0"/>
            <wp:positionH relativeFrom="column">
              <wp:posOffset>2707640</wp:posOffset>
            </wp:positionH>
            <wp:positionV relativeFrom="paragraph">
              <wp:posOffset>-610234</wp:posOffset>
            </wp:positionV>
            <wp:extent cx="587837" cy="590538"/>
            <wp:effectExtent l="0" t="0" r="0" b="0"/>
            <wp:wrapNone/>
            <wp:docPr id="2138363658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837" cy="590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ตามกระบวนการจัดทำแผนการเรียนรู้ของครูผู้สอน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ในภาพรวมของสถานศึกษา  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................................................................................................................</w:t>
      </w:r>
    </w:p>
    <w:tbl>
      <w:tblPr>
        <w:tblStyle w:val="aff9"/>
        <w:tblW w:w="939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0"/>
        <w:gridCol w:w="3418"/>
        <w:gridCol w:w="976"/>
        <w:gridCol w:w="3620"/>
        <w:gridCol w:w="881"/>
      </w:tblGrid>
      <w:tr w:rsidR="00AE57D8" w:rsidRPr="00864D8A">
        <w:tc>
          <w:tcPr>
            <w:tcW w:w="500" w:type="dxa"/>
            <w:shd w:val="clear" w:color="auto" w:fill="D0CECE"/>
          </w:tcPr>
          <w:p w:rsidR="00AE57D8" w:rsidRPr="00864D8A" w:rsidRDefault="00864D8A">
            <w:pPr>
              <w:spacing w:before="36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18" w:type="dxa"/>
            <w:shd w:val="clear" w:color="auto" w:fill="D0CECE"/>
          </w:tcPr>
          <w:p w:rsidR="00AE57D8" w:rsidRPr="00864D8A" w:rsidRDefault="00864D8A">
            <w:pPr>
              <w:spacing w:before="36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แผนกวิชา</w:t>
            </w:r>
          </w:p>
        </w:tc>
        <w:tc>
          <w:tcPr>
            <w:tcW w:w="976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จำนวนครูผู้สอน</w:t>
            </w:r>
          </w:p>
        </w:tc>
        <w:tc>
          <w:tcPr>
            <w:tcW w:w="3620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จำนวนครูผู้สอนที่จัดทำแผน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การจัดการเรียนรู้ที่เน้นผู้เรียน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เป็นสำคัญที่มีคุณภาพตามกระบวนการ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จัดทำแผนการจัดการเรียนรู้ทุกรายวิชา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ที่ทำการสอน</w:t>
            </w:r>
          </w:p>
        </w:tc>
        <w:tc>
          <w:tcPr>
            <w:tcW w:w="881" w:type="dxa"/>
            <w:shd w:val="clear" w:color="auto" w:fill="D0CECE"/>
          </w:tcPr>
          <w:p w:rsidR="00AE57D8" w:rsidRPr="00864D8A" w:rsidRDefault="00864D8A">
            <w:pPr>
              <w:spacing w:before="36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>ร้อยละ</w:t>
            </w:r>
          </w:p>
        </w:tc>
      </w:tr>
      <w:tr w:rsidR="00AE57D8" w:rsidRPr="00864D8A">
        <w:tc>
          <w:tcPr>
            <w:tcW w:w="50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lastRenderedPageBreak/>
              <w:t>1.</w:t>
            </w:r>
          </w:p>
        </w:tc>
        <w:tc>
          <w:tcPr>
            <w:tcW w:w="341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</w:t>
            </w:r>
          </w:p>
        </w:tc>
        <w:tc>
          <w:tcPr>
            <w:tcW w:w="97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62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8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0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</w:t>
            </w:r>
          </w:p>
        </w:tc>
        <w:tc>
          <w:tcPr>
            <w:tcW w:w="341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</w:t>
            </w:r>
          </w:p>
        </w:tc>
        <w:tc>
          <w:tcPr>
            <w:tcW w:w="97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62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8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0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3.</w:t>
            </w:r>
          </w:p>
        </w:tc>
        <w:tc>
          <w:tcPr>
            <w:tcW w:w="341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</w:t>
            </w:r>
          </w:p>
        </w:tc>
        <w:tc>
          <w:tcPr>
            <w:tcW w:w="97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62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8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0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4.</w:t>
            </w:r>
          </w:p>
        </w:tc>
        <w:tc>
          <w:tcPr>
            <w:tcW w:w="341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</w:t>
            </w:r>
          </w:p>
        </w:tc>
        <w:tc>
          <w:tcPr>
            <w:tcW w:w="97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62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8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0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5.</w:t>
            </w:r>
          </w:p>
        </w:tc>
        <w:tc>
          <w:tcPr>
            <w:tcW w:w="341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</w:t>
            </w:r>
          </w:p>
        </w:tc>
        <w:tc>
          <w:tcPr>
            <w:tcW w:w="97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62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8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0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6.</w:t>
            </w:r>
          </w:p>
        </w:tc>
        <w:tc>
          <w:tcPr>
            <w:tcW w:w="341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</w:t>
            </w:r>
          </w:p>
        </w:tc>
        <w:tc>
          <w:tcPr>
            <w:tcW w:w="97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62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8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0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7.</w:t>
            </w:r>
          </w:p>
        </w:tc>
        <w:tc>
          <w:tcPr>
            <w:tcW w:w="341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</w:t>
            </w:r>
          </w:p>
        </w:tc>
        <w:tc>
          <w:tcPr>
            <w:tcW w:w="97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62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8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0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8.</w:t>
            </w:r>
          </w:p>
        </w:tc>
        <w:tc>
          <w:tcPr>
            <w:tcW w:w="341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</w:t>
            </w:r>
          </w:p>
        </w:tc>
        <w:tc>
          <w:tcPr>
            <w:tcW w:w="97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62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8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0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9.</w:t>
            </w:r>
          </w:p>
        </w:tc>
        <w:tc>
          <w:tcPr>
            <w:tcW w:w="341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</w:t>
            </w:r>
          </w:p>
        </w:tc>
        <w:tc>
          <w:tcPr>
            <w:tcW w:w="97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62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8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0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10.</w:t>
            </w:r>
          </w:p>
        </w:tc>
        <w:tc>
          <w:tcPr>
            <w:tcW w:w="341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</w:t>
            </w:r>
          </w:p>
        </w:tc>
        <w:tc>
          <w:tcPr>
            <w:tcW w:w="97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62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8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3918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976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62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881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สรุป 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มีครูผู้สอนทั้งหมด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รูผู้สอนที่จัดทำแผนการจัดการเรียนรู้ที่เน้นผู้เรียนเป็นสำคัญที่มีคุณภาพตามกระบวนจัดทำแผนการจัดการเรียนรู้ทุกรายวิชาที่ทำการสอ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 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ind w:left="360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</w:t>
      </w:r>
    </w:p>
    <w:p w:rsidR="00AE57D8" w:rsidRPr="00864D8A" w:rsidRDefault="00864D8A">
      <w:pPr>
        <w:spacing w:after="0"/>
        <w:ind w:left="144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                             (...........................................)</w:t>
      </w:r>
    </w:p>
    <w:p w:rsidR="00AE57D8" w:rsidRPr="00864D8A" w:rsidRDefault="00864D8A">
      <w:pPr>
        <w:spacing w:after="0"/>
        <w:ind w:left="288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หัวหน้างานพัฒนาหลักสูตรการเรียนการสอน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2.2.2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การนำแผนการจัดการเรียนรู้ที่เน้นผู้เรียนเป็นสำคัญไปใช้ในการจัดการเรียนการสอน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77" w:name="_heading=h.tdb46fo4uat3" w:colFirst="0" w:colLast="0"/>
      <w:bookmarkEnd w:id="77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ครูผู้สอนวิทยาลัย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นำแผนการจัดการเรียนรู้ที่เน้นผู้เรียนเป็นสำคัญไปใช้ในการจัดการเรียนการสอนจริงทุกรายวิชาที่ทำการสอ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78" w:name="_heading=h.85jhzoeerv3o" w:colFirst="0" w:colLast="0"/>
      <w:bookmarkEnd w:id="78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ครูผู้สอนวิทยาลัย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ที่นำแผนการจัดการเรียนรู้ที่เน้นผู้เรียนเป็นสำคัญไปใช้ในการจัดการเรียนการสอนจริงทุกรายวิชาที่ทำการสอน คิดเป็นร้อยละ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ของครูผู้สอนทั้งหมดของสถานศึกษา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bookmarkStart w:id="79" w:name="_heading=h.imhpg92vlx4r" w:colFirst="0" w:colLast="0"/>
      <w:bookmarkEnd w:id="79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หรือนวัตกรรมในการส่งเสริม สนับสนุนให้ครูผู้สอนนำแผนการจัดการเรียนรู้ที่เน้นผู้เรียนเป็นสำคัญไปใช้ในการจัดการเรียนการสอน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………..........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ให้ระบุถึงการดำเนินการส่งเสริม สนับสนุนให้ครูผู้สอนนำแผนการจัดการเรียนรู้ที่เน้นผู้เรียนเป็นสำคัญไปใช้ในการจัดการเรียนการสอน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……...........……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หรือนวัตกรรมในการส่งเสริม สนับสนุนให้ครูผู้สอนนำแผนการจัดการเรียนรู้ที่เน้นผู้เรียนเป็นสำคัญไปใช้ในการจัดการเรียนการสอน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…….........……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ให้ระบุถึงนำผลการดำเนินการตามแผนงาน โครงการ กิจกรรม หรือนวัตกรรมในการส่งเสริม สนับสนุนให้ครูผู้สอนนำแผนการจัดการเรียนรู้ที่เน้นผู้เรียนเป็นสำคัญไปใช้ในการพัฒนาคุณภาพการจัดการเรียนการสอนของครูผู้สอ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4395"/>
        </w:tabs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77" type="#_x0000_t75" style="position:absolute;left:0;text-align:left;margin-left:-.75pt;margin-top:-9.55pt;width:42.5pt;height:42.5pt;z-index:251842560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77" DrawAspect="Content" ObjectID="_1811662644" r:id="rId94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 xml:space="preserve">เรื่อง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 xml:space="preserve">รายงานผลการนำแผนการจัดการเรียนรู้ที่เน้นผู้เรียนเป็นสำคัญไปใช้ในการจัดการเรียนการสอนของครูผู้สอ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br/>
        <w:t xml:space="preserve">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..........................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l="0" t="0" r="0" b="0"/>
                <wp:wrapNone/>
                <wp:docPr id="2138363608" name="ลูกศรเชื่อมต่อแบบตรง 2138363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b="0" l="0" r="0" t="0"/>
                <wp:wrapNone/>
                <wp:docPr id="2138363608" name="image136.png"/>
                <a:graphic>
                  <a:graphicData uri="http://schemas.openxmlformats.org/drawingml/2006/picture">
                    <pic:pic>
                      <pic:nvPicPr>
                        <pic:cNvPr id="0" name="image136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ผู้อำนวยการวิทยาลัย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รุปผลการนำแผนการจัดการเรียนรู้ที่เน้นผู้เรียนเป็นสำคัญไปใช้ในการจัดการเรียนการสอนของครูผู้สอน ในภาพรวมของสถานศึกษาปีการศึกษา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                               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ชุด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AE57D8">
      <w:pPr>
        <w:tabs>
          <w:tab w:val="left" w:pos="851"/>
        </w:tabs>
        <w:spacing w:after="0"/>
        <w:rPr>
          <w:rFonts w:ascii="TH SarabunPSK" w:eastAsia="TH Sarabun PSK" w:hAnsi="TH SarabunPSK" w:cs="TH SarabunPSK"/>
          <w:color w:val="000000"/>
          <w:sz w:val="16"/>
          <w:szCs w:val="16"/>
        </w:rPr>
      </w:pP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lastRenderedPageBreak/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hidden="0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88900</wp:posOffset>
                </wp:positionV>
                <wp:extent cx="2859405" cy="916305"/>
                <wp:effectExtent l="0" t="0" r="0" b="0"/>
                <wp:wrapNone/>
                <wp:docPr id="2138363618" name="สี่เหลี่ยมผืนผ้า 2138363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21060" y="3326610"/>
                          <a:ext cx="284988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(............................................)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หัวหน้างานพัฒนาหลักสูตรการเรียนการสอน</w:t>
                            </w:r>
                          </w:p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18" o:spid="_x0000_s1073" style="position:absolute;margin-left:233pt;margin-top:7pt;width:225.15pt;height:72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(............................................)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หัวหน้างานพัฒนาหลักสูตรการเรียนการสอน</w:t>
                      </w:r>
                    </w:p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hidden="0" allowOverlap="1">
                <wp:simplePos x="0" y="0"/>
                <wp:positionH relativeFrom="column">
                  <wp:posOffset>-25399</wp:posOffset>
                </wp:positionH>
                <wp:positionV relativeFrom="paragraph">
                  <wp:posOffset>355600</wp:posOffset>
                </wp:positionV>
                <wp:extent cx="3386455" cy="1219200"/>
                <wp:effectExtent l="0" t="0" r="0" b="0"/>
                <wp:wrapNone/>
                <wp:docPr id="2138363548" name="สี่เหลี่ยมผืนผ้า 2138363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7535" y="3175163"/>
                          <a:ext cx="337693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48" o:spid="_x0000_s1074" style="position:absolute;left:0;text-align:left;margin-left:-2pt;margin-top:28pt;width:266.65pt;height:96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hidden="0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254000</wp:posOffset>
                </wp:positionV>
                <wp:extent cx="5008245" cy="2011045"/>
                <wp:effectExtent l="0" t="0" r="0" b="0"/>
                <wp:wrapNone/>
                <wp:docPr id="2138363626" name="สี่เหลี่ยมผืนผ้า 2138363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46640" y="2779240"/>
                          <a:ext cx="4998720" cy="200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รองฯวิชาการ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งานพัฒนาหลักสูตรฯ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แผนกวิชา ใช้เป็นข้อมูลในการส่งเสริม สนับสนุนให้ครูผู้สอนนำแผนการจัดการเรียนรู้ไปใช้ในการจัดการเรียนการสอนเพื่อเพิ่มผลสัมฤทธิ์ทางการเรียนของผู้เรียน</w:t>
                            </w:r>
                          </w:p>
                          <w:p w:rsidR="00864D8A" w:rsidRDefault="00864D8A">
                            <w:pPr>
                              <w:spacing w:before="240"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    (....................................................)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26" o:spid="_x0000_s1075" style="position:absolute;left:0;text-align:left;margin-left:55pt;margin-top:20pt;width:394.35pt;height:158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รองฯวิชาการ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งานพัฒนาหลักสูตรฯ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แผนกวิชา ใช้เป็นข้อมูลในการส่งเสริม สนับสนุนให้ครูผู้สอนนำแผนการจัดการเรียนรู้ไปใช้ในการจัดการเรียนการสอนเพื่อเพิ่มผลสัมฤทธิ์ทางการเรียนของผู้เรียน</w:t>
                      </w:r>
                    </w:p>
                    <w:p w:rsidR="00864D8A" w:rsidRDefault="00864D8A">
                      <w:pPr>
                        <w:spacing w:before="240"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    (....................................................)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สรุปผลการนำแผนการจัดการเรียนรู้ที่เน้นผู้เรียนเป็นสำคัญไปใช้ในการจัดการเรียนการสอน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847680" behindDoc="0" locked="0" layoutInCell="1" hidden="0" allowOverlap="1">
            <wp:simplePos x="0" y="0"/>
            <wp:positionH relativeFrom="column">
              <wp:posOffset>2692169</wp:posOffset>
            </wp:positionH>
            <wp:positionV relativeFrom="paragraph">
              <wp:posOffset>-640079</wp:posOffset>
            </wp:positionV>
            <wp:extent cx="587837" cy="590538"/>
            <wp:effectExtent l="0" t="0" r="0" b="0"/>
            <wp:wrapNone/>
            <wp:docPr id="2138363675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837" cy="590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ของครูผู้สอนในภาพรวมของสถานศึกษา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…...............…. 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</w:t>
      </w:r>
    </w:p>
    <w:tbl>
      <w:tblPr>
        <w:tblStyle w:val="affa"/>
        <w:tblW w:w="939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9"/>
        <w:gridCol w:w="3699"/>
        <w:gridCol w:w="1276"/>
        <w:gridCol w:w="2835"/>
        <w:gridCol w:w="1036"/>
      </w:tblGrid>
      <w:tr w:rsidR="00AE57D8" w:rsidRPr="00864D8A">
        <w:tc>
          <w:tcPr>
            <w:tcW w:w="549" w:type="dxa"/>
            <w:shd w:val="clear" w:color="auto" w:fill="D0CECE"/>
          </w:tcPr>
          <w:p w:rsidR="00AE57D8" w:rsidRPr="00864D8A" w:rsidRDefault="00AE57D8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699" w:type="dxa"/>
            <w:shd w:val="clear" w:color="auto" w:fill="D0CECE"/>
          </w:tcPr>
          <w:p w:rsidR="00AE57D8" w:rsidRPr="00864D8A" w:rsidRDefault="00AE57D8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แผนกวิชา</w:t>
            </w:r>
          </w:p>
        </w:tc>
        <w:tc>
          <w:tcPr>
            <w:tcW w:w="1276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จำนวนครูผู้สอนทั้งหมด</w:t>
            </w:r>
          </w:p>
        </w:tc>
        <w:tc>
          <w:tcPr>
            <w:tcW w:w="2835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จำนวนครูผู้สอนที่ได้นำ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แผนการจัดการเรียนรู้ที่เน้นผู้เรียนเป็นสำคัญไปใช้ในการจัดการเรียน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การสอนทุกรายวิชาที่ทำการสอน</w:t>
            </w:r>
          </w:p>
        </w:tc>
        <w:tc>
          <w:tcPr>
            <w:tcW w:w="1036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ร้อยละ</w:t>
            </w:r>
          </w:p>
        </w:tc>
      </w:tr>
      <w:tr w:rsidR="00AE57D8" w:rsidRPr="00864D8A">
        <w:tc>
          <w:tcPr>
            <w:tcW w:w="549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</w:t>
            </w:r>
          </w:p>
        </w:tc>
        <w:tc>
          <w:tcPr>
            <w:tcW w:w="369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</w:t>
            </w:r>
          </w:p>
        </w:tc>
        <w:tc>
          <w:tcPr>
            <w:tcW w:w="12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83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03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49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</w:t>
            </w:r>
          </w:p>
        </w:tc>
        <w:tc>
          <w:tcPr>
            <w:tcW w:w="369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</w:t>
            </w:r>
          </w:p>
        </w:tc>
        <w:tc>
          <w:tcPr>
            <w:tcW w:w="12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83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03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49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3.</w:t>
            </w:r>
          </w:p>
        </w:tc>
        <w:tc>
          <w:tcPr>
            <w:tcW w:w="369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</w:t>
            </w:r>
          </w:p>
        </w:tc>
        <w:tc>
          <w:tcPr>
            <w:tcW w:w="12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83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03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49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4.</w:t>
            </w:r>
          </w:p>
        </w:tc>
        <w:tc>
          <w:tcPr>
            <w:tcW w:w="369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</w:t>
            </w:r>
          </w:p>
        </w:tc>
        <w:tc>
          <w:tcPr>
            <w:tcW w:w="12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83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03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49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lastRenderedPageBreak/>
              <w:t>5.</w:t>
            </w:r>
          </w:p>
        </w:tc>
        <w:tc>
          <w:tcPr>
            <w:tcW w:w="369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</w:t>
            </w:r>
          </w:p>
        </w:tc>
        <w:tc>
          <w:tcPr>
            <w:tcW w:w="12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83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03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49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6.</w:t>
            </w:r>
          </w:p>
        </w:tc>
        <w:tc>
          <w:tcPr>
            <w:tcW w:w="369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</w:t>
            </w:r>
          </w:p>
        </w:tc>
        <w:tc>
          <w:tcPr>
            <w:tcW w:w="12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83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03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4248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2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83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03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864D8A">
        <w:rPr>
          <w:rFonts w:ascii="TH SarabunPSK" w:eastAsia="TH Sarabun PSK" w:hAnsi="TH SarabunPSK" w:cs="TH SarabunPSK"/>
          <w:b/>
        </w:rPr>
        <w:t>:</w:t>
      </w:r>
      <w:r w:rsidRPr="00864D8A">
        <w:rPr>
          <w:rFonts w:ascii="TH SarabunPSK" w:eastAsia="TH Sarabun PSK" w:hAnsi="TH SarabunPSK" w:cs="TH SarabunPSK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เอกสารหลักฐานเชิงประจักษ์ในการนำแผนการจัดการเรียนรู้ที่เน้นผู้เรียนเป็นสำคัญไปใช้ในการจัดการเรียนการสอนของครูผู้สอน ได้แก่ บันทึกหลังการสอน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ผลการใช้แผนการจัดการเรียนรู้รายหน่วยของครูผู้สอน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การนิเทศก์การจัดการเรียนการสอน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มีครูผู้สอนทั้งหมด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ครูผู้สอนที่ได้นำแผนการจัดการเรียนรู้ที่เน้นผู้เรียนเป็นสำคัญไปใช้ในการจัดการเรียนการสอน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ทุกรายวิชาที่ทำการสอน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ind w:left="360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</w:t>
      </w:r>
    </w:p>
    <w:p w:rsidR="00AE57D8" w:rsidRPr="00864D8A" w:rsidRDefault="00864D8A">
      <w:pPr>
        <w:spacing w:after="0"/>
        <w:ind w:left="144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                             (...........................................)</w:t>
      </w:r>
    </w:p>
    <w:p w:rsidR="00AE57D8" w:rsidRPr="00864D8A" w:rsidRDefault="00864D8A">
      <w:pPr>
        <w:spacing w:after="0"/>
        <w:ind w:left="288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หัวหน้างานพัฒนาหลักสูตรการเรียนการสอน</w:t>
      </w:r>
    </w:p>
    <w:p w:rsidR="00AE57D8" w:rsidRPr="00864D8A" w:rsidRDefault="00AE57D8">
      <w:pPr>
        <w:spacing w:after="0"/>
        <w:ind w:left="288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AE57D8">
      <w:pPr>
        <w:spacing w:after="0"/>
        <w:ind w:left="288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AE57D8">
      <w:pPr>
        <w:spacing w:after="0"/>
        <w:ind w:left="288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bookmarkStart w:id="80" w:name="_heading=h.5onsbyr046b" w:colFirst="0" w:colLast="0"/>
      <w:bookmarkEnd w:id="80"/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2.2.3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การส่งเสริมให้ผู้เรียนได้ฝึกประสบการณ์สมรรถนะวิชาชีพหรือฝึกอาชีพ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81" w:name="_heading=h.wzfh05lcy20i" w:colFirst="0" w:colLast="0"/>
      <w:bookmarkEnd w:id="81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จัดการเรียนการสอนทั้งหมด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สาขาวิชา มีสาขาวิชาที่ผู้เรียนได้ฝึกประสบการณ์สมรรถนะวิชาชีพหรือฝึกอาชีพในสถานประกอบการ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สาขาวิชา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82" w:name="_heading=h.vyt5bdvl65lm" w:colFirst="0" w:colLast="0"/>
      <w:bookmarkEnd w:id="82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มีสาขาวิชาที่ผู้เรียนได้ฝึกประสบการณ์สมรรถนะวิชาชีพหรือฝึกอาชีพในสถานประกอบการ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ของสาขาวิชาทั้งหมดที่สถานศึกษาจัดการเรียนการสอน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…...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……….......………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หรือนวัตกรรมในการส่งเสริม สนับสนุนให้ผู้เรียนได้ฝึกประสบการณ์สมรรถนะวิชาชีพหรือฝึกอาชีพ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ให้ระบุถึงการดำเนินการส่งเสริม สนับสนุนให้ผู้เรียนได้ฝึกประสบการณ์สมรรถนะวิชาชีพหรือฝึกอาชีพตามแผนงาน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………………...................…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หรือนวัตกรรมในการส่งเสริม สนับสนุนให้ผู้เรียนได้ฝึกประสบการณ์สมรรถนะวิชาชีพหรือฝึกอาชีพ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หรือนวัตกรรมในการส่งเสริม สนับสนุนให้ผู้เรียนได้ฝึกประสบการณ์สมรรถนะวิชาชีพหรือฝึกอาชีพไปใช้ในการพัฒนาผู้เรียนให้มีคุณภาพสูงขึ้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4395"/>
        </w:tabs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78" type="#_x0000_t75" style="position:absolute;left:0;text-align:left;margin-left:-.75pt;margin-top:-9.55pt;width:42.5pt;height:42.5pt;z-index:251850752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78" DrawAspect="Content" ObjectID="_1811662645" r:id="rId95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u w:val="single"/>
        </w:rPr>
        <w:t xml:space="preserve">.                  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เรื่อง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รายงานผลการส่งเสริม สนับสนับให้ผู้เรียนได้ฝึกประสบการณ์สมรรถนะวิชาชีพหรือฝึกอาชีพ ในภาพรวมของ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br/>
        <w:t xml:space="preserve">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......................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-12699</wp:posOffset>
                </wp:positionV>
                <wp:extent cx="12123" cy="38100"/>
                <wp:effectExtent l="0" t="0" r="0" b="0"/>
                <wp:wrapNone/>
                <wp:docPr id="2138363632" name="ลูกศรเชื่อมต่อแบบตรง 2138363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318782" y="3773939"/>
                          <a:ext cx="6054437" cy="12123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-12699</wp:posOffset>
                </wp:positionV>
                <wp:extent cx="12123" cy="38100"/>
                <wp:effectExtent b="0" l="0" r="0" t="0"/>
                <wp:wrapNone/>
                <wp:docPr id="2138363632" name="image160.png"/>
                <a:graphic>
                  <a:graphicData uri="http://schemas.openxmlformats.org/drawingml/2006/picture">
                    <pic:pic>
                      <pic:nvPicPr>
                        <pic:cNvPr id="0" name="image160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3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สรุปผลการส่งเสริม สนับสนุนให้ผู้เรียนได้ฝึกประสบการณ์สมรรถนะวิชาชีพหรือฝึกอาชีพ 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........................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ในภาพรวมของสถานศึกษา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ชุด</w:t>
      </w:r>
    </w:p>
    <w:p w:rsidR="00AE57D8" w:rsidRPr="00864D8A" w:rsidRDefault="00AE57D8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16"/>
          <w:szCs w:val="16"/>
        </w:rPr>
      </w:pP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hidden="0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76200</wp:posOffset>
                </wp:positionV>
                <wp:extent cx="2643505" cy="874395"/>
                <wp:effectExtent l="0" t="0" r="0" b="0"/>
                <wp:wrapNone/>
                <wp:docPr id="2138363594" name="สี่เหลี่ยมผืนผ้า 2138363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3347565"/>
                          <a:ext cx="2633980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หัวหน้างานอาชีวศึกษาระบบทวิภาคี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94" o:spid="_x0000_s1076" style="position:absolute;margin-left:262pt;margin-top:6pt;width:208.15pt;height:68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หัวหน้างานอาชีวศึกษาระบบทวิภาคี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hidden="0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0</wp:posOffset>
                </wp:positionV>
                <wp:extent cx="3386455" cy="1104900"/>
                <wp:effectExtent l="0" t="0" r="0" b="0"/>
                <wp:wrapNone/>
                <wp:docPr id="2138363637" name="สี่เหลี่ยมผืนผ้า 2138363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7535" y="3232313"/>
                          <a:ext cx="337693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37" o:spid="_x0000_s1077" style="position:absolute;left:0;text-align:left;margin-left:23pt;margin-top:0;width:266.65pt;height:8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hidden="0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0</wp:posOffset>
                </wp:positionV>
                <wp:extent cx="4733925" cy="2072640"/>
                <wp:effectExtent l="0" t="0" r="0" b="0"/>
                <wp:wrapNone/>
                <wp:docPr id="2138363576" name="สี่เหลี่ยมผืนผ้า 2138363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83800" y="2748443"/>
                          <a:ext cx="4724400" cy="206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รองฯวิชาการ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รองฯแผนงานฯ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งานอาชีวศึกษาฯ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งานศูนย์บ่มเพาะฯ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แผนกวิชาชีพ ใช้เป็นข้อมูลในการส่งเสริม สนับสนุนให้ผู้เรียนได้ฝึกประสบการณ์สมรรถนะวิชาชีพหรือฝึกอาชีพ</w:t>
                            </w:r>
                          </w:p>
                          <w:p w:rsidR="00864D8A" w:rsidRDefault="00864D8A">
                            <w:pPr>
                              <w:spacing w:before="240"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    (.......................................)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76" o:spid="_x0000_s1078" style="position:absolute;left:0;text-align:left;margin-left:55pt;margin-top:0;width:372.75pt;height:163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รองฯวิชาการ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รองฯแผนงานฯ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งานอาชีวศึกษาฯ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งานศูนย์บ่มเพาะฯ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แผนกวิชาชีพ ใช้เป็นข้อมูลในการส่งเสริม สนับสนุนให้ผู้เรียนได้ฝึกประสบการณ์สมรรถนะวิชาชีพหรือฝึกอาชีพ</w:t>
                      </w:r>
                    </w:p>
                    <w:p w:rsidR="00864D8A" w:rsidRDefault="00864D8A">
                      <w:pPr>
                        <w:spacing w:before="240"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    (.......................................)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สรุปผลการส่งเสริม สนับสนุนให้ผู้เรียนได้ฝึกประสบการณ์สมรรถนะวิชาชีพหรือฝึกอาชีพ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855872" behindDoc="0" locked="0" layoutInCell="1" hidden="0" allowOverlap="1">
            <wp:simplePos x="0" y="0"/>
            <wp:positionH relativeFrom="column">
              <wp:posOffset>2630170</wp:posOffset>
            </wp:positionH>
            <wp:positionV relativeFrom="paragraph">
              <wp:posOffset>-589279</wp:posOffset>
            </wp:positionV>
            <wp:extent cx="587837" cy="590538"/>
            <wp:effectExtent l="0" t="0" r="0" b="0"/>
            <wp:wrapNone/>
            <wp:docPr id="2138363662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837" cy="590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…...................…. 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</w:t>
      </w:r>
    </w:p>
    <w:tbl>
      <w:tblPr>
        <w:tblStyle w:val="affb"/>
        <w:tblW w:w="939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0"/>
        <w:gridCol w:w="2465"/>
        <w:gridCol w:w="1121"/>
        <w:gridCol w:w="1701"/>
        <w:gridCol w:w="724"/>
        <w:gridCol w:w="1119"/>
        <w:gridCol w:w="1134"/>
        <w:gridCol w:w="611"/>
      </w:tblGrid>
      <w:tr w:rsidR="00AE57D8" w:rsidRPr="00864D8A">
        <w:tc>
          <w:tcPr>
            <w:tcW w:w="520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465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ระดับการศึกษา</w:t>
            </w: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แผนกวิชา</w:t>
            </w:r>
          </w:p>
        </w:tc>
        <w:tc>
          <w:tcPr>
            <w:tcW w:w="1121" w:type="dxa"/>
            <w:vMerge w:val="restart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จำนวนสาขาวิชาที่จัดการเรียนการสอน</w:t>
            </w:r>
          </w:p>
        </w:tc>
        <w:tc>
          <w:tcPr>
            <w:tcW w:w="1701" w:type="dxa"/>
            <w:vMerge w:val="restart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จำนวนสาขาวิชาหรือสาขางานที่ผู้เรียนได้ฝึกประสบการณ์สมรรถนะวิชาชีพหรือฝึกอาชีพ</w:t>
            </w:r>
          </w:p>
        </w:tc>
        <w:tc>
          <w:tcPr>
            <w:tcW w:w="724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2864" w:type="dxa"/>
            <w:gridSpan w:val="3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จำนวนผู้เรียนที่ได้รับการส่งเสริม สนับสนุนให้ได้รับการฝึกประสบการณ์สมรรถนะวิชาชีพหรือฝึกอาชีพ</w:t>
            </w:r>
          </w:p>
        </w:tc>
      </w:tr>
      <w:tr w:rsidR="00AE57D8" w:rsidRPr="00864D8A">
        <w:tc>
          <w:tcPr>
            <w:tcW w:w="520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2465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21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24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ในหลักสูตร</w:t>
            </w:r>
          </w:p>
        </w:tc>
        <w:tc>
          <w:tcPr>
            <w:tcW w:w="1134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นอกหลักสูตร</w:t>
            </w:r>
          </w:p>
        </w:tc>
        <w:tc>
          <w:tcPr>
            <w:tcW w:w="611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c>
          <w:tcPr>
            <w:tcW w:w="2985" w:type="dxa"/>
            <w:gridSpan w:val="2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 xml:space="preserve">ระดับประกาศนียบัตรวิชาชีพ </w:t>
            </w: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ปวช</w:t>
            </w: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>.)</w:t>
            </w:r>
          </w:p>
        </w:tc>
        <w:tc>
          <w:tcPr>
            <w:tcW w:w="1121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24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611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c>
          <w:tcPr>
            <w:tcW w:w="52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1.</w:t>
            </w:r>
          </w:p>
        </w:tc>
        <w:tc>
          <w:tcPr>
            <w:tcW w:w="2465" w:type="dxa"/>
          </w:tcPr>
          <w:p w:rsidR="00AE57D8" w:rsidRPr="00864D8A" w:rsidRDefault="00864D8A">
            <w:pPr>
              <w:tabs>
                <w:tab w:val="left" w:pos="340"/>
              </w:tabs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.................................</w:t>
            </w:r>
          </w:p>
        </w:tc>
        <w:tc>
          <w:tcPr>
            <w:tcW w:w="112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2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1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61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c>
          <w:tcPr>
            <w:tcW w:w="52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2.</w:t>
            </w:r>
          </w:p>
        </w:tc>
        <w:tc>
          <w:tcPr>
            <w:tcW w:w="246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.................................</w:t>
            </w:r>
          </w:p>
        </w:tc>
        <w:tc>
          <w:tcPr>
            <w:tcW w:w="112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2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1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61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c>
          <w:tcPr>
            <w:tcW w:w="52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3.</w:t>
            </w:r>
          </w:p>
        </w:tc>
        <w:tc>
          <w:tcPr>
            <w:tcW w:w="2465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112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2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1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61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c>
          <w:tcPr>
            <w:tcW w:w="2985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 xml:space="preserve">รวม ระดับประกาศนียบัตรวิชาชีพ </w:t>
            </w: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ปวช</w:t>
            </w: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>.)</w:t>
            </w:r>
          </w:p>
        </w:tc>
        <w:tc>
          <w:tcPr>
            <w:tcW w:w="112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2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1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61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c>
          <w:tcPr>
            <w:tcW w:w="2985" w:type="dxa"/>
            <w:gridSpan w:val="2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 xml:space="preserve">ระดับประกาศนียบัตรวิชาชีพชั้นสูง </w:t>
            </w: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ปวส</w:t>
            </w: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>.)</w:t>
            </w:r>
          </w:p>
        </w:tc>
        <w:tc>
          <w:tcPr>
            <w:tcW w:w="1121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24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611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c>
          <w:tcPr>
            <w:tcW w:w="52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1.</w:t>
            </w:r>
          </w:p>
        </w:tc>
        <w:tc>
          <w:tcPr>
            <w:tcW w:w="246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.................................</w:t>
            </w:r>
          </w:p>
        </w:tc>
        <w:tc>
          <w:tcPr>
            <w:tcW w:w="112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2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1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61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c>
          <w:tcPr>
            <w:tcW w:w="52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2.</w:t>
            </w:r>
          </w:p>
        </w:tc>
        <w:tc>
          <w:tcPr>
            <w:tcW w:w="246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.................................</w:t>
            </w:r>
          </w:p>
        </w:tc>
        <w:tc>
          <w:tcPr>
            <w:tcW w:w="112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2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1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61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c>
          <w:tcPr>
            <w:tcW w:w="52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sz w:val="24"/>
                <w:szCs w:val="24"/>
              </w:rPr>
              <w:t>3.</w:t>
            </w:r>
          </w:p>
        </w:tc>
        <w:tc>
          <w:tcPr>
            <w:tcW w:w="2465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112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2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1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61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c>
          <w:tcPr>
            <w:tcW w:w="2985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รวม ระดับประกาศนียบัตรวิชาชีพชั้นสูง </w:t>
            </w:r>
            <w:r w:rsidRPr="00864D8A">
              <w:rPr>
                <w:rFonts w:ascii="TH SarabunPSK" w:eastAsia="TH Sarabun PSK" w:hAnsi="TH SarabunPSK" w:cs="TH SarabunPSK"/>
                <w:b/>
                <w:sz w:val="18"/>
                <w:szCs w:val="1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18"/>
                <w:szCs w:val="18"/>
                <w:cs/>
              </w:rPr>
              <w:t>ปวส</w:t>
            </w:r>
            <w:r w:rsidRPr="00864D8A">
              <w:rPr>
                <w:rFonts w:ascii="TH SarabunPSK" w:eastAsia="TH Sarabun PSK" w:hAnsi="TH SarabunPSK" w:cs="TH SarabunPSK"/>
                <w:b/>
                <w:sz w:val="18"/>
                <w:szCs w:val="18"/>
              </w:rPr>
              <w:t>.)</w:t>
            </w:r>
          </w:p>
        </w:tc>
        <w:tc>
          <w:tcPr>
            <w:tcW w:w="112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2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1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61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c>
          <w:tcPr>
            <w:tcW w:w="2985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รวมทั้งหมด</w:t>
            </w:r>
          </w:p>
        </w:tc>
        <w:tc>
          <w:tcPr>
            <w:tcW w:w="112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72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1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61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lastRenderedPageBreak/>
        <w:t xml:space="preserve">หมายเหตุ </w:t>
      </w:r>
      <w:r w:rsidRPr="00864D8A">
        <w:rPr>
          <w:rFonts w:ascii="TH SarabunPSK" w:eastAsia="TH Sarabun PSK" w:hAnsi="TH SarabunPSK" w:cs="TH SarabunPSK"/>
          <w:b/>
        </w:rPr>
        <w:t>:</w:t>
      </w:r>
      <w:r w:rsidRPr="00864D8A">
        <w:rPr>
          <w:rFonts w:ascii="TH SarabunPSK" w:eastAsia="TH Sarabun PSK" w:hAnsi="TH SarabunPSK" w:cs="TH SarabunPSK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เอกสารหลักฐานเชิงประจักษ์ในการส่งเสริม สนับสนุนให้ผู้เรียนได้ฝึกประสบการณ์สมรรถนะวิชาชีพหรือฝึกอาชีพ เช่น รายงานผลการฝึกประสบการณ์สมรรถนะวิชาชีพหรือฝึกอาชีพของผู้เรียน การสัมมนาหลังการฝึกประสบการณ์สมรรถนะวิชาชีพหรือฝึกอาชีพของผู้เรียน เป็นต้น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สรุป 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ส่งเสริม สนับสนุนให้ผู้เรียนได้รับการฝึกประสบการณ์สมรรถนะวิชาชีพหรือฝึกอาชีพ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สาขาวิชา 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ของสาขาวิชาที่สถานศึกษาจัดการเรียนการสอน ดังนี้</w:t>
      </w:r>
    </w:p>
    <w:p w:rsidR="00AE57D8" w:rsidRPr="00864D8A" w:rsidRDefault="00864D8A">
      <w:pPr>
        <w:spacing w:after="0"/>
        <w:ind w:firstLine="144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1.1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ปวช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สาขา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ของสาขาวิชาที่สถานศึกษาจัดการเรียนการสอน</w:t>
      </w:r>
    </w:p>
    <w:p w:rsidR="00AE57D8" w:rsidRPr="00864D8A" w:rsidRDefault="00864D8A">
      <w:pPr>
        <w:spacing w:after="0"/>
        <w:ind w:firstLine="144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1.2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สาขา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ของสาขาวิชาที่สถานศึกษาจัดการเรียนการสอน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ผู้เรียนที่ได้รับการส่งเสริม สนับสนุนการฝึกประสบการณ์สมรรถนะวิชาชีพหรือฝึกอาชีพตามโครงสร้างหลักสูตรของสำนักงานคณะกรรมการการอาชีวศึกษา 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ดังนี้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ปวช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3.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เรียนที่ได้รับการพัฒนาโดยการฝึกอบรมหรือฝึกประสบการณ์วิชาชีพหรือฝึกงานนอกเหนือจากฝึกประสบการณ์วิชาชีพ หรือฝึกงาน หรือฝึกอาชีพ ตามโครงสร้างหลักสูตรของสำนักงานคณะกรรมการการอาชีวศึกษา 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ดังนี้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3.1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ปวช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3.2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hidden="0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0</wp:posOffset>
                </wp:positionV>
                <wp:extent cx="2643505" cy="874395"/>
                <wp:effectExtent l="0" t="0" r="0" b="0"/>
                <wp:wrapNone/>
                <wp:docPr id="2138363563" name="สี่เหลี่ยมผืนผ้า 2138363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3347565"/>
                          <a:ext cx="2633980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หัวหน้างานอาชีวศึกษาระบบทวิภาคี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63" o:spid="_x0000_s1079" style="position:absolute;left:0;text-align:left;margin-left:262pt;margin-top:0;width:208.15pt;height:68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หัวหน้างานอาชีวศึกษาระบบทวิภาคี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2.2.4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การจัดการเรียนการสอนด้วยเทคนิควิธีการสอนที่หลากหลาย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83" w:name="_heading=h.rjpx1z2ms0jr" w:colFirst="0" w:colLast="0"/>
      <w:bookmarkEnd w:id="83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มีครูผู้สอนทั้งหมด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และมีครูผู้สอนที่จัดการเรียนการสอนด้วยเทคนิควิธีการสอนที่หลากหลาย มีจำนวน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ครูผู้สอนของวิทยาลัย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ที่จัดการเรียนการสอนด้วยเทคนิควิธีการสอนที่หลากหลาย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ของครูผู้สอนทั้งหมด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….....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หรือนวัตกรรมในการส่งเสริม สนับสนุนให้ครูผู้สอนจัดการเรียนการสอนด้วยเทคนิควิธีการสอนที่หลากหลาย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……..……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ให้ระบุถึงการดำเนินการในการส่งเสริม สนับสนุนให้ครูผู้สอนจัดการเรียนการสอนด้วยเทคนิควิธีการสอนที่หลากหลายตามแผนงาน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………………...…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หรือนวัตกรรมในการส่งเสริม สนับสนุนให้ครูผู้สอนจัดการเรียนการสอนด้วยเทคนิควิธีการสอนที่หลากหลาย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…….....…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หรือนวัตกรรมในการส่งเสริม สนับสนุนให้ครูผู้สอนจัดการเรียนการสอนด้วยเทคนิควิธีการสอนที่หลากหลายไปใช้ในการพัฒนาคุณภาพการจัดการเรียนการสอนของครูผู้สอ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tabs>
          <w:tab w:val="left" w:pos="4395"/>
        </w:tabs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79" type="#_x0000_t75" style="position:absolute;left:0;text-align:left;margin-left:-.75pt;margin-top:-9.55pt;width:42.5pt;height:42.5pt;z-index:251859968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79" DrawAspect="Content" ObjectID="_1811662646" r:id="rId96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.. 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เรื่อง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 xml:space="preserve">รายงานผลการจัดการเรียนการสอนด้วยเทคนิควิธีการสอนที่หลากหลายของครูผู้สอน ในภาพรวมของ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br/>
        <w:t xml:space="preserve">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สถานศึกษา 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...................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558800</wp:posOffset>
                </wp:positionV>
                <wp:extent cx="0" cy="38100"/>
                <wp:effectExtent l="0" t="0" r="0" b="0"/>
                <wp:wrapNone/>
                <wp:docPr id="2138363579" name="ลูกศรเชื่อมต่อแบบตรง 2138363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558800</wp:posOffset>
                </wp:positionV>
                <wp:extent cx="0" cy="38100"/>
                <wp:effectExtent b="0" l="0" r="0" t="0"/>
                <wp:wrapNone/>
                <wp:docPr id="2138363579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AE57D8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16"/>
          <w:szCs w:val="16"/>
        </w:rPr>
      </w:pP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สรุปผลการจัดการเรียนการสอนด้วยเทคนิควิธีการสอนที่หลากหลายของครูผู้สอน ในภาพรวม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ของสถานศึกษา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ชุด</w:t>
      </w:r>
    </w:p>
    <w:p w:rsidR="00AE57D8" w:rsidRPr="00864D8A" w:rsidRDefault="00864D8A">
      <w:pPr>
        <w:tabs>
          <w:tab w:val="left" w:pos="851"/>
        </w:tabs>
        <w:spacing w:before="240"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hidden="0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38100</wp:posOffset>
                </wp:positionV>
                <wp:extent cx="2643505" cy="874395"/>
                <wp:effectExtent l="0" t="0" r="0" b="0"/>
                <wp:wrapNone/>
                <wp:docPr id="2138363518" name="สี่เหลี่ยมผืนผ้า 2138363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3347565"/>
                          <a:ext cx="2633980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หัวหน้างานพัฒนาหลักสูตรการเรียนการสอน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18" o:spid="_x0000_s1080" style="position:absolute;margin-left:262pt;margin-top:3pt;width:208.15pt;height:68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หัวหน้างานพัฒนาหลักสูตรการเรียนการสอน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hidden="0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215900</wp:posOffset>
                </wp:positionV>
                <wp:extent cx="3386455" cy="1104900"/>
                <wp:effectExtent l="0" t="0" r="0" b="0"/>
                <wp:wrapNone/>
                <wp:docPr id="2138363555" name="สี่เหลี่ยมผืนผ้า 2138363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7535" y="3232313"/>
                          <a:ext cx="337693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55" o:spid="_x0000_s1081" style="position:absolute;margin-left:23pt;margin-top:17pt;width:266.65pt;height:8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hidden="0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0</wp:posOffset>
                </wp:positionV>
                <wp:extent cx="5108575" cy="2016125"/>
                <wp:effectExtent l="0" t="0" r="0" b="0"/>
                <wp:wrapNone/>
                <wp:docPr id="2138363621" name="สี่เหลี่ยมผืนผ้า 2138363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96475" y="2776700"/>
                          <a:ext cx="5099050" cy="200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รองฯวิชาการ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งานพัฒนาหลักสูตรฯ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แผนกวิชา ใช้เป็นข้อมูลในการส่งเสริม 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สนับสนุนและพัฒนาครูผู้สอนให้มีความรู้ ความสามารถในการจัดการเรียนการสอนด้วยเทคนิค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วิธีการสอนที่หลากหลายของสถานศึกษา</w:t>
                            </w:r>
                          </w:p>
                          <w:p w:rsidR="00864D8A" w:rsidRDefault="00864D8A">
                            <w:pPr>
                              <w:spacing w:before="240"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    (..................................................)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21" o:spid="_x0000_s1082" style="position:absolute;left:0;text-align:left;margin-left:53pt;margin-top:0;width:402.25pt;height:158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รองฯวิชาการ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งานพัฒนาหลักสูตรฯ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 xml:space="preserve">แผนกวิชา ใช้เป็นข้อมูลในการส่งเสริม 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สนับสนุนและพัฒนาครูผู้สอนให้มีความรู้ ความสามารถในการจัดการเรียนการสอนด้วยเทคนิค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วิธีการสอนที่หลากหลายของสถานศึกษา</w:t>
                      </w:r>
                    </w:p>
                    <w:p w:rsidR="00864D8A" w:rsidRDefault="00864D8A">
                      <w:pPr>
                        <w:spacing w:before="240"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    (..................................................)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สรุปผลการจัดการเรียนการสอนด้วยเทคนิควิธีการสอนที่หลากหลายของครูผู้สอน ในภาพรวมของสถานศึกษา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865088" behindDoc="0" locked="0" layoutInCell="1" hidden="0" allowOverlap="1">
            <wp:simplePos x="0" y="0"/>
            <wp:positionH relativeFrom="column">
              <wp:posOffset>1618961</wp:posOffset>
            </wp:positionH>
            <wp:positionV relativeFrom="paragraph">
              <wp:posOffset>-623569</wp:posOffset>
            </wp:positionV>
            <wp:extent cx="573982" cy="576619"/>
            <wp:effectExtent l="0" t="0" r="0" b="0"/>
            <wp:wrapNone/>
            <wp:docPr id="2138363663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982" cy="576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…...........…. 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</w:t>
      </w:r>
    </w:p>
    <w:tbl>
      <w:tblPr>
        <w:tblStyle w:val="affc"/>
        <w:tblW w:w="939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3439"/>
        <w:gridCol w:w="976"/>
        <w:gridCol w:w="3194"/>
        <w:gridCol w:w="1252"/>
      </w:tblGrid>
      <w:tr w:rsidR="00AE57D8" w:rsidRPr="00864D8A">
        <w:tc>
          <w:tcPr>
            <w:tcW w:w="534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39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แผนกวิชา</w:t>
            </w:r>
          </w:p>
        </w:tc>
        <w:tc>
          <w:tcPr>
            <w:tcW w:w="976" w:type="dxa"/>
            <w:shd w:val="clear" w:color="auto" w:fill="D0CECE"/>
          </w:tcPr>
          <w:p w:rsidR="00AE57D8" w:rsidRPr="00864D8A" w:rsidRDefault="00864D8A">
            <w:pPr>
              <w:spacing w:before="36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จำนวนครูผู้สอนทั้งหมด</w:t>
            </w:r>
          </w:p>
        </w:tc>
        <w:tc>
          <w:tcPr>
            <w:tcW w:w="3194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จำนวนครูผู้สอน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ที่จัดการเรียนการสอนด้วยเทคนิควิธีการสอนที่หลากหลายทุกรายวิชาที่จัดการเรียนการสอน</w:t>
            </w:r>
          </w:p>
        </w:tc>
        <w:tc>
          <w:tcPr>
            <w:tcW w:w="1252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ร้อยละ</w:t>
            </w:r>
          </w:p>
        </w:tc>
      </w:tr>
      <w:tr w:rsidR="00AE57D8" w:rsidRPr="00864D8A">
        <w:tc>
          <w:tcPr>
            <w:tcW w:w="53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</w:t>
            </w:r>
          </w:p>
        </w:tc>
        <w:tc>
          <w:tcPr>
            <w:tcW w:w="343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</w:t>
            </w:r>
          </w:p>
        </w:tc>
        <w:tc>
          <w:tcPr>
            <w:tcW w:w="9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19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25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3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</w:t>
            </w:r>
          </w:p>
        </w:tc>
        <w:tc>
          <w:tcPr>
            <w:tcW w:w="343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</w:t>
            </w:r>
          </w:p>
        </w:tc>
        <w:tc>
          <w:tcPr>
            <w:tcW w:w="9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19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25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3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3.</w:t>
            </w:r>
          </w:p>
        </w:tc>
        <w:tc>
          <w:tcPr>
            <w:tcW w:w="343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</w:t>
            </w:r>
          </w:p>
        </w:tc>
        <w:tc>
          <w:tcPr>
            <w:tcW w:w="9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19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25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3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4.</w:t>
            </w:r>
          </w:p>
        </w:tc>
        <w:tc>
          <w:tcPr>
            <w:tcW w:w="343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</w:t>
            </w:r>
          </w:p>
        </w:tc>
        <w:tc>
          <w:tcPr>
            <w:tcW w:w="9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19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25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3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5.</w:t>
            </w:r>
          </w:p>
        </w:tc>
        <w:tc>
          <w:tcPr>
            <w:tcW w:w="343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</w:t>
            </w:r>
          </w:p>
        </w:tc>
        <w:tc>
          <w:tcPr>
            <w:tcW w:w="9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19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25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3973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9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19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25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</w:tbl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มีครูผู้สอนทั้งหมด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ครูผู้สอนที่ได้จัดการเรียนการสอนด้วยเทคนิควิธีการสอนที่หลากหลายทุกรายวิชาที่จัดการเรียน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การสอน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ของจำนวนครูผู้สอนทั้งหมด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ind w:left="360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                                (...........................................)</w:t>
      </w:r>
    </w:p>
    <w:p w:rsidR="00AE57D8" w:rsidRPr="00864D8A" w:rsidRDefault="00864D8A">
      <w:pPr>
        <w:spacing w:after="0"/>
        <w:ind w:left="216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หัวหน้างานพัฒนาหลักสูตรการเรียนการสอน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2.2.5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การบริหารจัดการชั้นเรียนที่เหมาะสม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84" w:name="_heading=h.c3izvlm5cnnq" w:colFirst="0" w:colLast="0"/>
      <w:bookmarkEnd w:id="84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ครูผู้สอนที่จัดทำที่ข้อมูลผู้เรียนรายบุคคล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ครูผู้สอนที่จัดทำข้อมูลสารสนเทศประจำชั้นเรียนและรายวิชาเป็นปัจจุบัน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1.1.3)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ครูผู้สอนที่ใช้เทคนิควิธีการบริหารจัดการชั้นเรียนให้มีบรรยากาศที่เอื้อต่อการเรียนรู้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1.1.4)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ครูผู้สอนที่เสริมแรงให้ผู้เรียนมีความมุ่งมั่นตั้งใจในการเรียน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1.1.5)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ครูผู้สอนที่ดูแลช่วยเหลือผู้เรียนเป็นรายบุคคล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85" w:name="_heading=h.tck0zt5ao7te" w:colFirst="0" w:colLast="0"/>
      <w:bookmarkEnd w:id="85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ครูผู้สอนที่บริหารจัดการชั้นเรียนที่เหมาะสม โดยดำเนินการตามข้อ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1.1.1) 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ข้อ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1.1.5) 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คิดเป็นร้อยละ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ของครูผู้สอนทั้งหมด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หรือนวัตกรรมในการบริหารจัดการชั้นเรียนที่เหมาะสม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………......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ให้ระบุถึงการดำเนินการในการส่งเสริม สนับสนุนครูผู้สอนในการบริหารจัดการชั้นเรียนที่เหมาะสม 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………………..…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หรือนวัตกรรมในการบริหารจัดการชั้นเรียนที่เหมาะสมของครูผู้สอน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การบริหารจัดการชั้นเรียนที่เหมาะสมของครูผู้สอนไปใช้ในการดูแลช่วยเหลือผู้เรียนให้มีประสิทธิ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)....................</w:t>
      </w:r>
    </w:p>
    <w:p w:rsidR="00AE57D8" w:rsidRPr="00864D8A" w:rsidRDefault="00864D8A">
      <w:pPr>
        <w:tabs>
          <w:tab w:val="left" w:pos="4395"/>
        </w:tabs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80" type="#_x0000_t75" style="position:absolute;left:0;text-align:left;margin-left:-.75pt;margin-top:-9.55pt;width:42.5pt;height:42.5pt;z-index:251868160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80" DrawAspect="Content" ObjectID="_1811662647" r:id="rId97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.. 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เรื่อง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 xml:space="preserve">รายงานผลการบริหารจัดการชั้นเรียนที่เหมาะสมของครูผู้สอน ในภาพรวมของสถานศึกษา ปีการศึกษา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0</wp:posOffset>
                </wp:positionV>
                <wp:extent cx="0" cy="38100"/>
                <wp:effectExtent l="0" t="0" r="0" b="0"/>
                <wp:wrapNone/>
                <wp:docPr id="2138363575" name="ลูกศรเชื่อมต่อแบบตรง 2138363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0</wp:posOffset>
                </wp:positionV>
                <wp:extent cx="0" cy="38100"/>
                <wp:effectExtent b="0" l="0" r="0" t="0"/>
                <wp:wrapNone/>
                <wp:docPr id="2138363575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สรุปผลการบริหารจัดการชั้นเรียนที่เหมาะสมของครูผู้สอน ในภาพรวมของสถานศึกษา 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ชุด</w:t>
      </w:r>
    </w:p>
    <w:p w:rsidR="00AE57D8" w:rsidRPr="00864D8A" w:rsidRDefault="00864D8A">
      <w:pPr>
        <w:tabs>
          <w:tab w:val="left" w:pos="851"/>
        </w:tabs>
        <w:spacing w:before="240"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hidden="0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0</wp:posOffset>
                </wp:positionV>
                <wp:extent cx="2789555" cy="874395"/>
                <wp:effectExtent l="0" t="0" r="0" b="0"/>
                <wp:wrapNone/>
                <wp:docPr id="2138363588" name="สี่เหลี่ยมผืนผ้า 2138363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5985" y="3347565"/>
                          <a:ext cx="2780030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หัวหน้างานพัฒนาหลักสูตรการเรียนการสอน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88" o:spid="_x0000_s1083" style="position:absolute;margin-left:250pt;margin-top:0;width:219.65pt;height:68.8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หัวหน้างานพัฒนาหลักสูตรการเรียนการสอน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hidden="0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279400</wp:posOffset>
                </wp:positionV>
                <wp:extent cx="3386455" cy="1104900"/>
                <wp:effectExtent l="0" t="0" r="0" b="0"/>
                <wp:wrapNone/>
                <wp:docPr id="2138363615" name="สี่เหลี่ยมผืนผ้า 2138363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7535" y="3232313"/>
                          <a:ext cx="337693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15" o:spid="_x0000_s1084" style="position:absolute;margin-left:23pt;margin-top:22pt;width:266.65pt;height:87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hidden="0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139700</wp:posOffset>
                </wp:positionV>
                <wp:extent cx="5483225" cy="1800225"/>
                <wp:effectExtent l="0" t="0" r="0" b="0"/>
                <wp:wrapNone/>
                <wp:docPr id="2138363535" name="สี่เหลี่ยมผืนผ้า 2138363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9150" y="2884650"/>
                          <a:ext cx="54737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รองฯวิชาการ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งานพัฒนาหลักสูตรฯ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แผนกวิชา ใช้เป็นข้อมูลในการส่งเสริม สนับสนุนและพัฒนาครูผู้สอนให้มีความรู้ ความสามารถในการบริหารจัดการชั้นเรียนที่เหมาะสม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</w:p>
                          <w:p w:rsidR="00864D8A" w:rsidRDefault="00864D8A">
                            <w:pPr>
                              <w:spacing w:before="240"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     (...................................................)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35" o:spid="_x0000_s1085" style="position:absolute;left:0;text-align:left;margin-left:37pt;margin-top:11pt;width:431.75pt;height:141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รองฯวิชาการ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งานพัฒนาหลักสูตรฯ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แผนกวิชา ใช้เป็นข้อมูลในการส่งเสริม สนับสนุนและพัฒนาครูผู้สอนให้มีความรู้ ความสามารถในการบริหารจัดการชั้นเรียนที่เหมาะสม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</w:p>
                    <w:p w:rsidR="00864D8A" w:rsidRDefault="00864D8A">
                      <w:pPr>
                        <w:spacing w:before="240"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     (...................................................)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สรุปผลการบริหารจัดการชั้นเรียนที่เหมาะสมของครูผู้สอน ในภาพรวมของสถานศึกษา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873280" behindDoc="0" locked="0" layoutInCell="1" hidden="0" allowOverlap="1">
            <wp:simplePos x="0" y="0"/>
            <wp:positionH relativeFrom="column">
              <wp:posOffset>1625600</wp:posOffset>
            </wp:positionH>
            <wp:positionV relativeFrom="paragraph">
              <wp:posOffset>-626109</wp:posOffset>
            </wp:positionV>
            <wp:extent cx="560705" cy="563281"/>
            <wp:effectExtent l="0" t="0" r="0" b="0"/>
            <wp:wrapNone/>
            <wp:docPr id="2138363677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63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……............. 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</w:t>
      </w:r>
    </w:p>
    <w:tbl>
      <w:tblPr>
        <w:tblStyle w:val="affd"/>
        <w:tblW w:w="939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0"/>
        <w:gridCol w:w="3574"/>
        <w:gridCol w:w="1400"/>
        <w:gridCol w:w="2835"/>
        <w:gridCol w:w="1036"/>
      </w:tblGrid>
      <w:tr w:rsidR="00AE57D8" w:rsidRPr="00864D8A">
        <w:tc>
          <w:tcPr>
            <w:tcW w:w="550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574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แผนกวิชา</w:t>
            </w:r>
          </w:p>
        </w:tc>
        <w:tc>
          <w:tcPr>
            <w:tcW w:w="1400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จำนวนครูผู้สอนทั้งหมด</w:t>
            </w:r>
          </w:p>
        </w:tc>
        <w:tc>
          <w:tcPr>
            <w:tcW w:w="2835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จำนวนครูผู้สอนที่บริหารจัดการชั้นเรียนครบทั้ง </w:t>
            </w:r>
            <w:r w:rsidRPr="00864D8A">
              <w:rPr>
                <w:rFonts w:ascii="TH SarabunPSK" w:eastAsia="TH Sarabun PSK" w:hAnsi="TH SarabunPSK" w:cs="TH SarabunPSK"/>
                <w:b/>
              </w:rPr>
              <w:t xml:space="preserve">5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ด้าน ในทุกรายวิชาที่ทำการสอน</w:t>
            </w:r>
          </w:p>
        </w:tc>
        <w:tc>
          <w:tcPr>
            <w:tcW w:w="1036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ร้อยละ</w:t>
            </w:r>
          </w:p>
        </w:tc>
      </w:tr>
      <w:tr w:rsidR="00AE57D8" w:rsidRPr="00864D8A">
        <w:tc>
          <w:tcPr>
            <w:tcW w:w="55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</w:t>
            </w:r>
          </w:p>
        </w:tc>
        <w:tc>
          <w:tcPr>
            <w:tcW w:w="357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...........................................</w:t>
            </w:r>
          </w:p>
        </w:tc>
        <w:tc>
          <w:tcPr>
            <w:tcW w:w="140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83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03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5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</w:t>
            </w:r>
          </w:p>
        </w:tc>
        <w:tc>
          <w:tcPr>
            <w:tcW w:w="357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...........................................</w:t>
            </w:r>
          </w:p>
        </w:tc>
        <w:tc>
          <w:tcPr>
            <w:tcW w:w="140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83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03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5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3.</w:t>
            </w:r>
          </w:p>
        </w:tc>
        <w:tc>
          <w:tcPr>
            <w:tcW w:w="357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...........................................</w:t>
            </w:r>
          </w:p>
        </w:tc>
        <w:tc>
          <w:tcPr>
            <w:tcW w:w="140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83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03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5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4.</w:t>
            </w:r>
          </w:p>
        </w:tc>
        <w:tc>
          <w:tcPr>
            <w:tcW w:w="357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...........................................</w:t>
            </w:r>
          </w:p>
        </w:tc>
        <w:tc>
          <w:tcPr>
            <w:tcW w:w="140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83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03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50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5.</w:t>
            </w:r>
          </w:p>
        </w:tc>
        <w:tc>
          <w:tcPr>
            <w:tcW w:w="357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...........................................</w:t>
            </w:r>
          </w:p>
        </w:tc>
        <w:tc>
          <w:tcPr>
            <w:tcW w:w="140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83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03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4124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40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83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03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หมายเหตุ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: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การบริหารจัดการชั้นเรียนที่เหมาะสม มีการดำเนินการ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5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 ดังนี้</w:t>
      </w: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ด้านการจัดทำข้อมูลผู้เรียนรายบุคคล</w:t>
      </w: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ด้านการจัดทำข้อมูลสารสนเทศประจำชั้นเรียนและรายวิชาเป็นปัจจุบัน</w:t>
      </w: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3)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ด้านการใช้เทคนิควิธีการบริหารจัดการชั้นเรียนให้มีบรรยากาศที่เอื้อต่อการเรียนรู้</w:t>
      </w: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4)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ด้านการเสริมแรงให้ผู้เรียนมีความมุ่งมั่นตั้งใจในการเรียน</w:t>
      </w: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5)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ด้านการดูแลช่วยเหลือผู้เรียนเป็นรายบุคคล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มีครูผู้สอนทั้งหมด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ครูผู้สอนที่มีการบริหารจัดการชั้นเรียนที่เหมาะสม ครบทั้ง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5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ind w:left="360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                                (...........................................)</w:t>
      </w:r>
    </w:p>
    <w:p w:rsidR="00AE57D8" w:rsidRPr="00864D8A" w:rsidRDefault="00864D8A">
      <w:pPr>
        <w:spacing w:after="0"/>
        <w:ind w:left="216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หัวหน้างานพัฒนาหลักสูตรการเรียนการสอน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lastRenderedPageBreak/>
        <w:tab/>
        <w:t xml:space="preserve">    2.2.6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การพัฒนาตนเองและพัฒนาวิชาชีพ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86" w:name="_heading=h.fwfatri9uzjx" w:colFirst="0" w:colLast="0"/>
      <w:bookmarkEnd w:id="86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ครูผู้สอนที่จัดทำแผนพัฒนาตนเอง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(ID Plan)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ครูผู้สอนที่เข้าร่วมจัดตั้งกลุ่มพัฒนาวิชาชีพตามกระบวนการสร้างชุมชนการเรียนรู้ทางวิชาชีพ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(PLC)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ครูผู้สอนที่พัฒนาตนเองตามแผนพัฒนาตนเอง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(ID Plan)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คิดเป็นร้อยละ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ของครูผู้สอนทั้งหมด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1.2.2)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ครูผู้สอนที่ดำเนินการพัฒนาวิชาชีพตามกระบวนการสร้างชุมชนการเรียนรู้ทางวิชาชีพ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(PLC)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คิดเป็นร้อยละ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ของครูผู้สอนทั้งหมด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หรือนวัตกรรมในการพัฒนาตนเองและพัฒนาวิชาชีพ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ให้ระบุถึงการดำเนินการพัฒนาตนเองและพัฒนาวิชาชีพของครูผู้สอนตามแผนงาน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…………...……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หรือนวัตกรรมในการพัฒนาการพัฒนาตนเองและพัฒนาวิชาชีพของครูผู้สอน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หรือนวัตกรรมในการพัฒนาตนเองและพัฒนาวิชาชีพของครูผู้สอนไปใช้ในการส่งเสริม สนับสนุนให้ครูผู้สอนได้พัฒนาตนเองและพัฒนาวิชาชีพอย่างต่อเนื่องและเป็นระบบ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</w:t>
      </w: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4395"/>
        </w:tabs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81" type="#_x0000_t75" style="position:absolute;left:0;text-align:left;margin-left:-.75pt;margin-top:-9.55pt;width:42.5pt;height:42.5pt;z-index:251876352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81" DrawAspect="Content" ObjectID="_1811662648" r:id="rId99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lastRenderedPageBreak/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.. 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</w:t>
      </w:r>
    </w:p>
    <w:p w:rsidR="00AE57D8" w:rsidRPr="00864D8A" w:rsidRDefault="00864D8A">
      <w:pPr>
        <w:tabs>
          <w:tab w:val="left" w:pos="4395"/>
        </w:tabs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เดือน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พ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ศ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เรื่อง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 xml:space="preserve">รายงานผลการพัฒนาตนเองของครูผู้สอน ในภาพรวมของสถานศึกษา ปีการศึกษา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hidden="0" allowOverlap="1">
                <wp:simplePos x="0" y="0"/>
                <wp:positionH relativeFrom="column">
                  <wp:posOffset>50801</wp:posOffset>
                </wp:positionH>
                <wp:positionV relativeFrom="paragraph">
                  <wp:posOffset>0</wp:posOffset>
                </wp:positionV>
                <wp:extent cx="0" cy="38100"/>
                <wp:effectExtent l="0" t="0" r="0" b="0"/>
                <wp:wrapNone/>
                <wp:docPr id="2138363638" name="ลูกศรเชื่อมต่อแบบตรง 2138363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0</wp:posOffset>
                </wp:positionV>
                <wp:extent cx="0" cy="38100"/>
                <wp:effectExtent b="0" l="0" r="0" t="0"/>
                <wp:wrapNone/>
                <wp:docPr id="2138363638" name="image166.png"/>
                <a:graphic>
                  <a:graphicData uri="http://schemas.openxmlformats.org/drawingml/2006/picture">
                    <pic:pic>
                      <pic:nvPicPr>
                        <pic:cNvPr id="0" name="image166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สรุปผลการพัฒนาตนเองของครูผู้สอน 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1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ชุด</w:t>
      </w:r>
    </w:p>
    <w:p w:rsidR="00AE57D8" w:rsidRPr="00864D8A" w:rsidRDefault="00864D8A">
      <w:pPr>
        <w:tabs>
          <w:tab w:val="left" w:pos="851"/>
        </w:tabs>
        <w:spacing w:before="240"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hidden="0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114300</wp:posOffset>
                </wp:positionV>
                <wp:extent cx="2643505" cy="874395"/>
                <wp:effectExtent l="0" t="0" r="0" b="0"/>
                <wp:wrapNone/>
                <wp:docPr id="2138363549" name="สี่เหลี่ยมผืนผ้า 2138363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3347565"/>
                          <a:ext cx="2633980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หัวหน้างานบุคลากร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49" o:spid="_x0000_s1086" style="position:absolute;margin-left:262pt;margin-top:9pt;width:208.15pt;height:68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หัวหน้างานบุคลากร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hidden="0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279400</wp:posOffset>
                </wp:positionV>
                <wp:extent cx="3386455" cy="1104900"/>
                <wp:effectExtent l="0" t="0" r="0" b="0"/>
                <wp:wrapNone/>
                <wp:docPr id="2138363629" name="สี่เหลี่ยมผืนผ้า 2138363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7535" y="3232313"/>
                          <a:ext cx="337693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ความเห็นรองผู้อำนวยการฝ่ายพัฒนาทรัพยากร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29" o:spid="_x0000_s1087" style="position:absolute;margin-left:23pt;margin-top:22pt;width:266.65pt;height:8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ความเห็นรองผู้อำนวยการฝ่ายพัฒนาทรัพยากร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hidden="0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114300</wp:posOffset>
                </wp:positionV>
                <wp:extent cx="4219575" cy="2098675"/>
                <wp:effectExtent l="0" t="0" r="0" b="0"/>
                <wp:wrapNone/>
                <wp:docPr id="2138363599" name="สี่เหลี่ยมผืนผ้า 2138363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40975" y="2735425"/>
                          <a:ext cx="4210050" cy="208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รองฯวิชาการ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รองฯบริหารฯ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งานบุคลากร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แผนกวิชา 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ใช้เป็นข้อมูลดำเนินการส่งเสริม สนับสนุนให้ครูผู้สอนได้รับการพัฒนาตนเองอย่างต่อเนื่องและเป็นระบบ 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 (...................................................)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99" o:spid="_x0000_s1088" style="position:absolute;left:0;text-align:left;margin-left:60pt;margin-top:9pt;width:332.25pt;height:165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รองฯวิชาการ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รองฯบริหารฯ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งานบุคลากร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 xml:space="preserve">แผนกวิชา 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 xml:space="preserve">ใช้เป็นข้อมูลดำเนินการส่งเสริม สนับสนุนให้ครูผู้สอนได้รับการพัฒนาตนเองอย่างต่อเนื่องและเป็นระบบ 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 (...................................................)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สรุปผลการพัฒนาตนเองของครูผู้สอน ในภาพรวมของสถานศึกษา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881472" behindDoc="0" locked="0" layoutInCell="1" hidden="0" allowOverlap="1">
            <wp:simplePos x="0" y="0"/>
            <wp:positionH relativeFrom="column">
              <wp:posOffset>2747853</wp:posOffset>
            </wp:positionH>
            <wp:positionV relativeFrom="paragraph">
              <wp:posOffset>-516059</wp:posOffset>
            </wp:positionV>
            <wp:extent cx="506561" cy="508888"/>
            <wp:effectExtent l="0" t="0" r="0" b="0"/>
            <wp:wrapNone/>
            <wp:docPr id="2138363645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561" cy="508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lastRenderedPageBreak/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…............…. 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</w:t>
      </w:r>
    </w:p>
    <w:tbl>
      <w:tblPr>
        <w:tblStyle w:val="affe"/>
        <w:tblW w:w="939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3547"/>
        <w:gridCol w:w="881"/>
        <w:gridCol w:w="3556"/>
        <w:gridCol w:w="877"/>
      </w:tblGrid>
      <w:tr w:rsidR="00AE57D8" w:rsidRPr="00864D8A">
        <w:tc>
          <w:tcPr>
            <w:tcW w:w="534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547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แผนกวิชา</w:t>
            </w:r>
          </w:p>
        </w:tc>
        <w:tc>
          <w:tcPr>
            <w:tcW w:w="881" w:type="dxa"/>
            <w:shd w:val="clear" w:color="auto" w:fill="D0CECE"/>
          </w:tcPr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จำนวนครูผู้สอนทั้งหมด</w:t>
            </w:r>
          </w:p>
        </w:tc>
        <w:tc>
          <w:tcPr>
            <w:tcW w:w="3556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จำนวนครูผู้สอนที่ได้จัดทำแผนพัฒนาตนเอง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 xml:space="preserve">(ID Plan)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เข้ารับการพัฒนาตามแผนพัฒนาตนเอง และนำผลจากการพัฒนาตนเอง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มาใช้ในการจัดการเรียนการสอน</w:t>
            </w:r>
          </w:p>
        </w:tc>
        <w:tc>
          <w:tcPr>
            <w:tcW w:w="877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AE57D8" w:rsidRPr="00864D8A">
        <w:tc>
          <w:tcPr>
            <w:tcW w:w="53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1.</w:t>
            </w:r>
          </w:p>
        </w:tc>
        <w:tc>
          <w:tcPr>
            <w:tcW w:w="354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</w:t>
            </w:r>
          </w:p>
        </w:tc>
        <w:tc>
          <w:tcPr>
            <w:tcW w:w="88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5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87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3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354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</w:t>
            </w:r>
          </w:p>
        </w:tc>
        <w:tc>
          <w:tcPr>
            <w:tcW w:w="88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5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87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3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3.</w:t>
            </w:r>
          </w:p>
        </w:tc>
        <w:tc>
          <w:tcPr>
            <w:tcW w:w="354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</w:t>
            </w:r>
          </w:p>
        </w:tc>
        <w:tc>
          <w:tcPr>
            <w:tcW w:w="88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5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87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3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4.</w:t>
            </w:r>
          </w:p>
        </w:tc>
        <w:tc>
          <w:tcPr>
            <w:tcW w:w="354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</w:t>
            </w:r>
          </w:p>
        </w:tc>
        <w:tc>
          <w:tcPr>
            <w:tcW w:w="88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5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87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3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5.</w:t>
            </w:r>
          </w:p>
        </w:tc>
        <w:tc>
          <w:tcPr>
            <w:tcW w:w="354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</w:t>
            </w:r>
          </w:p>
        </w:tc>
        <w:tc>
          <w:tcPr>
            <w:tcW w:w="88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5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87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3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6.</w:t>
            </w:r>
          </w:p>
        </w:tc>
        <w:tc>
          <w:tcPr>
            <w:tcW w:w="354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</w:t>
            </w:r>
          </w:p>
        </w:tc>
        <w:tc>
          <w:tcPr>
            <w:tcW w:w="88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5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87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3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7.</w:t>
            </w:r>
          </w:p>
        </w:tc>
        <w:tc>
          <w:tcPr>
            <w:tcW w:w="354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</w:t>
            </w:r>
          </w:p>
        </w:tc>
        <w:tc>
          <w:tcPr>
            <w:tcW w:w="88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5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87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3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8.</w:t>
            </w:r>
          </w:p>
        </w:tc>
        <w:tc>
          <w:tcPr>
            <w:tcW w:w="354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</w:t>
            </w:r>
          </w:p>
        </w:tc>
        <w:tc>
          <w:tcPr>
            <w:tcW w:w="88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5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87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4081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88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5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87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</w:tbl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มีครูผู้สอนทั้งหมด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ครูผู้สอนที่ได้จัดทำแผนพัฒนาตนเอง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(ID Plan)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เข้ารับการพัฒนาตามแผนพัฒนาตนเอง และนำผลจากการพัฒนาตนเองมาใช้ในการจัดการเรียนการสอน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ของครูผู้สอนทั้งหมด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ind w:left="360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</w:t>
      </w:r>
    </w:p>
    <w:p w:rsidR="00AE57D8" w:rsidRPr="00864D8A" w:rsidRDefault="00864D8A">
      <w:pPr>
        <w:spacing w:after="0"/>
        <w:ind w:left="216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                   (...........................................)</w:t>
      </w:r>
    </w:p>
    <w:p w:rsidR="00AE57D8" w:rsidRPr="00864D8A" w:rsidRDefault="00864D8A">
      <w:pPr>
        <w:spacing w:after="0"/>
        <w:ind w:left="216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หัวหน้างานบุคลากร</w:t>
      </w: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left="4320" w:firstLine="72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4395"/>
        </w:tabs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82" type="#_x0000_t75" style="position:absolute;left:0;text-align:left;margin-left:-.75pt;margin-top:-9.55pt;width:42.5pt;height:42.5pt;z-index:251883520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82" DrawAspect="Content" ObjectID="_1811662649" r:id="rId100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.. 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</w:t>
      </w:r>
    </w:p>
    <w:p w:rsidR="00AE57D8" w:rsidRPr="00864D8A" w:rsidRDefault="00864D8A">
      <w:pPr>
        <w:tabs>
          <w:tab w:val="left" w:pos="4395"/>
        </w:tabs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เดือน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พ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ศ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lastRenderedPageBreak/>
        <w:t>เรื่อง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 xml:space="preserve">รายงานผลการพัฒนาวิชาชีพ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(PLC)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ของครูผู้สอน 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.........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hidden="0" allowOverlap="1">
                <wp:simplePos x="0" y="0"/>
                <wp:positionH relativeFrom="column">
                  <wp:posOffset>50801</wp:posOffset>
                </wp:positionH>
                <wp:positionV relativeFrom="paragraph">
                  <wp:posOffset>0</wp:posOffset>
                </wp:positionV>
                <wp:extent cx="0" cy="38100"/>
                <wp:effectExtent l="0" t="0" r="0" b="0"/>
                <wp:wrapNone/>
                <wp:docPr id="2138363622" name="ลูกศรเชื่อมต่อแบบตรง 2138363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0</wp:posOffset>
                </wp:positionV>
                <wp:extent cx="0" cy="38100"/>
                <wp:effectExtent b="0" l="0" r="0" t="0"/>
                <wp:wrapNone/>
                <wp:docPr id="2138363622" name="image150.png"/>
                <a:graphic>
                  <a:graphicData uri="http://schemas.openxmlformats.org/drawingml/2006/picture">
                    <pic:pic>
                      <pic:nvPicPr>
                        <pic:cNvPr id="0" name="image150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สรุปผลการพัฒนาวิชาชีพ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(PLC)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ของครูผู้สอน 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.....................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1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ชุด</w:t>
      </w:r>
    </w:p>
    <w:p w:rsidR="00AE57D8" w:rsidRPr="00864D8A" w:rsidRDefault="00864D8A">
      <w:pPr>
        <w:tabs>
          <w:tab w:val="left" w:pos="851"/>
        </w:tabs>
        <w:spacing w:before="240"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hidden="0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114300</wp:posOffset>
                </wp:positionV>
                <wp:extent cx="2643505" cy="874395"/>
                <wp:effectExtent l="0" t="0" r="0" b="0"/>
                <wp:wrapNone/>
                <wp:docPr id="2138363554" name="สี่เหลี่ยมผืนผ้า 2138363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3347565"/>
                          <a:ext cx="2633980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หัวหน้างานพัฒนาหลักสูตรการเรียนการสอน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54" o:spid="_x0000_s1089" style="position:absolute;margin-left:262pt;margin-top:9pt;width:208.15pt;height:68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หัวหน้างานพัฒนาหลักสูตรการเรียนการสอน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hidden="0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279400</wp:posOffset>
                </wp:positionV>
                <wp:extent cx="3386455" cy="1104900"/>
                <wp:effectExtent l="0" t="0" r="0" b="0"/>
                <wp:wrapNone/>
                <wp:docPr id="2138363582" name="สี่เหลี่ยมผืนผ้า 2138363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7535" y="3232313"/>
                          <a:ext cx="337693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82" o:spid="_x0000_s1090" style="position:absolute;margin-left:23pt;margin-top:22pt;width:266.65pt;height:8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hidden="0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101600</wp:posOffset>
                </wp:positionV>
                <wp:extent cx="5076825" cy="1863725"/>
                <wp:effectExtent l="0" t="0" r="0" b="0"/>
                <wp:wrapNone/>
                <wp:docPr id="2138363547" name="สี่เหลี่ยมผืนผ้า 2138363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12350" y="2852900"/>
                          <a:ext cx="5067300" cy="185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รองฯวิชาการ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รองฯบริหารฯ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งานพัฒนาหลักสูตรฯ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แผนกวิชา ใช้เป็นข้อมูลดำเนินการส่งเสริม สนับสนุนให้ครูผู้สอนในการพัฒนาวิชาชีพอย่างต่อเนื่องและเป็นระบบ                          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    (...................................................)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47" o:spid="_x0000_s1091" style="position:absolute;left:0;text-align:left;margin-left:37pt;margin-top:8pt;width:399.75pt;height:146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รองฯวิชาการ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รองฯบริหารฯ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งานพัฒนาหลักสูตรฯ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 xml:space="preserve">แผนกวิชา ใช้เป็นข้อมูลดำเนินการส่งเสริม สนับสนุนให้ครูผู้สอนในการพัฒนาวิชาชีพอย่างต่อเนื่องและเป็นระบบ                          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    (...................................................)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สรุปผลการพัฒนาพัฒนาวิชาชีพ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(PLC)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ของครูผู้สอน ในภาพรวมของสถานศึกษา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888640" behindDoc="0" locked="0" layoutInCell="1" hidden="0" allowOverlap="1">
            <wp:simplePos x="0" y="0"/>
            <wp:positionH relativeFrom="column">
              <wp:posOffset>2625054</wp:posOffset>
            </wp:positionH>
            <wp:positionV relativeFrom="paragraph">
              <wp:posOffset>-639151</wp:posOffset>
            </wp:positionV>
            <wp:extent cx="628221" cy="631109"/>
            <wp:effectExtent l="0" t="0" r="0" b="0"/>
            <wp:wrapNone/>
            <wp:docPr id="2138363652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221" cy="631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…...............…. 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</w:t>
      </w:r>
    </w:p>
    <w:tbl>
      <w:tblPr>
        <w:tblStyle w:val="afff"/>
        <w:tblW w:w="939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4"/>
        <w:gridCol w:w="3420"/>
        <w:gridCol w:w="1276"/>
        <w:gridCol w:w="3260"/>
        <w:gridCol w:w="895"/>
      </w:tblGrid>
      <w:tr w:rsidR="00AE57D8" w:rsidRPr="00864D8A">
        <w:tc>
          <w:tcPr>
            <w:tcW w:w="544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420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แผนกวิชา</w:t>
            </w:r>
          </w:p>
        </w:tc>
        <w:tc>
          <w:tcPr>
            <w:tcW w:w="1276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จำนวนครูผู้สอนทั้งหมด</w:t>
            </w:r>
          </w:p>
        </w:tc>
        <w:tc>
          <w:tcPr>
            <w:tcW w:w="3260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 xml:space="preserve">จำนวนครูผู้สอนที่เข้าร่วมการพัฒนาวิชาชีพ </w:t>
            </w: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 xml:space="preserve">(PLC)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 xml:space="preserve">นำผลจากการพัฒนาวิชาชีพไปใช้ในการจัดการเรียนการสอน และมีนวัตกรรมจากการพัฒนาวิชาชีพที่ได้รับการยอมรับหรือเผยแพร่ </w:t>
            </w:r>
          </w:p>
        </w:tc>
        <w:tc>
          <w:tcPr>
            <w:tcW w:w="895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AE57D8" w:rsidRPr="00864D8A">
        <w:tc>
          <w:tcPr>
            <w:tcW w:w="54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1.</w:t>
            </w:r>
          </w:p>
        </w:tc>
        <w:tc>
          <w:tcPr>
            <w:tcW w:w="342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</w:t>
            </w:r>
          </w:p>
        </w:tc>
        <w:tc>
          <w:tcPr>
            <w:tcW w:w="12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326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9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</w:tr>
      <w:tr w:rsidR="00AE57D8" w:rsidRPr="00864D8A">
        <w:tc>
          <w:tcPr>
            <w:tcW w:w="54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342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</w:t>
            </w:r>
          </w:p>
        </w:tc>
        <w:tc>
          <w:tcPr>
            <w:tcW w:w="12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326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9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</w:tr>
      <w:tr w:rsidR="00AE57D8" w:rsidRPr="00864D8A">
        <w:tc>
          <w:tcPr>
            <w:tcW w:w="54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3.</w:t>
            </w:r>
          </w:p>
        </w:tc>
        <w:tc>
          <w:tcPr>
            <w:tcW w:w="342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</w:t>
            </w:r>
          </w:p>
        </w:tc>
        <w:tc>
          <w:tcPr>
            <w:tcW w:w="12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326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9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</w:tr>
      <w:tr w:rsidR="00AE57D8" w:rsidRPr="00864D8A">
        <w:tc>
          <w:tcPr>
            <w:tcW w:w="54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4.</w:t>
            </w:r>
          </w:p>
        </w:tc>
        <w:tc>
          <w:tcPr>
            <w:tcW w:w="342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</w:t>
            </w:r>
          </w:p>
        </w:tc>
        <w:tc>
          <w:tcPr>
            <w:tcW w:w="12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326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9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</w:tr>
      <w:tr w:rsidR="00AE57D8" w:rsidRPr="00864D8A">
        <w:tc>
          <w:tcPr>
            <w:tcW w:w="54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5.</w:t>
            </w:r>
          </w:p>
        </w:tc>
        <w:tc>
          <w:tcPr>
            <w:tcW w:w="342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</w:t>
            </w:r>
          </w:p>
        </w:tc>
        <w:tc>
          <w:tcPr>
            <w:tcW w:w="12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326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9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</w:tr>
      <w:tr w:rsidR="00AE57D8" w:rsidRPr="00864D8A">
        <w:tc>
          <w:tcPr>
            <w:tcW w:w="54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6.</w:t>
            </w:r>
          </w:p>
        </w:tc>
        <w:tc>
          <w:tcPr>
            <w:tcW w:w="342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</w:t>
            </w:r>
          </w:p>
        </w:tc>
        <w:tc>
          <w:tcPr>
            <w:tcW w:w="12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326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9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</w:tr>
      <w:tr w:rsidR="00AE57D8" w:rsidRPr="00864D8A">
        <w:tc>
          <w:tcPr>
            <w:tcW w:w="54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7.</w:t>
            </w:r>
          </w:p>
        </w:tc>
        <w:tc>
          <w:tcPr>
            <w:tcW w:w="342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</w:t>
            </w:r>
          </w:p>
        </w:tc>
        <w:tc>
          <w:tcPr>
            <w:tcW w:w="12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326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9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</w:tr>
      <w:tr w:rsidR="00AE57D8" w:rsidRPr="00864D8A">
        <w:tc>
          <w:tcPr>
            <w:tcW w:w="54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8.</w:t>
            </w:r>
          </w:p>
        </w:tc>
        <w:tc>
          <w:tcPr>
            <w:tcW w:w="342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</w:t>
            </w:r>
          </w:p>
        </w:tc>
        <w:tc>
          <w:tcPr>
            <w:tcW w:w="12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326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9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</w:tr>
      <w:tr w:rsidR="00AE57D8" w:rsidRPr="00864D8A">
        <w:tc>
          <w:tcPr>
            <w:tcW w:w="3964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27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326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  <w:tc>
          <w:tcPr>
            <w:tcW w:w="89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</w:p>
        </w:tc>
      </w:tr>
    </w:tbl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มีครูผู้สอนทั้งหมด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ครูผู้สอนที่เข้าร่วมการพัฒนาวิชาชีพ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(PLC)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นำผลจากการพัฒนาวิชาชีพมาใช้ในการจัดการเรียนการสอน และมีนวัตกรรมจากการพัฒนาวิชาชีพที่ได้รับการยอมรับหรือเผยแพร่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ของครูผู้สอนทั้งหมด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ind w:left="360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</w:t>
      </w:r>
    </w:p>
    <w:p w:rsidR="00AE57D8" w:rsidRPr="00864D8A" w:rsidRDefault="00864D8A">
      <w:pPr>
        <w:spacing w:after="0"/>
        <w:ind w:left="216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                   (...........................................)</w:t>
      </w:r>
    </w:p>
    <w:p w:rsidR="00AE57D8" w:rsidRPr="00864D8A" w:rsidRDefault="00864D8A">
      <w:pPr>
        <w:spacing w:after="0"/>
        <w:ind w:left="216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หัวหน้างานพัฒนาหลักสูตรการเรียนการสอน</w:t>
      </w: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ind w:firstLine="72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bookmarkStart w:id="87" w:name="_heading=h.sus5vz15khfp" w:colFirst="0" w:colLast="0"/>
      <w:bookmarkEnd w:id="87"/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2.2.7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การใช้เทคโนโลยีดิจิทัลเพื่อการจัดการเรียนการสอน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88" w:name="_heading=h.d3jmcicd45wj" w:colFirst="0" w:colLast="0"/>
      <w:bookmarkEnd w:id="88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มีครูผู้สอนทั้งหมด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และมีครูผู้สอนที่ใช้เทคโนโลยีดิจิทัลเพื่อการจัดการเรียนการสอน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89" w:name="_heading=h.97ik9gjdwu8s" w:colFirst="0" w:colLast="0"/>
      <w:bookmarkEnd w:id="89"/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ครูผู้สอนที่ใช้เทคโนโลยีดิจิทัลเพื่อการจัดการเรียนการสอน คิดเป็นร้อยละ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ของครูผู้สอนทั้งหมด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90" w:name="_heading=h.gr1hjd1v5t0o" w:colFirst="0" w:colLast="0"/>
      <w:bookmarkEnd w:id="90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…………....……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หรือนวัตกรรมในการส่งเสริม สนับสนุนให้ครูผู้สอนใช้เทคโนโลยีดิจิทัลเพื่อการจัดการเรียนการสอน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……..........…………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ให้ระบุถึงการดำเนินการส่งเสริม สนับสนุนให้ครูผู้สอนใช้เทคโนโลยีดิจิทัลเพื่อการจัดการเรียนการสอนตามแผนงาน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……………......…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หรือนวัตกรรมในการส่งเสริม สนับสนุนให้ครูผู้สอนใช้เทคโนโลยีดิจิทัลเพื่อการจัดการเรียนการสอน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หรือนวัตกรรมในการส่งเสริม สนับสนุนให้ครูผู้สอนใช้เทคโนโลยีดิจิทัลเพื่อการจัดการเรียนการสอนไปใช้พัฒนาการจัดการเรียนการสอ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tabs>
          <w:tab w:val="left" w:pos="4395"/>
        </w:tabs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83" type="#_x0000_t75" style="position:absolute;left:0;text-align:left;margin-left:-.75pt;margin-top:-9.55pt;width:42.5pt;height:42.5pt;z-index:251891712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83" DrawAspect="Content" ObjectID="_1811662650" r:id="rId101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..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เรื่อง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 xml:space="preserve">รายงานผลการใช้เทคโนโลยีดิจิทัลเพื่อการจัดการเรียนการสอนของครูผู้สอน ในภาพรวมของสถานศึกษา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br/>
        <w:t xml:space="preserve">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>...............                                                                                                      .</w:t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571500</wp:posOffset>
                </wp:positionV>
                <wp:extent cx="0" cy="38100"/>
                <wp:effectExtent l="0" t="0" r="0" b="0"/>
                <wp:wrapNone/>
                <wp:docPr id="2138363557" name="ลูกศรเชื่อมต่อแบบตรง 2138363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571500</wp:posOffset>
                </wp:positionV>
                <wp:extent cx="0" cy="38100"/>
                <wp:effectExtent b="0" l="0" r="0" t="0"/>
                <wp:wrapNone/>
                <wp:docPr id="2138363557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AE57D8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16"/>
          <w:szCs w:val="16"/>
        </w:rPr>
      </w:pP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สรุปผลการใช้เทคโนโลยีดิจิทัลเพื่อการจัดการเรียนการสอนของครูผู้สอน ในภาพรวมของสถานศึกษา 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......................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ชุด</w:t>
      </w:r>
    </w:p>
    <w:p w:rsidR="00AE57D8" w:rsidRPr="00864D8A" w:rsidRDefault="00864D8A">
      <w:pPr>
        <w:tabs>
          <w:tab w:val="left" w:pos="851"/>
        </w:tabs>
        <w:spacing w:before="240"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hidden="0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0</wp:posOffset>
                </wp:positionV>
                <wp:extent cx="2643505" cy="874395"/>
                <wp:effectExtent l="0" t="0" r="0" b="0"/>
                <wp:wrapNone/>
                <wp:docPr id="2138363612" name="สี่เหลี่ยมผืนผ้า 2138363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3347565"/>
                          <a:ext cx="2633980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หัวหน้างานสื่อการเรียนการสอน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12" o:spid="_x0000_s1092" style="position:absolute;margin-left:262pt;margin-top:0;width:208.15pt;height:68.8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หัวหน้างานสื่อการเรียนการสอน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hidden="0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279400</wp:posOffset>
                </wp:positionV>
                <wp:extent cx="3386455" cy="1104900"/>
                <wp:effectExtent l="0" t="0" r="0" b="0"/>
                <wp:wrapNone/>
                <wp:docPr id="2138363531" name="สี่เหลี่ยมผืนผ้า 2138363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7535" y="3232313"/>
                          <a:ext cx="337693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31" o:spid="_x0000_s1093" style="position:absolute;margin-left:23pt;margin-top:22pt;width:266.65pt;height:8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hidden="0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76200</wp:posOffset>
                </wp:positionV>
                <wp:extent cx="4416425" cy="1878965"/>
                <wp:effectExtent l="0" t="0" r="0" b="0"/>
                <wp:wrapNone/>
                <wp:docPr id="2138363627" name="สี่เหลี่ยมผืนผ้า 2138363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42550" y="2845280"/>
                          <a:ext cx="4406900" cy="186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รองฯวิชาการ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งานสื่อการเรียนการสอน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แผนกวิชา ใช้เป็นข้อมูล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ในการส่งเสริมให้ครูผู้สอนใช้เทคโนโลยีดิจิทัลเพื่อการจัดการเรียนการสอน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24"/>
                              </w:rPr>
                              <w:t xml:space="preserve">                 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      (.............................................)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27" o:spid="_x0000_s1094" style="position:absolute;left:0;text-align:left;margin-left:47pt;margin-top:6pt;width:347.75pt;height:147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รองฯวิชาการ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งานสื่อการเรียนการสอน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แผนกวิชา ใช้เป็นข้อมูล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ในการส่งเสริมให้ครูผู้สอนใช้เทคโนโลยีดิจิทัลเพื่อการจัดการเรียนการสอน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24"/>
                        </w:rPr>
                        <w:t xml:space="preserve">                 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      (.............................................)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สรุปผลการใช้เทคโนโลยีดิจิทัลเพื่อการจัดการเรียนการสอนของครูผู้สอน ในภาพรวมของสถานศึกษา  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896832" behindDoc="0" locked="0" layoutInCell="1" hidden="0" allowOverlap="1">
            <wp:simplePos x="0" y="0"/>
            <wp:positionH relativeFrom="column">
              <wp:posOffset>2576829</wp:posOffset>
            </wp:positionH>
            <wp:positionV relativeFrom="paragraph">
              <wp:posOffset>-626109</wp:posOffset>
            </wp:positionV>
            <wp:extent cx="611505" cy="614314"/>
            <wp:effectExtent l="0" t="0" r="0" b="0"/>
            <wp:wrapNone/>
            <wp:docPr id="2138363668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4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…...............…. 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</w:t>
      </w:r>
    </w:p>
    <w:tbl>
      <w:tblPr>
        <w:tblStyle w:val="afff0"/>
        <w:tblW w:w="939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3"/>
        <w:gridCol w:w="3654"/>
        <w:gridCol w:w="1750"/>
        <w:gridCol w:w="2145"/>
        <w:gridCol w:w="1303"/>
      </w:tblGrid>
      <w:tr w:rsidR="00AE57D8" w:rsidRPr="00864D8A">
        <w:tc>
          <w:tcPr>
            <w:tcW w:w="543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654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แผนกวิชา</w:t>
            </w:r>
          </w:p>
        </w:tc>
        <w:tc>
          <w:tcPr>
            <w:tcW w:w="1750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จำนวนครูผู้สอนทั้งหมด</w:t>
            </w:r>
          </w:p>
        </w:tc>
        <w:tc>
          <w:tcPr>
            <w:tcW w:w="2145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จำนวนครูผู้สอนที่ใช้เทคโนโลยีดิจิทัลเพื่อการจัดการเรียนการสอนทุกรายวิชา</w:t>
            </w:r>
          </w:p>
        </w:tc>
        <w:tc>
          <w:tcPr>
            <w:tcW w:w="1303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ร้อยละ</w:t>
            </w:r>
          </w:p>
        </w:tc>
      </w:tr>
      <w:tr w:rsidR="00AE57D8" w:rsidRPr="00864D8A">
        <w:tc>
          <w:tcPr>
            <w:tcW w:w="543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</w:t>
            </w:r>
          </w:p>
        </w:tc>
        <w:tc>
          <w:tcPr>
            <w:tcW w:w="365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......................................</w:t>
            </w:r>
          </w:p>
        </w:tc>
        <w:tc>
          <w:tcPr>
            <w:tcW w:w="17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14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30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43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</w:t>
            </w:r>
          </w:p>
        </w:tc>
        <w:tc>
          <w:tcPr>
            <w:tcW w:w="365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......................................</w:t>
            </w:r>
          </w:p>
        </w:tc>
        <w:tc>
          <w:tcPr>
            <w:tcW w:w="17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14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30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43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lastRenderedPageBreak/>
              <w:t>3.</w:t>
            </w:r>
          </w:p>
        </w:tc>
        <w:tc>
          <w:tcPr>
            <w:tcW w:w="365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......................................</w:t>
            </w:r>
          </w:p>
        </w:tc>
        <w:tc>
          <w:tcPr>
            <w:tcW w:w="17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14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30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43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4.</w:t>
            </w:r>
          </w:p>
        </w:tc>
        <w:tc>
          <w:tcPr>
            <w:tcW w:w="365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......................................</w:t>
            </w:r>
          </w:p>
        </w:tc>
        <w:tc>
          <w:tcPr>
            <w:tcW w:w="17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14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30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43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5.</w:t>
            </w:r>
          </w:p>
        </w:tc>
        <w:tc>
          <w:tcPr>
            <w:tcW w:w="365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......................................</w:t>
            </w:r>
          </w:p>
        </w:tc>
        <w:tc>
          <w:tcPr>
            <w:tcW w:w="17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14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30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43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6.</w:t>
            </w:r>
          </w:p>
        </w:tc>
        <w:tc>
          <w:tcPr>
            <w:tcW w:w="365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......................................</w:t>
            </w:r>
          </w:p>
        </w:tc>
        <w:tc>
          <w:tcPr>
            <w:tcW w:w="17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14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30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43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7.</w:t>
            </w:r>
          </w:p>
        </w:tc>
        <w:tc>
          <w:tcPr>
            <w:tcW w:w="365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......................................</w:t>
            </w:r>
          </w:p>
        </w:tc>
        <w:tc>
          <w:tcPr>
            <w:tcW w:w="17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14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30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43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8.</w:t>
            </w:r>
          </w:p>
        </w:tc>
        <w:tc>
          <w:tcPr>
            <w:tcW w:w="365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</w:rPr>
              <w:t>......................................</w:t>
            </w:r>
          </w:p>
        </w:tc>
        <w:tc>
          <w:tcPr>
            <w:tcW w:w="17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14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30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4197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7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145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30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มีครูผู้สอนทั้งหมด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ครูผู้สอนที่มีการใช้เทคโนโลยีดิจิทัลเพื่อการจัดการเรียนการสอนทุกรายวิชา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ของครูผู้สอนทั้งหมด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ind w:left="288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                                                (...........................................)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หัวหน้างานสื่อการเรียนการสอน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bookmarkStart w:id="91" w:name="_heading=h.qij76k6jpepv" w:colFirst="0" w:colLast="0"/>
      <w:bookmarkEnd w:id="91"/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 xml:space="preserve">ผลการประเมินคุณภาพมาตรฐานที่ มาตรฐานที่ 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2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การจัดการอาชีวศึกษา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2.2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ด้านการจัดการเรียนการสอนอาชีวศึกษา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before="120"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ผลการประเมินคุณภาพการศึกษา ตามมาตรฐานการศึกษาของสถานศึกษา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การจัดการอาชีวศึกษา ประเด็นการประเมินที่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2.2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ด้านการจัดการเรียนการสอนอาชีวศึกษา ประกอบด้วยภารกิจหรือกิจกรรมของสถานศึกษา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7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ภารกิจหรือกิจกรรม ได้แก่ การพัฒนาคุณภาพแผนการจัดการเรียนรู้ที่เน้นผู้เรียนเป็นสำคัญ การนำแผนการจัดการเรียนรู้ที่เน้นผู้เรียนเป็นสำคัญไปใช้ในการจัดการเรียนการสอน การส่งเสริมให้ผู้เรียนได้ฝึกประสบการณ์สมรรถนะวิชาชีพหรือฝึกอาชีพ การจัดการเรียนการสอนด้วยเทคนิควิธีการสอนที่หลากหลาย การบริหารจัดการชั้นเรียนที่เหมาะสม การพัฒนาตนเองและพัฒนาวิชาชีพ และการใช้เทคโนโลยีดิจิทัลเพื่อการจัดการเรียนการสอน ปรากฏผลการพัฒนาคุณภาพ ดังนี้</w:t>
      </w:r>
    </w:p>
    <w:p w:rsidR="00AE57D8" w:rsidRPr="00864D8A" w:rsidRDefault="00864D8A">
      <w:pPr>
        <w:shd w:val="clear" w:color="auto" w:fill="FFFFFF"/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bookmarkStart w:id="92" w:name="_heading=h.fitofgivkagf" w:colFirst="0" w:colLast="0"/>
      <w:bookmarkEnd w:id="92"/>
      <w:r w:rsidRPr="00864D8A">
        <w:rPr>
          <w:rFonts w:ascii="TH SarabunPSK" w:eastAsia="TH Sarabun PSK" w:hAnsi="TH SarabunPSK" w:cs="TH SarabunPSK"/>
          <w:b/>
          <w:sz w:val="32"/>
          <w:szCs w:val="32"/>
        </w:rPr>
        <w:lastRenderedPageBreak/>
        <w:t xml:space="preserve">1.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ผลการพัฒนาคุณภาพการจัดการอาชีวศึกษา ด้านการจัดการเรียนการสอนอาชีวศึกษา ที่มีผลการพัฒนาเพิ่มขึ้นอย่างต่อเนื่อง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 ดังนี้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1.1 .....................................................................................................................................................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1.2 .....................................................................................................................................................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13 .....................................................................................................................................................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1.4 .....................................................................................................................................................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1.5 .....................................................................................................................................................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1.6 .....................................................................................................................................................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1.7 .....................................................................................................................................................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: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ให้สถานศึกษารายงานผลการพัฒนาคุณภาพด้านการจัดการเรียนการสอนอาชีวศึกษาที่เกิดผลสัมฤทธิ์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ผลผลิต ผลลัพธ์ ผลกระทบ</w:t>
      </w:r>
      <w:r w:rsidRPr="00864D8A">
        <w:rPr>
          <w:rFonts w:ascii="TH SarabunPSK" w:eastAsia="TH Sarabun PSK" w:hAnsi="TH SarabunPSK" w:cs="TH SarabunPSK"/>
          <w:sz w:val="32"/>
          <w:szCs w:val="32"/>
        </w:rPr>
        <w:t>)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เพิ่มขึ้นอย่างต่อเนื่อง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ปี โดยให้รายงานข้อมูลที่เป็นผลสัมฤทธิ์รายปี และเปรียบเทียบให้เห็นว่าเพิ่มขึ้นอย่างไร หรือมากน้อยเพียงใด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ผลการพัฒนาคุณภาพการจัดการอาชีวศึกษา ด้านการจัดการเรียนการสอนอาชีวศึกษาที่เป็นแบบอย่างที่ดี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(Best Practice)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หรือ นวัตกรรม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(Innovation)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จนเป็นต้นแบบให้สถานศึกษาอื่นได้นำไปใช้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ผลจากการดำเนินการพัฒนาคุณภาพการศึกษาตามมาตรฐานการศึกษาของสถานศึกษา ปรากฏผลการพัฒนาคุณภาพการจัดการอาชีวศึกษา ด้านการจัดการเรียนการสอนอาชีวศึกษาที่เป็นแบบอย่างที่ดี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(Best Practice)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หรือ นวัตกรรม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(Innovation)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จนเป็นต้นแบบให้สถานศึกษาอื่นนำไปใช้ได้ รายละเอียดดังนี้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ชื่อ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หัวข้อเรื่อง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(Best Practice/Innovation)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…………………………………………………………………………………………………………............…….……..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ความเป็นมาและความสำคัญ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…………………………………………………………………………………………………..….........………...……….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……………………………………………………………………………………………..…………………............…….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lastRenderedPageBreak/>
        <w:t xml:space="preserve">2.4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กรอบแนวคิด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……………………………………………………………………………………..........………………………………….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2.5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วิธีดำเนินงาน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…………………………………………………………………………….............……………………………………….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2.6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             ………………………………………………………………............…………………………………………………….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2.7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ประโยชน์ที่ได้รับ 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………………………………………………………….............………………………………………………………….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3.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จุดเด่นด้านการจัดการเรียนการสอนอาชีวศึกษา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3.1 ................................................................................................................................................................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3.2 ...............................................................................................................................................................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4.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จุดที่ควรพัฒนาด้านการจัดการเรียนการสอนอาชีวศึกษา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4.1 ................................................................................................................................................................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4.2 ................................................................................................................................................................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5.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ข้อเสนอแนะเพื่อการพัฒนาด้านการจัดการเรียนการสอนอาชีวศึกษา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5.1 ................................................................................................................................................................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5.2 ..............................................................................................................................................................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6.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การจัดการอาชีวศึกษา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 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ด้านการจัดการเรียนการสอนอาชีวศึกษา</w:t>
      </w:r>
    </w:p>
    <w:tbl>
      <w:tblPr>
        <w:tblStyle w:val="afff1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2"/>
        <w:gridCol w:w="1132"/>
        <w:gridCol w:w="990"/>
        <w:gridCol w:w="6322"/>
      </w:tblGrid>
      <w:tr w:rsidR="00AE57D8" w:rsidRPr="00864D8A">
        <w:trPr>
          <w:tblHeader/>
        </w:trPr>
        <w:tc>
          <w:tcPr>
            <w:tcW w:w="91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13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990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6322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เกณฑ์การตัดสินให้คะแนน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990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6322" w:type="dxa"/>
          </w:tcPr>
          <w:p w:rsidR="00AE57D8" w:rsidRPr="00864D8A" w:rsidRDefault="00864D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สถานศึกษามีแบบอย่างที่ดี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(Best Practice)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หรือ นวัตกรรม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(Innovation)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ในการจัดการเรียนการสอนอาชีวศึกษา จนเป็นต้นแบบให้สถานศึกษาอื่นได้นำไปใช้ </w:t>
            </w:r>
          </w:p>
          <w:p w:rsidR="00AE57D8" w:rsidRPr="00864D8A" w:rsidRDefault="00864D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สถานศึกษามีการดำเนินการเกี่ยวกับการจัดการเรียนการสอนอาชีวศึกษา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ปี 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สถานศึกษามีการดำเนินการเกี่ยวกับการจัดการเรียนการสอนอาชีวศึกษา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 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lastRenderedPageBreak/>
              <w:t>◻</w:t>
            </w:r>
          </w:p>
        </w:tc>
        <w:tc>
          <w:tcPr>
            <w:tcW w:w="113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990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4</w:t>
            </w:r>
          </w:p>
        </w:tc>
        <w:tc>
          <w:tcPr>
            <w:tcW w:w="632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สถานศึกษามีการดำเนินการเกี่ยวกับการจัดการเรียนการสอนอาชีวศึกษา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ปี 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สถานศึกษามีการดำเนินการเกี่ยวกับการจัดการเรียนการสอนอาชีวศึกษา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990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632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สถานศึกษามีการดำเนินการเกี่ยวกับการจัดการเรียนการสอนอาชีวศึกษา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990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632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สถานศึกษามีการดำเนินการเกี่ยวกับการจัดการเรียนการสอนอาชีวศึกษา 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0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632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ไม่มีการดำเนินการจัดทำแผนปฏิบัติงานและไม่มีการดำเนินการเกี่ยวกับการจัดการเรียนการสอนอาชีวศึกษา</w:t>
            </w:r>
          </w:p>
        </w:tc>
      </w:tr>
    </w:tbl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การจัดการอาชีวศึกษา ประเด็นการประเมินที่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2.2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ด้านการจัดการเรียนการสอนอาชีวศึกษา ตามเกณฑ์การประเมิน พบว่า การจัดการอาชีวศึกษา ด้านการจัดการเรียนการสอนอาชีวศึกษา อยู่ในระดับคุณภาพ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ที่ระดับคะแนน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bookmarkStart w:id="93" w:name="_heading=h.66y4j42k8t5t" w:colFirst="0" w:colLast="0"/>
      <w:bookmarkEnd w:id="93"/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การจัดการอาชีวศึกษา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ind w:firstLine="54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94" w:name="_heading=h.f6oyd58erx4m" w:colFirst="0" w:colLast="0"/>
      <w:bookmarkEnd w:id="94"/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ด้านการบริหารจัดการ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ประกอบด้วยภารกิจหรือกิจกรรมของสถานศึกษา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7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ภารกิจหรือกิจกรรม ได้แก่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2.3.1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การบริหารจัดการสถานศึกษาแบบมีส่วนร่วม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95" w:name="_heading=h.mt56j6bvh7lo" w:colFirst="0" w:colLast="0"/>
      <w:bookmarkEnd w:id="95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กำหนดแนวทางในการบริหารจัดการสถานศึกษาแบบมีส่วนร่วม 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โดยกำหนดให้คณะกรรมการสถานศึกษา คณะกรรมการบริหารสถานศึกษา ครูและบุคลากรทางการศึกษา มีส่วนร่วมในการดำเนินการกำหนดมาตรฐานการศึกษาของสถานศึกษา จัดทำแผนพัฒนาการจัดการศึกษาของสถานศึกษา และจัดทำแผนปฏิบัติการประจำปีงบประมาณของสถานศึกษา เป็นต้น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96" w:name="_heading=h.rub01h933cp5" w:colFirst="0" w:colLast="0"/>
      <w:bookmarkEnd w:id="96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มีรูปแบบ</w:t>
      </w:r>
      <w:r w:rsidRPr="00864D8A">
        <w:rPr>
          <w:rFonts w:ascii="TH SarabunPSK" w:eastAsia="TH Sarabun PSK" w:hAnsi="TH SarabunPSK" w:cs="TH SarabunPSK"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นวัตกรรมในการบริหารจัดการสถานศึกษาแบบมีส่วนร่วมของผู้มีส่วนได้ส่วนเสียในการจัดการศึกษาของสถานศึกษา ประกอบด้วย คณะกรรมการสถานศึกษา คณะกรรมการบริหารสถานศึกษา ครูและบุคลากรทางการศึกษา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หรือนวัตกรรมในการบริหารจัดการสถานศึกษาแบบมีส่วนร่วม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………..........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ให้ระบุถึงการดำเนินการบริหารจัดการสถานศึกษาแบบมีส่วนร่วมตามแผนงาน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………………....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หรือนวัตกรรมในการบริหารจัดการสถานศึกษาแบบมีส่วนร่วม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</w:t>
      </w: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ให้ระบุถึงการนำผลการดำเนินการตามแผนงาน โครงการ กิจกรรม หรือนวัตกรรมการบริหารจัดการสถานศึกษาแบบมีส่วนร่วมไปใช้ในการพัฒนาการบริหารจัดการสถานศึกษาอย่างต่อเนื่องและเป็นระบบ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tabs>
          <w:tab w:val="left" w:pos="4395"/>
        </w:tabs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84" type="#_x0000_t75" style="position:absolute;left:0;text-align:left;margin-left:-.75pt;margin-top:-9.55pt;width:42.5pt;height:42.5pt;z-index:251899904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84" DrawAspect="Content" ObjectID="_1811662651" r:id="rId102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color w:val="000000"/>
          <w:sz w:val="40"/>
          <w:szCs w:val="40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เรื่อง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รายงานผลการบริหารจัดการสถานศึกษาแบบมีส่วนร่วมของสถานศึกษา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>...............               .</w:t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hidden="0" allowOverlap="1">
                <wp:simplePos x="0" y="0"/>
                <wp:positionH relativeFrom="column">
                  <wp:posOffset>25401</wp:posOffset>
                </wp:positionH>
                <wp:positionV relativeFrom="paragraph">
                  <wp:posOffset>292100</wp:posOffset>
                </wp:positionV>
                <wp:extent cx="0" cy="38100"/>
                <wp:effectExtent l="0" t="0" r="0" b="0"/>
                <wp:wrapNone/>
                <wp:docPr id="2138363604" name="ลูกศรเชื่อมต่อแบบตรง 2138363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292100</wp:posOffset>
                </wp:positionV>
                <wp:extent cx="0" cy="38100"/>
                <wp:effectExtent b="0" l="0" r="0" t="0"/>
                <wp:wrapNone/>
                <wp:docPr id="2138363604" name="image131.png"/>
                <a:graphic>
                  <a:graphicData uri="http://schemas.openxmlformats.org/drawingml/2006/picture">
                    <pic:pic>
                      <pic:nvPicPr>
                        <pic:cNvPr id="0" name="image131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AE57D8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16"/>
          <w:szCs w:val="16"/>
        </w:rPr>
      </w:pP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สรุปผลการบริหารจัดการสถานศึกษาแบบมีส่วนร่วมของสถานศึกษา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............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ชุด</w:t>
      </w:r>
    </w:p>
    <w:p w:rsidR="00AE57D8" w:rsidRPr="00864D8A" w:rsidRDefault="00864D8A">
      <w:pPr>
        <w:tabs>
          <w:tab w:val="left" w:pos="851"/>
        </w:tabs>
        <w:spacing w:before="240"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hidden="0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0</wp:posOffset>
                </wp:positionV>
                <wp:extent cx="2643505" cy="874395"/>
                <wp:effectExtent l="0" t="0" r="0" b="0"/>
                <wp:wrapNone/>
                <wp:docPr id="2138363583" name="สี่เหลี่ยมผืนผ้า 2138363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3347565"/>
                          <a:ext cx="2633980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หัวหน้างานวางแผนและงบประมาณ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83" o:spid="_x0000_s1095" style="position:absolute;margin-left:262pt;margin-top:0;width:208.15pt;height:68.8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หัวหน้างานวางแผนและงบประมาณ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hidden="0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279400</wp:posOffset>
                </wp:positionV>
                <wp:extent cx="3386455" cy="1104900"/>
                <wp:effectExtent l="0" t="0" r="0" b="0"/>
                <wp:wrapNone/>
                <wp:docPr id="2138363644" name="สี่เหลี่ยมผืนผ้า 2138363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7535" y="3232313"/>
                          <a:ext cx="337693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ความเห็นรองผู้อำนวยการฝ่ายแผนงานฯ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44" o:spid="_x0000_s1096" style="position:absolute;margin-left:23pt;margin-top:22pt;width:266.65pt;height:8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ความเห็นรองผู้อำนวยการฝ่ายแผนงานฯ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hidden="0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25400</wp:posOffset>
                </wp:positionV>
                <wp:extent cx="4799965" cy="1878965"/>
                <wp:effectExtent l="0" t="0" r="0" b="0"/>
                <wp:wrapNone/>
                <wp:docPr id="2138363597" name="สี่เหลี่ยมผืนผ้า 2138363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0780" y="2845280"/>
                          <a:ext cx="4790440" cy="186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ฝ่ายแผนงานฯ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งานวางแผนฯ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งานประกันคุณภาพฯ ใช้เป็นข้อมูลในการยกระดับคุณภาพการบริหารจัดการสถานศึกษาแบบมีส่วนร่วมต่อไป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24"/>
                              </w:rPr>
                              <w:t xml:space="preserve">            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     (..............................................)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97" o:spid="_x0000_s1097" style="position:absolute;left:0;text-align:left;margin-left:61pt;margin-top:2pt;width:377.95pt;height:147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ฝ่ายแผนงานฯ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งานวางแผนฯ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งานประกันคุณภาพฯ ใช้เป็นข้อมูลในการยกระดับคุณภาพการบริหารจัดการสถานศึกษาแบบมีส่วนร่วมต่อไป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24"/>
                        </w:rPr>
                        <w:t xml:space="preserve">            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     (..............................................)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สรุปผลการดำเนินการบริหารจัดการสถานศึกษาแบบมีส่วนร่วม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905024" behindDoc="0" locked="0" layoutInCell="1" hidden="0" allowOverlap="1">
            <wp:simplePos x="0" y="0"/>
            <wp:positionH relativeFrom="column">
              <wp:posOffset>2718435</wp:posOffset>
            </wp:positionH>
            <wp:positionV relativeFrom="paragraph">
              <wp:posOffset>-574674</wp:posOffset>
            </wp:positionV>
            <wp:extent cx="535305" cy="537764"/>
            <wp:effectExtent l="0" t="0" r="0" b="0"/>
            <wp:wrapNone/>
            <wp:docPr id="2138363681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" cy="537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  <w:u w:val="single"/>
        </w:rPr>
        <w:tab/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.........................................................................................................</w:t>
      </w:r>
    </w:p>
    <w:tbl>
      <w:tblPr>
        <w:tblStyle w:val="afff2"/>
        <w:tblW w:w="93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2268"/>
        <w:gridCol w:w="1984"/>
        <w:gridCol w:w="2410"/>
        <w:gridCol w:w="2268"/>
      </w:tblGrid>
      <w:tr w:rsidR="00AE57D8" w:rsidRPr="00864D8A">
        <w:tc>
          <w:tcPr>
            <w:tcW w:w="421" w:type="dxa"/>
            <w:vMerge w:val="restart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การมีส่วนร่วมในการบริหารจัดการสถานศึกษา</w:t>
            </w:r>
          </w:p>
        </w:tc>
        <w:tc>
          <w:tcPr>
            <w:tcW w:w="6662" w:type="dxa"/>
            <w:gridSpan w:val="3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รูปแบบ</w:t>
            </w: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กิจกรรมการมีส่วนร่วมของคณะบุคคล</w:t>
            </w: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กลุ่มคน</w:t>
            </w: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บุคคลในการบริหารจัดการสถานศึกษา</w:t>
            </w:r>
          </w:p>
        </w:tc>
      </w:tr>
      <w:tr w:rsidR="00AE57D8" w:rsidRPr="00864D8A">
        <w:tc>
          <w:tcPr>
            <w:tcW w:w="421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คณะกรรมการสถานศึกษา</w:t>
            </w:r>
          </w:p>
        </w:tc>
        <w:tc>
          <w:tcPr>
            <w:tcW w:w="2410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คณะกรรมการบริหารสถานศึกษา</w:t>
            </w:r>
          </w:p>
        </w:tc>
        <w:tc>
          <w:tcPr>
            <w:tcW w:w="2268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ครูและบุคลากรทางการศึกษา</w:t>
            </w:r>
          </w:p>
        </w:tc>
      </w:tr>
      <w:tr w:rsidR="00AE57D8" w:rsidRPr="00864D8A">
        <w:tc>
          <w:tcPr>
            <w:tcW w:w="42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1.</w:t>
            </w:r>
          </w:p>
        </w:tc>
        <w:tc>
          <w:tcPr>
            <w:tcW w:w="226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 xml:space="preserve">การมีส่วนร่วมในการกำหนดมาตรฐานการศึกษาของสถานศึกษา </w:t>
            </w:r>
          </w:p>
        </w:tc>
        <w:tc>
          <w:tcPr>
            <w:tcW w:w="198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c>
          <w:tcPr>
            <w:tcW w:w="42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226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การมีส่วนร่วมในการจัดทำแผนพัฒนาการจัดการศึกษาของสถานศึกษา</w:t>
            </w:r>
          </w:p>
        </w:tc>
        <w:tc>
          <w:tcPr>
            <w:tcW w:w="198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c>
          <w:tcPr>
            <w:tcW w:w="42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3.</w:t>
            </w:r>
          </w:p>
        </w:tc>
        <w:tc>
          <w:tcPr>
            <w:tcW w:w="226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การมีส่วนร่วมในการจัดทำแผนปฏิบัติการประจำปีงบประมาณ</w:t>
            </w:r>
          </w:p>
        </w:tc>
        <w:tc>
          <w:tcPr>
            <w:tcW w:w="198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97" w:name="_heading=h.m1puj9vl7bsg" w:colFirst="0" w:colLast="0"/>
      <w:bookmarkEnd w:id="97"/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: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ให้ระบุรูปแบบ</w:t>
      </w:r>
      <w:r w:rsidRPr="00864D8A">
        <w:rPr>
          <w:rFonts w:ascii="TH SarabunPSK" w:eastAsia="TH Sarabun PSK" w:hAnsi="TH SarabunPSK" w:cs="TH SarabunPSK"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กิจกรรมการมีส่วนร่วมของคณะกรรมการสถานศึกษา คณะกรรมการบริหารสถานศึกษา ครูและบุคลากรทางการศึกษา ในการบริหารจัดการสถานศึกษาทั้ง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 เช่น ให้ระบุว่ามีส่วนร่วมในการกำหนดมาตรฐานการศึกษาของสถานศึกษาอย่างไร มีส่วนร่วมในการจัดทำแผนพัฒนาการจัดการศึกษาของสถานศึกษาอย่างไร และมีส่วนร่วมในการจัดทำแผนปฏิบัติการประจำปีงบประมาณอย่างไร เป็นต้น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color w:val="000000"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bookmarkStart w:id="98" w:name="_heading=h.nkfhfxcymjkx" w:colFirst="0" w:colLast="0"/>
      <w:bookmarkEnd w:id="98"/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ผู้บริหารวิทยาลัย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............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มีการบริหารจัดการแบบมีส่วนร่วม โดยให้คณะกรรมการสถานศึกษา คณะกรรมการบริหารสถานศึกษา ครูและบุคลากรทางการศึกษา มีส่วนร่วมในการกำหนดมาตรฐานการศึกษาของสถานศึกษา มีส่วนร่วมในการจัดทำแผนพัฒนาการจัดการศึกษาของสถานศึกษา และมีส่วนร่วมในการจัดทำแผนปฏิบัติการประจำปีงบประมาณ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   (</w:t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)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    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หัวหน้างานวางแผนและงบประมาณ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2.3.2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การพัฒนาระบบดูแลช่วยเหลือผู้เรียน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99" w:name="_heading=h.70japkra84w1" w:colFirst="0" w:colLast="0"/>
      <w:bookmarkEnd w:id="99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จัดให้มีระบบดูแลช่วยเหลือผู้เรียน โดยกำหนดให้ครูที่ปรึกษาทุกคนดำเนินการตามระบบดูแลช่วยเหลือผู้เรียน 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จัดทำข้อมูลผู้เรียนเป็นรายบุคคล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คัดกรองผู้เรียนเป็นรายบุคคล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การส่งเสริมพัฒนาผู้เรียน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การป้องกันและแก้ไขปัญหา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00" w:name="_heading=h.irok9dqw8k4k" w:colFirst="0" w:colLast="0"/>
      <w:bookmarkEnd w:id="100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การส่งต่อทั้งภายในและภายนอกสถานศึกษา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01" w:name="_heading=h.b3dek3uis7tg" w:colFirst="0" w:colLast="0"/>
      <w:bookmarkEnd w:id="101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ครูที่ปรึกษาที่ดำเนินการตามระบบดูแลช่วยเหลือผู้เรียนที่มีประสิทธิภาพ ประกอบด้วย การจัดทำข้อมูลผู้เรียนเป็นรายบุคคล การคัดกรองผู้เรียนเป็นรายบุคคล การส่งเสริมพัฒนาผู้เรียน  การป้องกันและแก้ไขปัญหา การส่งต่อทั้งภายในและภายนอกสถานศึกษา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02" w:name="_heading=h.eoxlok7yh3bw" w:colFirst="0" w:colLast="0"/>
      <w:bookmarkEnd w:id="102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ครูที่ปรึกษาที่ดำเนินการตามระบบดูแลช่วยเหลือผู้เรียนที่มีประสิทธิภาพ ประกอบด้วย 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การจัดทำข้อมูลผู้เรียนเป็นรายบุคคล การคัดกรองผู้เรียนเป็นรายบุคคล การส่งเสริมพัฒนาผู้เรียน  การป้องกันและแก้ไขปัญหา การส่งต่อทั้งภายในและภายนอกสถานศึกษา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ของครูที่ปรึกษาทั้งหมด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หรือนวัตกรรมในการพัฒนาระบบดูแลช่วยเหลือผู้เรียน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……......….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ให้ระบุถึงการดำเนินการพัฒนาระบบดูแลช่วยเหลือผู้เรียนตามแผนงาน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……………......…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หรือนวัตกรรมในการพัฒนาระบบดูแลช่วยเหลือผู้เรียน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การพัฒนาระบบดูแลช่วยเหลือผู้เรียนไปใช้ในการดูแลช่วยเหลือผู้เรียนอย่างต่อเนื่องและเป็นระบบ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6"/>
          <w:szCs w:val="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85" type="#_x0000_t75" style="position:absolute;margin-left:2.95pt;margin-top:-15.05pt;width:42.5pt;height:42.5pt;z-index:251908096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85" DrawAspect="Content" ObjectID="_1811662652" r:id="rId103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bookmarkStart w:id="103" w:name="_heading=h.29ek289p2wk7" w:colFirst="0" w:colLast="0"/>
      <w:bookmarkEnd w:id="103"/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lastRenderedPageBreak/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เรื่อง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 xml:space="preserve">รายงานผลการดำเนินการพัฒนาระบบดูแลช่วยเหลือผู้เรียนของครูที่ปรึกษา ในภาพรวมของสถานศึกษา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br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.................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571500</wp:posOffset>
                </wp:positionV>
                <wp:extent cx="0" cy="38100"/>
                <wp:effectExtent l="0" t="0" r="0" b="0"/>
                <wp:wrapNone/>
                <wp:docPr id="2138363525" name="ลูกศรเชื่อมต่อแบบตรง 2138363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571500</wp:posOffset>
                </wp:positionV>
                <wp:extent cx="0" cy="38100"/>
                <wp:effectExtent b="0" l="0" r="0" t="0"/>
                <wp:wrapNone/>
                <wp:docPr id="2138363525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AE57D8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16"/>
          <w:szCs w:val="16"/>
        </w:rPr>
      </w:pP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สรุปผลการดำเนินการพัฒนาระบบดูแลช่วยเหลือผู้เรียนของครูที่ปรึกษา ในภาพรวมของสถานศึกษา 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…….................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ชุด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(............................................)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หัวหน้างานครูที่ปรึกษา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ความเห็นรองผู้อำนวยการฝ่ายพัฒนากิจการนักเรียนนักศึกษา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  (...........................................)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hidden="0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266700</wp:posOffset>
                </wp:positionV>
                <wp:extent cx="4022725" cy="1844675"/>
                <wp:effectExtent l="0" t="0" r="0" b="0"/>
                <wp:wrapNone/>
                <wp:docPr id="2138363523" name="สี่เหลี่ยมผืนผ้า 2138363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9400" y="2862425"/>
                          <a:ext cx="4013200" cy="183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รองฯพัฒนากิจการฯ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งานครูที่ปรึกษา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แผนกวิชา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ใช้เป็นข้อมูลในการการดูแลช่วยเหลือผู้เรียน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(........................................................)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23" o:spid="_x0000_s1098" style="position:absolute;margin-left:1in;margin-top:21pt;width:316.75pt;height:145.2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รองฯพัฒนากิจการฯ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 xml:space="preserve">งานครูที่ปรึกษา 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แผนกวิชา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ใช้เป็นข้อมูลในการการดูแลช่วยเหลือผู้เรียน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(........................................................)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สรุปผลการดำเนินการพัฒนาระบบดูแลช่วยเหลือผู้เรียนของครูที่ปรึกษา ในภาพรวมของสถานศึกษา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911168" behindDoc="0" locked="0" layoutInCell="1" hidden="0" allowOverlap="1">
            <wp:simplePos x="0" y="0"/>
            <wp:positionH relativeFrom="column">
              <wp:posOffset>2721610</wp:posOffset>
            </wp:positionH>
            <wp:positionV relativeFrom="paragraph">
              <wp:posOffset>-542924</wp:posOffset>
            </wp:positionV>
            <wp:extent cx="528955" cy="531385"/>
            <wp:effectExtent l="0" t="0" r="0" b="0"/>
            <wp:wrapNone/>
            <wp:docPr id="2138363679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955" cy="531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lastRenderedPageBreak/>
        <w:t>...........................................................................................</w:t>
      </w:r>
    </w:p>
    <w:tbl>
      <w:tblPr>
        <w:tblStyle w:val="afff3"/>
        <w:tblW w:w="939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4"/>
        <w:gridCol w:w="3420"/>
        <w:gridCol w:w="1701"/>
        <w:gridCol w:w="2694"/>
        <w:gridCol w:w="1036"/>
      </w:tblGrid>
      <w:tr w:rsidR="00AE57D8" w:rsidRPr="00864D8A">
        <w:tc>
          <w:tcPr>
            <w:tcW w:w="544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420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แผนกวิชา</w:t>
            </w:r>
          </w:p>
        </w:tc>
        <w:tc>
          <w:tcPr>
            <w:tcW w:w="1701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จำนวนครูที่ปรึกษาทั้งหมด</w:t>
            </w:r>
          </w:p>
        </w:tc>
        <w:tc>
          <w:tcPr>
            <w:tcW w:w="2694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จำนวนครูที่ปรึกษาที่ดำเนินการ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ตามระบบดูแลช่วยเหลือผู้เรียนที่มีประสิทธิภาพ</w:t>
            </w:r>
          </w:p>
        </w:tc>
        <w:tc>
          <w:tcPr>
            <w:tcW w:w="1036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AE57D8" w:rsidRPr="00864D8A">
        <w:tc>
          <w:tcPr>
            <w:tcW w:w="54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1.</w:t>
            </w:r>
          </w:p>
        </w:tc>
        <w:tc>
          <w:tcPr>
            <w:tcW w:w="342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</w:t>
            </w:r>
          </w:p>
        </w:tc>
        <w:tc>
          <w:tcPr>
            <w:tcW w:w="170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69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3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4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342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</w:t>
            </w:r>
          </w:p>
        </w:tc>
        <w:tc>
          <w:tcPr>
            <w:tcW w:w="170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69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3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4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3.</w:t>
            </w:r>
          </w:p>
        </w:tc>
        <w:tc>
          <w:tcPr>
            <w:tcW w:w="342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</w:t>
            </w:r>
          </w:p>
        </w:tc>
        <w:tc>
          <w:tcPr>
            <w:tcW w:w="170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69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3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4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4.</w:t>
            </w:r>
          </w:p>
        </w:tc>
        <w:tc>
          <w:tcPr>
            <w:tcW w:w="342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</w:t>
            </w:r>
          </w:p>
        </w:tc>
        <w:tc>
          <w:tcPr>
            <w:tcW w:w="170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69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3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4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5.</w:t>
            </w:r>
          </w:p>
        </w:tc>
        <w:tc>
          <w:tcPr>
            <w:tcW w:w="342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</w:t>
            </w:r>
          </w:p>
        </w:tc>
        <w:tc>
          <w:tcPr>
            <w:tcW w:w="170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69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3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3964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70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69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03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</w:tbl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มีครูที่ปรึกษาทั้งหมด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จำนวนครูที่ปรึกษาที่ดำเนินการตามระบบดูแลช่วยเหลือผู้เรียนที่มีประสิทธิภาพ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ของครูที่ปรึกษาทั้งหมด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color w:val="000000"/>
          <w:sz w:val="24"/>
          <w:szCs w:val="24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color w:val="000000"/>
          <w:sz w:val="24"/>
          <w:szCs w:val="24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(...........................................)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หัวหน้างานครูที่ปรึกษา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bookmarkStart w:id="104" w:name="_heading=h.ghtccos0s3v8" w:colFirst="0" w:colLast="0"/>
      <w:bookmarkEnd w:id="104"/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2.3.3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การบริหารจัดการระบบข้อมูลและสารสนเทศเพื่อการบริหารจัดการสถานศึกษา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05" w:name="_heading=h.cu0zjbvznavr" w:colFirst="0" w:colLast="0"/>
      <w:bookmarkEnd w:id="105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มีระบบข้อมูลและสารสนเทศที่จำเป็นในการบริหารจัดการสถานศึกษา เช่น ข้อมูลพื้นฐานที่จำเป็นในการบริหารจัดการศึกษาอย่างเป็นระบบและเป็นปัจจุบัน ประกอบด้วย ข้อมูล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lastRenderedPageBreak/>
        <w:t xml:space="preserve">บุคลากร ข้อมูลผู้เรียน ข้อมูลอาคารสถานที่ ข้อมูลสถานประกอบการ ข้อมูลงบประมาณ ข้อมูลผู้สำเร็จการศึกษา ข้อมูลการมีงานทำ ข้อมูลสารสนเทศสำหรับการบริหารจัดการด้านต่าง ๆ ครบถ้วนสมบูรณ์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06" w:name="_heading=h.b7ayio3qctmd" w:colFirst="0" w:colLast="0"/>
      <w:bookmarkEnd w:id="106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การพัฒนาระบบเทคโนโลยีสารสนเทศเพื่อนำมาใช้ในการบริหารจัดการข้อมูลสารสนเทศของสถานศึกษาครบทุกฝ่าย ทุกงาน ตามโครงสร้างการบริหารสถานศึกษา และมีระบบเครือข่ายอินเทอร์เน็ตความเร็วสูงที่เชื่อมต่อได้ทั้งภายในและภายนอกสถานศึกษาที่ทันสมัย และสามารถใช้ในการบริหารจัดการระบบข้อมูลและสารสนเทศเพื่อการบริหารจัดการสถานศึกษาได้อย่างมีประสิทธิภาพ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หรือนวัตกรรมในการบริหารจัดการระบบข้อมูลและสารสนเทศเพื่อการบริหารจัดการสถานศึกษา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............…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ให้ระบุถึงการดำเนินการบริหารจัดการระบบข้อมูลและสารสนเทศเพื่อการบริหารจัดการสถานศึกษาตามแผนงาน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……………......…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หรือนวัตกรรมในการบริหารจัดการระบบข้อมูลและสารสนเทศเพื่อการบริหารจัดการสถานศึกษา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การบริหารจัดการระบบข้อมูลและสารสนเทศเพื่อการบริหารจัดการสถานศึกษาไปใช้ในการพัฒนาการบริหารจัดการสถานศึกษาได้อย่างมีประสิทธิ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</w:t>
      </w: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tabs>
          <w:tab w:val="left" w:pos="4395"/>
        </w:tabs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86" type="#_x0000_t75" style="position:absolute;left:0;text-align:left;margin-left:-.75pt;margin-top:-10.15pt;width:42.5pt;height:42.5pt;z-index:251914240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86" DrawAspect="Content" ObjectID="_1811662653" r:id="rId104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tabs>
          <w:tab w:val="left" w:pos="4395"/>
        </w:tabs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เรื่อง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รายงานผลการบริหารจัดการระบบข้อมูลและสารสนเทศเพื่อการบริหารจัดการสถานศึกษาที่มีประสิทธิภาพ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br/>
        <w:t xml:space="preserve">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.............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</w: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hidden="0" allowOverlap="1">
                <wp:simplePos x="0" y="0"/>
                <wp:positionH relativeFrom="column">
                  <wp:posOffset>38101</wp:posOffset>
                </wp:positionH>
                <wp:positionV relativeFrom="paragraph">
                  <wp:posOffset>0</wp:posOffset>
                </wp:positionV>
                <wp:extent cx="0" cy="38100"/>
                <wp:effectExtent l="0" t="0" r="0" b="0"/>
                <wp:wrapNone/>
                <wp:docPr id="2138363526" name="ลูกศรเชื่อมต่อแบบตรง 2138363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0</wp:posOffset>
                </wp:positionV>
                <wp:extent cx="0" cy="38100"/>
                <wp:effectExtent b="0" l="0" r="0" t="0"/>
                <wp:wrapNone/>
                <wp:docPr id="2138363526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tabs>
          <w:tab w:val="left" w:pos="4395"/>
        </w:tabs>
        <w:spacing w:after="0"/>
        <w:ind w:right="-181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สรุป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ผลการบริหารจัดการระบบข้อมูลและสารสนเทศเพื่อการบริหารจัดการสถานศึกษาที่มีประสิทธิภาพ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….................….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ชุด</w:t>
      </w:r>
    </w:p>
    <w:p w:rsidR="00AE57D8" w:rsidRPr="00864D8A" w:rsidRDefault="00864D8A">
      <w:pPr>
        <w:tabs>
          <w:tab w:val="left" w:pos="851"/>
        </w:tabs>
        <w:spacing w:before="240"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(............................................)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หัวหน้างานศูนย์ข้อมูลสารสนเทศ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ความเห็นรองผู้อำนวยการฝ่ายแผนงานและความร่วมมือ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        (...........................................)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hidden="0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0</wp:posOffset>
                </wp:positionV>
                <wp:extent cx="4180205" cy="2047875"/>
                <wp:effectExtent l="0" t="0" r="0" b="0"/>
                <wp:wrapNone/>
                <wp:docPr id="2138363580" name="สี่เหลี่ยมผืนผ้า 2138363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60660" y="2760825"/>
                          <a:ext cx="4170680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ฝ่ายแผนงาน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ฯ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งานศูนย์ข้อมูลสารสนเทศ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ใช้เป็นข้อมูล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ในการพัฒนาระบบข้อมูลและสารสนเทศเพื่อการบริหารจัดการสถานศึกษา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(..............................................)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80" o:spid="_x0000_s1099" style="position:absolute;margin-left:70pt;margin-top:0;width:329.15pt;height:161.2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ฝ่ายแผนงาน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ฯ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งานศูนย์ข้อมูลสารสนเทศ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ใช้เป็นข้อมูล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ในการพัฒนาระบบข้อมูลและสารสนเทศเพื่อการบริหารจัดการสถานศึกษา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(..............................................)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สรุปผลการดำเนินการบริหารจัดการระบบข้อมูลและสารสนเทศ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917312" behindDoc="0" locked="0" layoutInCell="1" hidden="0" allowOverlap="1">
            <wp:simplePos x="0" y="0"/>
            <wp:positionH relativeFrom="column">
              <wp:posOffset>2606626</wp:posOffset>
            </wp:positionH>
            <wp:positionV relativeFrom="paragraph">
              <wp:posOffset>-613409</wp:posOffset>
            </wp:positionV>
            <wp:extent cx="598805" cy="601556"/>
            <wp:effectExtent l="0" t="0" r="0" b="0"/>
            <wp:wrapNone/>
            <wp:docPr id="2138363660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601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เพื่อการบริหารจัดการสถานศึกษาที่มีประสิทธิภาพ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…............….     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</w:t>
      </w:r>
    </w:p>
    <w:tbl>
      <w:tblPr>
        <w:tblStyle w:val="afff4"/>
        <w:tblW w:w="93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4827"/>
        <w:gridCol w:w="1984"/>
        <w:gridCol w:w="1985"/>
      </w:tblGrid>
      <w:tr w:rsidR="00AE57D8" w:rsidRPr="00864D8A">
        <w:tc>
          <w:tcPr>
            <w:tcW w:w="555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4827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การบริหารจัดการระบบข้อมูลและสารสนเทศ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>เพื่อการบริหารจัดการสถานศึกษาที่มีประสิทธิภาพ</w:t>
            </w:r>
          </w:p>
        </w:tc>
        <w:tc>
          <w:tcPr>
            <w:tcW w:w="3969" w:type="dxa"/>
            <w:gridSpan w:val="2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ผลการบริหารจัดการระบบข้อมูลและสารสนเทศเพื่อการบริหารจัดการสถานศึกษา</w:t>
            </w:r>
          </w:p>
        </w:tc>
      </w:tr>
      <w:tr w:rsidR="00AE57D8" w:rsidRPr="00864D8A">
        <w:tc>
          <w:tcPr>
            <w:tcW w:w="555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827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มีการดำเนินการ</w:t>
            </w:r>
          </w:p>
        </w:tc>
        <w:tc>
          <w:tcPr>
            <w:tcW w:w="1985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ไม่มีการดำเนินการ</w:t>
            </w:r>
          </w:p>
        </w:tc>
      </w:tr>
      <w:tr w:rsidR="00AE57D8" w:rsidRPr="00864D8A">
        <w:tc>
          <w:tcPr>
            <w:tcW w:w="555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lastRenderedPageBreak/>
              <w:t>1.</w:t>
            </w:r>
          </w:p>
        </w:tc>
        <w:tc>
          <w:tcPr>
            <w:tcW w:w="482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สถานศึกษาจัดให้มีข้อมูลพื้นฐานที่จำเป็นในการบริหารจัดการศึกษาครบถ้วนและเป็นปัจจุบัน</w:t>
            </w:r>
          </w:p>
        </w:tc>
        <w:tc>
          <w:tcPr>
            <w:tcW w:w="198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985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55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</w:t>
            </w:r>
          </w:p>
        </w:tc>
        <w:tc>
          <w:tcPr>
            <w:tcW w:w="482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สถานศึกษาจัดให้มีระบบข้อมูลสารสนเทศสำหรับการบริหารจัดการด้านต่าง ๆ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อย่างมีประสิทธิภาพ</w:t>
            </w:r>
          </w:p>
        </w:tc>
        <w:tc>
          <w:tcPr>
            <w:tcW w:w="198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985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55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3.</w:t>
            </w:r>
          </w:p>
        </w:tc>
        <w:tc>
          <w:tcPr>
            <w:tcW w:w="482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สถานศึกษามีการนำเทคโนโลยีมาใช้ในการข้อมูลและสารสนเทศเพื่อการบริหารจัดการสถานศึกษา</w:t>
            </w:r>
          </w:p>
        </w:tc>
        <w:tc>
          <w:tcPr>
            <w:tcW w:w="198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985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55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4.</w:t>
            </w:r>
          </w:p>
        </w:tc>
        <w:tc>
          <w:tcPr>
            <w:tcW w:w="482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สถานศึกษามีการติดตามและประเมินผลประสิทธิภาพระบบเทคโนโลยีสารสนเทศเพื่อการบริหารจัดการสถานศึกษา</w:t>
            </w:r>
          </w:p>
        </w:tc>
        <w:tc>
          <w:tcPr>
            <w:tcW w:w="198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985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555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5.</w:t>
            </w:r>
          </w:p>
        </w:tc>
        <w:tc>
          <w:tcPr>
            <w:tcW w:w="482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สถานศึกษามีการนำผลการติดตามจากการประเมินไปใช้พัฒนาระบบเทคโนโลยีสารสนเทศเพื่อใช้ในการบริหารจัดการศึกษา</w:t>
            </w:r>
          </w:p>
        </w:tc>
        <w:tc>
          <w:tcPr>
            <w:tcW w:w="198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1985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หมายเหตุ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ผลการดำเนินการให้ทำเครื่องหมาย </w:t>
      </w:r>
      <w:r w:rsidRPr="00864D8A">
        <w:rPr>
          <w:rFonts w:ascii="Segoe UI Symbol" w:eastAsia="Wingdings 2" w:hAnsi="Segoe UI Symbol" w:cs="Segoe UI Symbol"/>
          <w:sz w:val="32"/>
          <w:szCs w:val="32"/>
        </w:rPr>
        <w:t>✓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ลงในช่อง ดำเนินการ หรือ ไม่ได้ดำเนินการ</w: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มีการบริหารจัดการระบบข้อมูลสารสนเทศเพื่อการบริหารจัดการสถานศึกษาที่มี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ประสิทธิภาพ ประกอบด้วย การจัดทำข้อมูลพื้นฐานที่จำเป็นในการบริหารจัดการศึกษาครบถ้วนและเป็นปัจจุบัน มีระบบข้อมูลสารสนเทศสำหรับการบริหารจัดการด้านต่าง ๆ อย่างมีประสิทธิภาพ มีการนำเทคโนโลยีมาใช้ในการข้อมูลและสารสนเทศเพื่อการบริหารจัดการสถานศึกษา มีการติดตามและประเมินผลประสิทธิภาพระบบเทคโนโลยีสารสนเทศเพื่อการบริหารจัดการสถานศึกษา  มีการนำผลการติดตามจากการประเมินไปใช้พัฒนาระบบเทคโนโลยีสารสนเทศเพื่อใช้ในการบริหารจัดการศึกษา </w:t>
      </w:r>
    </w:p>
    <w:p w:rsidR="00AE57D8" w:rsidRPr="00864D8A" w:rsidRDefault="00864D8A">
      <w:pPr>
        <w:spacing w:after="0"/>
        <w:jc w:val="right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hidden="0" allowOverlap="1">
                <wp:simplePos x="0" y="0"/>
                <wp:positionH relativeFrom="column">
                  <wp:posOffset>3378200</wp:posOffset>
                </wp:positionH>
                <wp:positionV relativeFrom="paragraph">
                  <wp:posOffset>0</wp:posOffset>
                </wp:positionV>
                <wp:extent cx="2417445" cy="987425"/>
                <wp:effectExtent l="0" t="0" r="0" b="0"/>
                <wp:wrapNone/>
                <wp:docPr id="2138363633" name="สี่เหลี่ยมผืนผ้า 2138363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2040" y="3291050"/>
                          <a:ext cx="2407920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(................................................)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หัวหน้างานศูนย์ข้อมูลสารสนเทศ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33" o:spid="_x0000_s1100" style="position:absolute;left:0;text-align:left;margin-left:266pt;margin-top:0;width:190.35pt;height:77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</w:t>
                      </w:r>
                    </w:p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(................................................)</w:t>
                      </w:r>
                    </w:p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หัวหน้างานศูนย์ข้อมูลสารสนเทศ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bookmarkStart w:id="107" w:name="_heading=h.fc4xvi6c3akz" w:colFirst="0" w:colLast="0"/>
      <w:bookmarkEnd w:id="107"/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2.3.4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การพัฒนาอาคารสถานที่ ห้องเรียน ห้องปฏิบัติการ โรงฝึกงานหรืองานฟาร์ม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08" w:name="_heading=h.hy2i1pkwcioz" w:colFirst="0" w:colLast="0"/>
      <w:bookmarkEnd w:id="108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มีการดำเนินการพัฒนาอาคารสถานที่ ห้องเรียน ห้องปฏิบัติการ โรงฝึกงาน หรืองานฟาร์มเพียงพอและปลอดภัย เอื้อต่อการจัดการเรียนรู้ 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1.1.1)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อาคารเรียน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หลัง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1.1.2)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ห้องเรียน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ห้อง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09" w:name="_heading=h.xax9z7tbcpjg" w:colFirst="0" w:colLast="0"/>
      <w:bookmarkEnd w:id="109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1.1.3)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ห้องปฏิบัติการ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ห้อง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1.1.4)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โรงฝึกงาน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โรงงาน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1.1.5)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งานนฟาร์ม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ฟาร์ม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1.1.6)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อื่น ๆ เช่น ศูนย์วิทยบริการหรือห้องสมุด ห้องพยาบาล สนามกีฬา สถานที่พักผ่อน เป็นต้น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10" w:name="_heading=h.9ia7gs8qi0vc" w:colFirst="0" w:colLast="0"/>
      <w:bookmarkEnd w:id="110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มีห้องเรียน ห้องปฏิบัติการที่ได้รับการพัฒนาให้มีความพร้อมและปลอดภัย เอื้อต่อการจัดการเรียนรู้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ของอาคารสถานที่ ห้องเรียน ห้องปฏิบัติการทั้งหมดของสถานศึกษา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…...............…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หรือนวัตกรรมการพัฒนาอาคารสถานที่ ห้องเรียน ห้องปฏิบัติการ โรงฝึกงานหรืองานฟาร์ม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…….............…………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ให้ระบุถึงการดำเนินการพัฒนาอาคารสถานที่ ห้องเรียน ห้องปฏิบัติการ โรงฝึกงาน หรืองานฟาร์มตามแผนงาน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…………….........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หรือนวัตกรรมในการพัฒนาอาคารสถานที่ ห้องเรียน ห้องปฏิบัติการ โรงฝึกงานหรืองานฟาร์ม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……….......…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ให้ระบุถึงการผลการดำเนินการตามแผนงาน โครงการ กิจกรรม หรือนวัตกรรมการพัฒนาอาคารสถานที่ ห้องเรียน ห้องปฏิบัติการ โรงฝึกงาน หรืองานฟาร์มไปใช้ในการพัฒนาอาคารสถานที่ ห้องเรียน ห้องปฏิบัติการ โรงฝึกงาน หรืองานฟาร์มของสถานศึกษาให้มีความพร้อมในการจัดการเรียน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การสอน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tabs>
          <w:tab w:val="left" w:pos="4395"/>
        </w:tabs>
        <w:spacing w:before="240"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87" type="#_x0000_t75" style="position:absolute;left:0;text-align:left;margin-left:-.75pt;margin-top:-9.55pt;width:42.5pt;height:42.5pt;z-index:251921408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87" DrawAspect="Content" ObjectID="_1811662654" r:id="rId105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  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</w:rPr>
      </w:pPr>
      <w:bookmarkStart w:id="111" w:name="_heading=h.r71a5fe5rtgf" w:colFirst="0" w:colLast="0"/>
      <w:bookmarkEnd w:id="111"/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 xml:space="preserve">เรื่อง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รายงานผลการพัฒนาอาคารสถานที่ ห้องเรียน ห้องปฏิบัติการ โรงฝึกงาน หรืองานฟาร์ม ให้เพียงพอต่อความ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br/>
        <w:t xml:space="preserve">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ต้องการของนักเรียนนักศึกษา และปลอดภัย เอื้อต่อการจัดการเรียนรู้ของสถานศึกษา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................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l="0" t="0" r="0" b="0"/>
                <wp:wrapNone/>
                <wp:docPr id="2138363613" name="ลูกศรเชื่อมต่อแบบตรง 2138363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b="0" l="0" r="0" t="0"/>
                <wp:wrapNone/>
                <wp:docPr id="2138363613" name="image141.png"/>
                <a:graphic>
                  <a:graphicData uri="http://schemas.openxmlformats.org/drawingml/2006/picture">
                    <pic:pic>
                      <pic:nvPicPr>
                        <pic:cNvPr id="0" name="image141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ผู้อำนวยการวิทยาลัย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12" w:name="_heading=h.pmo5n3k4ohwl" w:colFirst="0" w:colLast="0"/>
      <w:bookmarkEnd w:id="112"/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สรุปผลการพัฒนาอาคารสถานที่ ห้องเรียน ห้องปฏิบัติการ โรงฝึกงาน หรืองานฟาร์ม ให้เพียงพอ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ต่อความต้องการของนักเรียนนักศึกษา และปลอดภัย เอื้อต่อการจัดการเรียนรู้ของสถานศึกษา 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ชุด</w:t>
      </w:r>
    </w:p>
    <w:p w:rsidR="00AE57D8" w:rsidRPr="00864D8A" w:rsidRDefault="00864D8A">
      <w:pPr>
        <w:tabs>
          <w:tab w:val="left" w:pos="851"/>
        </w:tabs>
        <w:spacing w:before="240"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lastRenderedPageBreak/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    (............................................)                             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หัวหน้างานอาคารสถานที่ความเห็นรองผู้อำนวยการฝ่ายบริหารทรัพยากร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(...........................................)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</w:t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hidden="0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38100</wp:posOffset>
                </wp:positionV>
                <wp:extent cx="5279048" cy="2112645"/>
                <wp:effectExtent l="0" t="0" r="0" b="0"/>
                <wp:wrapNone/>
                <wp:docPr id="2138363631" name="สี่เหลี่ยมผืนผ้า 2138363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1239" y="2728440"/>
                          <a:ext cx="5269523" cy="210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รองฯบริหารทรัพยากร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งานอาคารสถานที่ ใช้เป็นข้อมูลในการพัฒนาอาคารสถานที่ ห้องเรียน ห้องปฏิบัติการ โรงฝึกงาน หรืองานฟาร์มให้มีเพียงพอต่อความต้องการ และปลอดภัย เอื้อต่อการจัดการเรียนรู้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         (..............................................)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31" o:spid="_x0000_s1101" style="position:absolute;margin-left:32pt;margin-top:3pt;width:415.65pt;height:166.3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รองฯบริหารทรัพยากร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งานอาคารสถานที่ ใช้เป็นข้อมูลในการพัฒนาอาคารสถานที่ ห้องเรียน ห้องปฏิบัติการ โรงฝึกงาน หรืองานฟาร์มให้มีเพียงพอต่อความต้องการ และปลอดภัย เอื้อต่อการจัดการเรียนรู้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         (..............................................)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สรุปผลการพัฒนาอาคารสถานที่ ห้องเรียน ห้องปฏิบัติการ โรงฝึกงาน หรืองานฟาร์ม ให้เพียงพอ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924480" behindDoc="0" locked="0" layoutInCell="1" hidden="0" allowOverlap="1">
            <wp:simplePos x="0" y="0"/>
            <wp:positionH relativeFrom="column">
              <wp:posOffset>2707004</wp:posOffset>
            </wp:positionH>
            <wp:positionV relativeFrom="paragraph">
              <wp:posOffset>-549274</wp:posOffset>
            </wp:positionV>
            <wp:extent cx="503555" cy="505868"/>
            <wp:effectExtent l="0" t="0" r="0" b="0"/>
            <wp:wrapNone/>
            <wp:docPr id="2138363669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505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ต่อความต้องการของนักเรียนนักศึกษา และปลอดภัย เอื้อต่อการจัดการเรียนรู้ของสถานศึกษา 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.................…….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</w:t>
      </w:r>
    </w:p>
    <w:tbl>
      <w:tblPr>
        <w:tblStyle w:val="afff5"/>
        <w:tblW w:w="9493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3"/>
        <w:gridCol w:w="6159"/>
        <w:gridCol w:w="1414"/>
        <w:gridCol w:w="1557"/>
      </w:tblGrid>
      <w:tr w:rsidR="00AE57D8" w:rsidRPr="00864D8A">
        <w:tc>
          <w:tcPr>
            <w:tcW w:w="363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bookmarkStart w:id="113" w:name="_heading=h.ug7hkpr1za73" w:colFirst="0" w:colLast="0"/>
            <w:bookmarkEnd w:id="113"/>
          </w:p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6159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2971" w:type="dxa"/>
            <w:gridSpan w:val="2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การดำเนินการพัฒนาอาคารสถานที่ ห้องเรียน ห้องปฏิบัติการ โรงฝึกงาน 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หรืองานฟาร์มของสถานศึกษา</w:t>
            </w:r>
          </w:p>
        </w:tc>
      </w:tr>
      <w:tr w:rsidR="00AE57D8" w:rsidRPr="00864D8A">
        <w:tc>
          <w:tcPr>
            <w:tcW w:w="363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6159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414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</w:p>
        </w:tc>
        <w:tc>
          <w:tcPr>
            <w:tcW w:w="1557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ไม่มี</w:t>
            </w:r>
          </w:p>
        </w:tc>
      </w:tr>
      <w:tr w:rsidR="00AE57D8" w:rsidRPr="00864D8A">
        <w:tc>
          <w:tcPr>
            <w:tcW w:w="36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1.</w:t>
            </w:r>
          </w:p>
        </w:tc>
        <w:tc>
          <w:tcPr>
            <w:tcW w:w="615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สถานศึกษามีการสำรวจความต้องการของผู้ใช้ในการพัฒนาอาคารสถานที่ ห้องเรียน ห้องปฏิบัติการ โรงฝึกงาน หรืองานฟาร์ม</w:t>
            </w:r>
          </w:p>
        </w:tc>
        <w:tc>
          <w:tcPr>
            <w:tcW w:w="141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5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36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615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สถานศึกษามีแผนงาน โครงการพัฒนาและดูแลสภาพแวดล้อม ภูมิทัศน์ อาคารสถานที่ ห้องเรียนห้องปฏิบัติการ แหล่งการเรียนรู้ โรงฝึกงาน หรืองานฟาร์ม และ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lastRenderedPageBreak/>
              <w:t>สิ่งอำนวยความสะดวกให้มีความพร้อมและเพียงพอต่อการใช้งานของผู้เรียนหรือผู้รับบริการ</w:t>
            </w:r>
          </w:p>
        </w:tc>
        <w:tc>
          <w:tcPr>
            <w:tcW w:w="141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5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36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lastRenderedPageBreak/>
              <w:t>3.</w:t>
            </w:r>
          </w:p>
        </w:tc>
        <w:tc>
          <w:tcPr>
            <w:tcW w:w="615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สถานศึกษามีการพัฒนาและดูแลสภาพแวดล้อม ภูมิทัศน์ อาคารสถานที่ ห้องเรียน ห้องปฏิบัติการ แหล่งการเรียนรู้ โรงฝึกงาน หรืองานฟาร์ม และสิ่งอำนวยความสะดวกตามแผนงาน โครงการที่กำหนด</w:t>
            </w:r>
          </w:p>
        </w:tc>
        <w:tc>
          <w:tcPr>
            <w:tcW w:w="141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5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36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4.</w:t>
            </w:r>
          </w:p>
        </w:tc>
        <w:tc>
          <w:tcPr>
            <w:tcW w:w="615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สถานศึกษาปรับปรุงและพัฒนาสภาพแวดล้อม ภูมิทัศน์ อาคารสถานที่ ห้องเรียน ห้องปฏิบัติการ แหล่งการเรียนรู้ โรงฝึกงาน หรืองานฟาร์ม และสิ่งอำนวยความสะดวกให้สอดคล้องกับบริบทของสถานศึกษา</w:t>
            </w:r>
          </w:p>
        </w:tc>
        <w:tc>
          <w:tcPr>
            <w:tcW w:w="141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5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36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5.</w:t>
            </w:r>
          </w:p>
        </w:tc>
        <w:tc>
          <w:tcPr>
            <w:tcW w:w="615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สถานศึกษามีอาคารสถานที่ ห้องเรียน ห้องปฏิบัติการ แหล่งการเรียนรู้ โรงฝึกงาน หรืองานฟาร์ม และสิ่งอำนวยความสะดวกในการให้บริการผู้เรียนเพียงพอต่อความต้องการ และมีการพัฒนาดูแลสภาพแวดล้อม ภูมิทัศน์ของสถานศึกษาให้เอื้อต่อการจัดการเรียนรู้</w:t>
            </w:r>
          </w:p>
        </w:tc>
        <w:tc>
          <w:tcPr>
            <w:tcW w:w="141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5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ind w:firstLine="144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ind w:firstLine="144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hidden="0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25400</wp:posOffset>
                </wp:positionV>
                <wp:extent cx="2265045" cy="866775"/>
                <wp:effectExtent l="0" t="0" r="0" b="0"/>
                <wp:wrapNone/>
                <wp:docPr id="2138363540" name="สี่เหลี่ยมผืนผ้า 2138363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18240" y="3351375"/>
                          <a:ext cx="225552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(................................................)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หัวหน้างานอาคารสถานที่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40" o:spid="_x0000_s1102" style="position:absolute;left:0;text-align:left;margin-left:268pt;margin-top:2pt;width:178.35pt;height:68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</w:t>
                      </w:r>
                    </w:p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(................................................)</w:t>
                      </w:r>
                    </w:p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หัวหน้างานอาคารสถานที่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ind w:firstLine="144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bookmarkStart w:id="114" w:name="_heading=h.op94oidlfu3i" w:colFirst="0" w:colLast="0"/>
      <w:bookmarkEnd w:id="114"/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2.3.5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การพัฒนาระบบสาธารณูปโภคพื้นฐาน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มีระบบสาธารณูปโภคพื้นฐานที่ เพียงพอในการให้บริการ ได้แก่ ระบบไฟฟ้า ระบบประปา หรือน้ำดื่ม น้ำใช้ ถนน ช่องทางเดินในสถานศึกษา ระบบระบายน้ำภายในสถานศึกษาที่เชื่อมต่อกับระบบระบายน้ำของเทศบาล ระบบกำจัดขยะภายในสถานศึกษา ระบบการสื่อสารภายในและภายนอก ระบบ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Wifi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ระบบโทรศัพท์ และระบบรักษาความปลอดภัยภายในสถานศึกษา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15" w:name="_heading=h.sqn7naobxkqi" w:colFirst="0" w:colLast="0"/>
      <w:bookmarkEnd w:id="115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มีระบบสาธารณูปโภคพื้นฐานที่มีประสิทธิภาพพร้อมใช้งาน เพียงพอในการให้บริการ และปลอดภัย ดังนี้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ระบบไฟฟ้าที่เหมาะสมกับสภาพใช้งานในสถานศึกษา ได้แก่ ระบบส่งกำลัง ระบบควบคุม ระบบไฟฟ้าภายในอาคาร ห้องเรียน ห้องปฏิบัติการ โรงฝึกงานหรืองานฟาร์ม สภาพวัสดุ อุปกรณ์ของระบบไฟฟ้าอยู่ในสภาพพร้อมใช้งาน และปลอดภัย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ระบบประปา หรือน้ำดื่ม น้ำใช้สะอาดและเพียงพอต่อความต้องการ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1.2.3)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ถนน ช่องทางเดิน หรือระบบคมนาคมในสถานศึกษามีความสะดวก สะอาด ปลอดภัย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1.2.4)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ระบบระบายน้ำ ระบบกำจัดขยะภายในสถานศึกษาที่สอดคล้องกับบริบทของสถานศึกษา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1.2.5)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ระบบการสื่อสารภายใน และภายนอกที่ทันสมัย สะดวก รวดเร็ว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1.2.7)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ระบบรักษาความปลอดภัยภายในสถานศึกษาตลอด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24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ชั่วโมง 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หรือนวัตกรรมในการพัฒนาระบบสาธารณูปโภคพื้นฐาน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……..……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ให้ระบุถึงการดำเนินการพัฒนาระบบสาธารณูปโภคพื้นฐานตามแผนงาน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……………......…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หรือนวัตกรรมในการพัฒนาระบบสาธารณูปโภคพื้นฐาน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การพัฒนาระบบสาธารณูปโภคพื้นฐานไปใช้ในการพัฒนาระบบสาธารณูปโภคพื้นฐานของสถานศึกษาให้มีความพร้อมในการบริการกับผู้เรียนหรือผู้ใช้บริการ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88" type="#_x0000_t75" alt="" style="position:absolute;left:0;text-align:left;margin-left:-.75pt;margin-top:-12.95pt;width:42.5pt;height:42.5pt;z-index:251928576;mso-wrap-edited:f;mso-width-percent:0;mso-height-percent:0;mso-position-horizontal:absolute;mso-position-horizontal-relative:margin;mso-position-vertical:absolute;mso-position-vertical-relative:text;mso-width-percent:0;mso-height-percent:0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88" DrawAspect="Content" ObjectID="_1811662655" r:id="rId106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 xml:space="preserve">เรื่อง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รายงานผลการดำเนินการพัฒนาระบบสาธารณูปโภคพื้นฐานของสถานศึกษา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.......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l="0" t="0" r="0" b="0"/>
                <wp:wrapNone/>
                <wp:docPr id="2138363559" name="ลูกศรเชื่อมต่อแบบตรง 2138363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b="0" l="0" r="0" t="0"/>
                <wp:wrapNone/>
                <wp:docPr id="2138363559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ผู้อำนวยการวิทยาลัย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1.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สรุปผลดำเนินการพัฒนาระบบสาธารณูปโภคพื้นฐานของสถานศึกษา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.......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ชุด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tabs>
          <w:tab w:val="left" w:pos="851"/>
        </w:tabs>
        <w:spacing w:before="240"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AE57D8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  (............................................)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        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หัวหน้างานอาคารสถานที่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ความเห็นรองผู้อำนวยการฝ่ายบริหารทรัพยากร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(...........................................)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hidden="0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0</wp:posOffset>
                </wp:positionV>
                <wp:extent cx="4055314" cy="2009775"/>
                <wp:effectExtent l="0" t="0" r="0" b="0"/>
                <wp:wrapNone/>
                <wp:docPr id="2138363639" name="สี่เหลี่ยมผืนผ้า 2138363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23106" y="2779875"/>
                          <a:ext cx="4045789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รองฯบริหารทรัพยากร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งานอาคารสถานที่ ใช้เป็นข้อมูล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ในการพัฒนาระบบสาธารณูปโภคพื้นฐานของสถานศึกษา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(..................................................)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39" o:spid="_x0000_s1103" style="position:absolute;margin-left:95pt;margin-top:0;width:319.3pt;height:158.2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รองฯบริหารทรัพยากร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งานอาคารสถานที่ ใช้เป็นข้อมูล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ในการพัฒนาระบบสาธารณูปโภคพื้นฐานของสถานศึกษา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(..................................................)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สรุปผลดำเนินการพัฒนาระบบสาธารณูปโภคพื้นฐานของสถานศึกษา 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931648" behindDoc="0" locked="0" layoutInCell="1" hidden="0" allowOverlap="1">
            <wp:simplePos x="0" y="0"/>
            <wp:positionH relativeFrom="column">
              <wp:posOffset>2654935</wp:posOffset>
            </wp:positionH>
            <wp:positionV relativeFrom="paragraph">
              <wp:posOffset>-715009</wp:posOffset>
            </wp:positionV>
            <wp:extent cx="662305" cy="665348"/>
            <wp:effectExtent l="0" t="0" r="0" b="0"/>
            <wp:wrapNone/>
            <wp:docPr id="2138363678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6653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</w:t>
      </w:r>
    </w:p>
    <w:tbl>
      <w:tblPr>
        <w:tblStyle w:val="afff6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5387"/>
        <w:gridCol w:w="1570"/>
        <w:gridCol w:w="1973"/>
      </w:tblGrid>
      <w:tr w:rsidR="00AE57D8" w:rsidRPr="00864D8A">
        <w:trPr>
          <w:jc w:val="center"/>
        </w:trPr>
        <w:tc>
          <w:tcPr>
            <w:tcW w:w="704" w:type="dxa"/>
            <w:vMerge w:val="restart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5387" w:type="dxa"/>
            <w:vMerge w:val="restart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ระบบสาธารณูปโภคพื้นฐานของสถานศึกษา</w:t>
            </w:r>
          </w:p>
        </w:tc>
        <w:tc>
          <w:tcPr>
            <w:tcW w:w="3543" w:type="dxa"/>
            <w:gridSpan w:val="2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การพัฒนาระบบสาธารณูปโภคพื้นฐาน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 xml:space="preserve">ให้ใส่เครื่องหมาย </w:t>
            </w:r>
            <w:r w:rsidRPr="00864D8A">
              <w:rPr>
                <w:rFonts w:ascii="Segoe UI Symbol" w:eastAsia="Wingdings 2" w:hAnsi="Segoe UI Symbol" w:cs="Segoe UI Symbol"/>
                <w:b/>
                <w:sz w:val="24"/>
                <w:szCs w:val="24"/>
              </w:rPr>
              <w:t>✓</w:t>
            </w: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>)</w:t>
            </w:r>
          </w:p>
        </w:tc>
      </w:tr>
      <w:tr w:rsidR="00AE57D8" w:rsidRPr="00864D8A">
        <w:trPr>
          <w:jc w:val="center"/>
        </w:trPr>
        <w:tc>
          <w:tcPr>
            <w:tcW w:w="704" w:type="dxa"/>
            <w:vMerge/>
            <w:shd w:val="clear" w:color="auto" w:fill="D0CECE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color w:val="000000"/>
              </w:rPr>
            </w:pPr>
          </w:p>
        </w:tc>
        <w:tc>
          <w:tcPr>
            <w:tcW w:w="5387" w:type="dxa"/>
            <w:vMerge/>
            <w:shd w:val="clear" w:color="auto" w:fill="D0CECE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color w:val="000000"/>
              </w:rPr>
            </w:pPr>
          </w:p>
        </w:tc>
        <w:tc>
          <w:tcPr>
            <w:tcW w:w="1570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มี</w:t>
            </w:r>
          </w:p>
        </w:tc>
        <w:tc>
          <w:tcPr>
            <w:tcW w:w="1973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ไม่มี</w:t>
            </w:r>
          </w:p>
        </w:tc>
      </w:tr>
      <w:tr w:rsidR="00AE57D8" w:rsidRPr="00864D8A">
        <w:trPr>
          <w:jc w:val="center"/>
        </w:trPr>
        <w:tc>
          <w:tcPr>
            <w:tcW w:w="70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</w:rPr>
              <w:t>1.</w:t>
            </w:r>
          </w:p>
        </w:tc>
        <w:tc>
          <w:tcPr>
            <w:tcW w:w="5387" w:type="dxa"/>
            <w:vAlign w:val="bottom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cs/>
              </w:rPr>
              <w:t>มีระบบไฟฟ้าที่เหมาะสมกับสภาพใช้งานในสถานศึกษา</w:t>
            </w:r>
          </w:p>
        </w:tc>
        <w:tc>
          <w:tcPr>
            <w:tcW w:w="157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</w:rPr>
            </w:pPr>
          </w:p>
        </w:tc>
        <w:tc>
          <w:tcPr>
            <w:tcW w:w="197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</w:rPr>
            </w:pPr>
          </w:p>
        </w:tc>
      </w:tr>
      <w:tr w:rsidR="00AE57D8" w:rsidRPr="00864D8A">
        <w:trPr>
          <w:jc w:val="center"/>
        </w:trPr>
        <w:tc>
          <w:tcPr>
            <w:tcW w:w="70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</w:rPr>
              <w:t>2.</w:t>
            </w:r>
          </w:p>
        </w:tc>
        <w:tc>
          <w:tcPr>
            <w:tcW w:w="538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cs/>
              </w:rPr>
              <w:t>มีระบบประปา หรือน้ำดื่ม น้ำใช้ที่สะอาด และเพียงพอต่อความต้องการ</w:t>
            </w:r>
          </w:p>
        </w:tc>
        <w:tc>
          <w:tcPr>
            <w:tcW w:w="157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</w:rPr>
            </w:pPr>
          </w:p>
        </w:tc>
        <w:tc>
          <w:tcPr>
            <w:tcW w:w="197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</w:rPr>
            </w:pPr>
          </w:p>
        </w:tc>
      </w:tr>
      <w:tr w:rsidR="00AE57D8" w:rsidRPr="00864D8A">
        <w:trPr>
          <w:jc w:val="center"/>
        </w:trPr>
        <w:tc>
          <w:tcPr>
            <w:tcW w:w="70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</w:rPr>
              <w:t>3.</w:t>
            </w:r>
          </w:p>
        </w:tc>
        <w:tc>
          <w:tcPr>
            <w:tcW w:w="538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cs/>
              </w:rPr>
              <w:t xml:space="preserve">มีถนน ช่องทางเดิน หรือระบบคมนาคมในสถานศึกษาที่สะดวก ปลอดภัย </w:t>
            </w:r>
          </w:p>
        </w:tc>
        <w:tc>
          <w:tcPr>
            <w:tcW w:w="157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</w:rPr>
            </w:pPr>
          </w:p>
        </w:tc>
        <w:tc>
          <w:tcPr>
            <w:tcW w:w="197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</w:rPr>
            </w:pPr>
          </w:p>
        </w:tc>
      </w:tr>
      <w:tr w:rsidR="00AE57D8" w:rsidRPr="00864D8A">
        <w:trPr>
          <w:jc w:val="center"/>
        </w:trPr>
        <w:tc>
          <w:tcPr>
            <w:tcW w:w="70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</w:rPr>
              <w:t>4.</w:t>
            </w:r>
          </w:p>
        </w:tc>
        <w:tc>
          <w:tcPr>
            <w:tcW w:w="538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cs/>
              </w:rPr>
              <w:t>มีระบบระบายน้ำ ระบบกำจัดขยะ ภายในสถานศึกษาที่สอดคล้องกับบริบทของสถานศึกษา</w:t>
            </w:r>
          </w:p>
        </w:tc>
        <w:tc>
          <w:tcPr>
            <w:tcW w:w="157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</w:rPr>
            </w:pPr>
          </w:p>
        </w:tc>
        <w:tc>
          <w:tcPr>
            <w:tcW w:w="197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</w:rPr>
            </w:pPr>
          </w:p>
        </w:tc>
      </w:tr>
      <w:tr w:rsidR="00AE57D8" w:rsidRPr="00864D8A">
        <w:trPr>
          <w:jc w:val="center"/>
        </w:trPr>
        <w:tc>
          <w:tcPr>
            <w:tcW w:w="70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</w:rPr>
              <w:t>5.</w:t>
            </w:r>
          </w:p>
        </w:tc>
        <w:tc>
          <w:tcPr>
            <w:tcW w:w="538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cs/>
              </w:rPr>
              <w:t>มีระบบการสื่อสารภายใน และภายนอกที่ทันสมัย สะดวก รวดเร็ว</w:t>
            </w:r>
          </w:p>
        </w:tc>
        <w:tc>
          <w:tcPr>
            <w:tcW w:w="157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</w:rPr>
            </w:pPr>
          </w:p>
        </w:tc>
        <w:tc>
          <w:tcPr>
            <w:tcW w:w="197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</w:rPr>
            </w:pPr>
          </w:p>
        </w:tc>
      </w:tr>
      <w:tr w:rsidR="00AE57D8" w:rsidRPr="00864D8A">
        <w:trPr>
          <w:jc w:val="center"/>
        </w:trPr>
        <w:tc>
          <w:tcPr>
            <w:tcW w:w="70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</w:rPr>
              <w:t>6.</w:t>
            </w:r>
          </w:p>
        </w:tc>
        <w:tc>
          <w:tcPr>
            <w:tcW w:w="538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cs/>
              </w:rPr>
              <w:t xml:space="preserve">มีระบบรักษาความปลอดภัย </w:t>
            </w:r>
          </w:p>
        </w:tc>
        <w:tc>
          <w:tcPr>
            <w:tcW w:w="157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</w:rPr>
            </w:pPr>
          </w:p>
        </w:tc>
        <w:tc>
          <w:tcPr>
            <w:tcW w:w="197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</w:rPr>
            </w:pPr>
          </w:p>
        </w:tc>
      </w:tr>
      <w:tr w:rsidR="00AE57D8" w:rsidRPr="00864D8A">
        <w:trPr>
          <w:jc w:val="center"/>
        </w:trPr>
        <w:tc>
          <w:tcPr>
            <w:tcW w:w="70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</w:rPr>
              <w:t>7.</w:t>
            </w:r>
          </w:p>
        </w:tc>
        <w:tc>
          <w:tcPr>
            <w:tcW w:w="538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FF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cs/>
              </w:rPr>
              <w:t>มีห้องน้ำ ห้องสุขา เพียงพอและสะอาดถูกสุขลักษณะ</w:t>
            </w:r>
          </w:p>
        </w:tc>
        <w:tc>
          <w:tcPr>
            <w:tcW w:w="157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</w:rPr>
            </w:pPr>
          </w:p>
        </w:tc>
        <w:tc>
          <w:tcPr>
            <w:tcW w:w="197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</w:rPr>
            </w:pPr>
          </w:p>
        </w:tc>
      </w:tr>
      <w:tr w:rsidR="00AE57D8" w:rsidRPr="00864D8A">
        <w:trPr>
          <w:jc w:val="center"/>
        </w:trPr>
        <w:tc>
          <w:tcPr>
            <w:tcW w:w="70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</w:rPr>
              <w:t>8.</w:t>
            </w:r>
          </w:p>
        </w:tc>
        <w:tc>
          <w:tcPr>
            <w:tcW w:w="538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FF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cs/>
              </w:rPr>
              <w:t>ระบบสาธารณูปโภคพื้นฐานอื่น ๆ ระบุ</w:t>
            </w:r>
            <w:r w:rsidRPr="00864D8A">
              <w:rPr>
                <w:rFonts w:ascii="TH SarabunPSK" w:eastAsia="TH Sarabun PSK" w:hAnsi="TH SarabunPSK" w:cs="TH SarabunPSK"/>
                <w:color w:val="000000"/>
              </w:rPr>
              <w:t xml:space="preserve">................................. </w:t>
            </w:r>
          </w:p>
        </w:tc>
        <w:tc>
          <w:tcPr>
            <w:tcW w:w="157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</w:rPr>
            </w:pPr>
          </w:p>
        </w:tc>
        <w:tc>
          <w:tcPr>
            <w:tcW w:w="197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</w:rPr>
            </w:pPr>
          </w:p>
        </w:tc>
      </w:tr>
    </w:tbl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tabs>
          <w:tab w:val="center" w:pos="6804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</w:t>
      </w:r>
    </w:p>
    <w:p w:rsidR="00AE57D8" w:rsidRPr="00864D8A" w:rsidRDefault="00864D8A">
      <w:pPr>
        <w:tabs>
          <w:tab w:val="center" w:pos="6804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(...........................................)</w:t>
      </w:r>
    </w:p>
    <w:p w:rsidR="00AE57D8" w:rsidRPr="00864D8A" w:rsidRDefault="00864D8A">
      <w:pPr>
        <w:tabs>
          <w:tab w:val="center" w:pos="6804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หัวหน้างานอาคารสถานที่</w:t>
      </w:r>
    </w:p>
    <w:p w:rsidR="00AE57D8" w:rsidRPr="00864D8A" w:rsidRDefault="00AE57D8">
      <w:pPr>
        <w:tabs>
          <w:tab w:val="center" w:pos="6804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AE57D8">
      <w:pPr>
        <w:tabs>
          <w:tab w:val="center" w:pos="6804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AE57D8">
      <w:pPr>
        <w:tabs>
          <w:tab w:val="center" w:pos="6804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AE57D8">
      <w:pPr>
        <w:tabs>
          <w:tab w:val="center" w:pos="6804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AE57D8">
      <w:pPr>
        <w:tabs>
          <w:tab w:val="center" w:pos="6804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AE57D8">
      <w:pPr>
        <w:tabs>
          <w:tab w:val="center" w:pos="6804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bookmarkStart w:id="116" w:name="_heading=h.5rgod0wu2hj9" w:colFirst="0" w:colLast="0"/>
      <w:bookmarkEnd w:id="116"/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2.3.6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การพัฒนาแหล่งเรียนรู้และศูนย์วิทยบริการ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17" w:name="_heading=h.ckka81yuhew1" w:colFirst="0" w:colLast="0"/>
      <w:bookmarkEnd w:id="117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มีการพัฒนาแหล่งเรียนรู้และศูนย์วิทยบริการให้สอดคล้องกับบริบทของการจัดการศึกษาของสถานศึกษา 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แหล่งเรียนรู้ เช่น ห้องเรียนเฉพาะทาง ศูนย์การเรียนรู้ ครบทุกแผนกวิชาที่สถานศึกษาจัดการเรียนการสอน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แหล่งเรียนรู้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ห้อง</w:t>
      </w:r>
      <w:r w:rsidRPr="00864D8A">
        <w:rPr>
          <w:rFonts w:ascii="TH SarabunPSK" w:eastAsia="TH Sarabun PSK" w:hAnsi="TH SarabunPSK" w:cs="TH SarabunPSK"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ศูนย์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ศูนย์วิทยบริการหรือห้องสมุด</w:t>
      </w:r>
      <w:r w:rsidRPr="00864D8A">
        <w:rPr>
          <w:rFonts w:ascii="TH SarabunPSK" w:eastAsia="TH Sarabun PSK" w:hAnsi="TH SarabunPSK" w:cs="TH SarabunPSK"/>
          <w:color w:val="EE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ศูนย์</w:t>
      </w:r>
      <w:r w:rsidRPr="00864D8A">
        <w:rPr>
          <w:rFonts w:ascii="TH SarabunPSK" w:eastAsia="TH Sarabun PSK" w:hAnsi="TH SarabunPSK" w:cs="TH SarabunPSK"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ห้อง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ได้ดำเนินการพัฒนาแหล่งเรียนรู้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ห้องเรียนเฉพาะทาง</w:t>
      </w:r>
      <w:r w:rsidRPr="00864D8A">
        <w:rPr>
          <w:rFonts w:ascii="TH SarabunPSK" w:eastAsia="TH Sarabun PSK" w:hAnsi="TH SarabunPSK" w:cs="TH SarabunPSK"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ศูนย์การเรียนรู้ และศูนย์วิทยบริการหรือห้องสมุด ตามแผนงาน โครงการ ในแผนปฏิบัติการประจำปี ให้มีสภาพแวดล้อมเอื้อต่อการศึกษา ค้นคว้า ของครูบุคลากรทางการศึกษา และผู้เรียน หรือผู้สนใจ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หรือนวัตกรรมการพัฒนาแหล่งเรียนรู้และศูนย์วิทยบริการ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…….......……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ให้ระบุถึงการดำเนินการพัฒนาแหล่งเรียนรู้และศูนย์วิทยบริการตามแผนงาน โครงการ กิจกรรม หรือนวัตกรรมตามแผนงาน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……………...……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หรือนวัตกรรมในการพัฒนาแหล่งเรียนรู้และศูนย์วิทยบริการ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การพัฒนาแหล่งเรียนรู้และศูนย์วิทยบริการไปใช้ในการพัฒนาแหล่งเรียนรู้และศูนย์วิทยบริการของสถานศึกษาให้มีสภาพแวดล้อมเอื้อต่อการศึกษา ค้นคว้า ของครูบุคลากรทางการศึกษา และผู้เรียน หรือผู้สนใจ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89" type="#_x0000_t75" style="position:absolute;left:0;text-align:left;margin-left:-.75pt;margin-top:-12.95pt;width:42.5pt;height:42.5pt;z-index:251934720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89" DrawAspect="Content" ObjectID="_1811662656" r:id="rId107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 xml:space="preserve">เรื่อง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 xml:space="preserve">รายงานผลการดำเนินการพัฒนาแหล่งเรียนรู้และศูนย์วิทยบริการหรือห้องสมุด ในภาพรวมของสถานศึกษา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br/>
        <w:t xml:space="preserve">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.......................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                                                   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l="0" t="0" r="0" b="0"/>
                <wp:wrapNone/>
                <wp:docPr id="2138363595" name="ลูกศรเชื่อมต่อแบบตรง 2138363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b="0" l="0" r="0" t="0"/>
                <wp:wrapNone/>
                <wp:docPr id="2138363595" name="image122.png"/>
                <a:graphic>
                  <a:graphicData uri="http://schemas.openxmlformats.org/drawingml/2006/picture">
                    <pic:pic>
                      <pic:nvPicPr>
                        <pic:cNvPr id="0" name="image122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ผู้อำนวยการวิทยาลัย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สรุปผลการดำเนินการพัฒนาศูนย์วิทยบริการหรือห้องสมุด  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ชุด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สรุปผลการพัฒนาแหล่งเรียนรู้ 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ชุด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16"/>
          <w:szCs w:val="16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hidden="0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25400</wp:posOffset>
                </wp:positionV>
                <wp:extent cx="2350944" cy="893445"/>
                <wp:effectExtent l="0" t="0" r="0" b="0"/>
                <wp:wrapNone/>
                <wp:docPr id="2138363593" name="สี่เหลี่ยมผืนผ้า 2138363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75291" y="3338040"/>
                          <a:ext cx="2341419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หัวหน้างานวิทยบริการและห้องสมุด</w:t>
                            </w:r>
                          </w:p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93" o:spid="_x0000_s1104" style="position:absolute;margin-left:255pt;margin-top:2pt;width:185.1pt;height:70.3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หัวหน้างานวิทยบริการและห้องสมุด</w:t>
                      </w:r>
                    </w:p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hidden="0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203200</wp:posOffset>
                </wp:positionV>
                <wp:extent cx="2767330" cy="1085850"/>
                <wp:effectExtent l="0" t="0" r="0" b="0"/>
                <wp:wrapNone/>
                <wp:docPr id="2138363527" name="สี่เหลี่ยมผืนผ้า 2138363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7098" y="3241838"/>
                          <a:ext cx="275780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27" o:spid="_x0000_s1105" style="position:absolute;left:0;text-align:left;margin-left:22pt;margin-top:16pt;width:217.9pt;height:85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hidden="0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177800</wp:posOffset>
                </wp:positionV>
                <wp:extent cx="4041775" cy="2102094"/>
                <wp:effectExtent l="0" t="0" r="0" b="0"/>
                <wp:wrapNone/>
                <wp:docPr id="2138363606" name="สี่เหลี่ยมผืนผ้า 2138363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29875" y="2733716"/>
                          <a:ext cx="4032250" cy="2092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รองฯวิชาการ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งานวิทยบริการและห้องสมุด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แผนกวิชา ใช้เป็นข้อมูลในการพัฒนาแหล่งเรียนรู้และศูนย์วิทยบริการหรือห้องสมุดของสถานศึกษาเพื่อส่งเสริมการเรียนรู้ของผู้เรียน 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(....................................................)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06" o:spid="_x0000_s1106" style="position:absolute;left:0;text-align:left;margin-left:66pt;margin-top:14pt;width:318.25pt;height:165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รองฯวิชาการ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งานวิทยบริการและห้องสมุด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 xml:space="preserve">แผนกวิชา ใช้เป็นข้อมูลในการพัฒนาแหล่งเรียนรู้และศูนย์วิทยบริการหรือห้องสมุดของสถานศึกษาเพื่อส่งเสริมการเรียนรู้ของผู้เรียน 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 xml:space="preserve"> 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(....................................................)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สรุปผลการดำเนินการพัฒนาแหล่งเรียนรู้และศูนย์วิทยบริการหรือห้องสมุด  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939840" behindDoc="0" locked="0" layoutInCell="1" hidden="0" allowOverlap="1">
            <wp:simplePos x="0" y="0"/>
            <wp:positionH relativeFrom="column">
              <wp:posOffset>2664460</wp:posOffset>
            </wp:positionH>
            <wp:positionV relativeFrom="paragraph">
              <wp:posOffset>-651264</wp:posOffset>
            </wp:positionV>
            <wp:extent cx="643255" cy="646210"/>
            <wp:effectExtent l="0" t="0" r="0" b="0"/>
            <wp:wrapNone/>
            <wp:docPr id="2138363664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255" cy="646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</w:t>
      </w:r>
    </w:p>
    <w:tbl>
      <w:tblPr>
        <w:tblStyle w:val="afff7"/>
        <w:tblW w:w="921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5671"/>
        <w:gridCol w:w="1559"/>
        <w:gridCol w:w="1564"/>
      </w:tblGrid>
      <w:tr w:rsidR="00AE57D8" w:rsidRPr="00864D8A">
        <w:tc>
          <w:tcPr>
            <w:tcW w:w="420" w:type="dxa"/>
            <w:vMerge w:val="restart"/>
          </w:tcPr>
          <w:p w:rsidR="00AE57D8" w:rsidRPr="00864D8A" w:rsidRDefault="00864D8A">
            <w:pPr>
              <w:spacing w:before="360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5671" w:type="dxa"/>
            <w:vMerge w:val="restart"/>
          </w:tcPr>
          <w:p w:rsidR="00AE57D8" w:rsidRPr="00864D8A" w:rsidRDefault="00864D8A">
            <w:pPr>
              <w:spacing w:before="36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การพัฒนาแหล่งเรียนรู้และศูนย์วิทยบริการหรือห้องสมุด</w:t>
            </w:r>
          </w:p>
        </w:tc>
        <w:tc>
          <w:tcPr>
            <w:tcW w:w="3123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ผลการดำเนินการพัฒนาแหล่งเรียนรู้และศูนย์วิทยบริการหรือห้องสมุด</w:t>
            </w: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5671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</w:p>
        </w:tc>
        <w:tc>
          <w:tcPr>
            <w:tcW w:w="1564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ไม่มี</w:t>
            </w:r>
          </w:p>
        </w:tc>
      </w:tr>
      <w:tr w:rsidR="00AE57D8" w:rsidRPr="00864D8A">
        <w:tc>
          <w:tcPr>
            <w:tcW w:w="42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1.</w:t>
            </w:r>
          </w:p>
        </w:tc>
        <w:tc>
          <w:tcPr>
            <w:tcW w:w="567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28"/>
                <w:szCs w:val="28"/>
                <w:cs/>
              </w:rPr>
              <w:t>ศูนย์วิทยบริการหรือห้องสมุดมีแผนงาน โครงการพัฒนาแหล่งเรียนรู้และศูนย์วิทยบริการหรือห้องสมุดอย่างต่อเนื่อง</w:t>
            </w:r>
          </w:p>
        </w:tc>
        <w:tc>
          <w:tcPr>
            <w:tcW w:w="1559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6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42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567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28"/>
                <w:szCs w:val="28"/>
                <w:cs/>
              </w:rPr>
              <w:t>ศูนย์วิทยบริการหรือห้องสมุดมีสภาพแวดล้อมเอื้อต่อการศึกษา ค้นคว้า ของครูบุคลากรทางการศึกษา และผู้เรียน หรือผู้สนใจ</w:t>
            </w:r>
          </w:p>
        </w:tc>
        <w:tc>
          <w:tcPr>
            <w:tcW w:w="1559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6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42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3.</w:t>
            </w:r>
          </w:p>
        </w:tc>
        <w:tc>
          <w:tcPr>
            <w:tcW w:w="567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28"/>
                <w:szCs w:val="28"/>
                <w:cs/>
              </w:rPr>
              <w:t>ศูนย์วิทยบริการหรือห้องสมุดมีจำนวนหนังสือต่อจำนวนผู้เรียนเป็นไปตามเกณฑ์มาตรฐานที่กำหนด และมีระบบสืบค้นด้วยตนเองเพียงพอ</w:t>
            </w:r>
          </w:p>
        </w:tc>
        <w:tc>
          <w:tcPr>
            <w:tcW w:w="1559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6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42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4.</w:t>
            </w:r>
          </w:p>
        </w:tc>
        <w:tc>
          <w:tcPr>
            <w:tcW w:w="567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28"/>
                <w:szCs w:val="28"/>
                <w:cs/>
              </w:rPr>
              <w:t xml:space="preserve">ศูนย์วิทยบริการหรือห้องสมุดมีการสร้างแรงจูงใจให้ผู้เรียนเข้าใช้บริการศูนย์วิทยบริการหรือห้องสมุดไม่น้อยกว่าร้อยละ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  <w:t xml:space="preserve">80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28"/>
                <w:szCs w:val="28"/>
                <w:cs/>
              </w:rPr>
              <w:t>ของผู้เรียนทั้งหมดของสถานศึกษาโดยพิจารณาจากสถิติของผู้ใช้บริการ</w:t>
            </w:r>
          </w:p>
        </w:tc>
        <w:tc>
          <w:tcPr>
            <w:tcW w:w="1559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6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42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5.</w:t>
            </w:r>
          </w:p>
        </w:tc>
        <w:tc>
          <w:tcPr>
            <w:tcW w:w="567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28"/>
                <w:szCs w:val="28"/>
                <w:cs/>
              </w:rPr>
              <w:t>มีแหล่งเรียนรู้ หรือสื่อ อุปกรณ์ ห้องเรียนเฉพาะทางครบทุกแผนกวิชา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28"/>
                <w:szCs w:val="28"/>
                <w:cs/>
              </w:rPr>
              <w:t>ที่สถานศึกษาจัดการเรียนการสอน</w:t>
            </w:r>
          </w:p>
        </w:tc>
        <w:tc>
          <w:tcPr>
            <w:tcW w:w="1559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6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color w:val="000000"/>
          <w:sz w:val="36"/>
          <w:szCs w:val="3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hidden="0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228600</wp:posOffset>
                </wp:positionV>
                <wp:extent cx="2350944" cy="893445"/>
                <wp:effectExtent l="0" t="0" r="0" b="0"/>
                <wp:wrapNone/>
                <wp:docPr id="2138363553" name="สี่เหลี่ยมผืนผ้า 2138363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75291" y="3338040"/>
                          <a:ext cx="2341419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หัวหน้างานวิทยบริการและห้องสมุด</w:t>
                            </w:r>
                          </w:p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53" o:spid="_x0000_s1107" style="position:absolute;left:0;text-align:left;margin-left:258pt;margin-top:18pt;width:185.1pt;height:70.3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หัวหน้างานวิทยบริการและห้องสมุด</w:t>
                      </w:r>
                    </w:p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color w:val="000000"/>
          <w:sz w:val="36"/>
          <w:szCs w:val="36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สรุปผลการพัฒนาแหล่งเรียนรู้ ในภาพรวมของสถานศึกษา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941888" behindDoc="0" locked="0" layoutInCell="1" hidden="0" allowOverlap="1">
            <wp:simplePos x="0" y="0"/>
            <wp:positionH relativeFrom="column">
              <wp:posOffset>2825262</wp:posOffset>
            </wp:positionH>
            <wp:positionV relativeFrom="paragraph">
              <wp:posOffset>-639542</wp:posOffset>
            </wp:positionV>
            <wp:extent cx="643255" cy="646210"/>
            <wp:effectExtent l="0" t="0" r="0" b="0"/>
            <wp:wrapNone/>
            <wp:docPr id="2138363670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255" cy="646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</w:t>
      </w: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</w:t>
      </w:r>
    </w:p>
    <w:tbl>
      <w:tblPr>
        <w:tblStyle w:val="afff8"/>
        <w:tblW w:w="939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828"/>
        <w:gridCol w:w="1417"/>
        <w:gridCol w:w="1418"/>
        <w:gridCol w:w="2170"/>
      </w:tblGrid>
      <w:tr w:rsidR="00AE57D8" w:rsidRPr="00864D8A">
        <w:tc>
          <w:tcPr>
            <w:tcW w:w="562" w:type="dxa"/>
            <w:vMerge w:val="restart"/>
            <w:shd w:val="clear" w:color="auto" w:fill="D0CECE"/>
          </w:tcPr>
          <w:p w:rsidR="00AE57D8" w:rsidRPr="00864D8A" w:rsidRDefault="00864D8A">
            <w:pPr>
              <w:tabs>
                <w:tab w:val="left" w:pos="709"/>
                <w:tab w:val="left" w:pos="1276"/>
                <w:tab w:val="left" w:pos="1559"/>
              </w:tabs>
              <w:spacing w:before="36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828" w:type="dxa"/>
            <w:vMerge w:val="restart"/>
            <w:shd w:val="clear" w:color="auto" w:fill="D0CECE"/>
          </w:tcPr>
          <w:p w:rsidR="00AE57D8" w:rsidRPr="00864D8A" w:rsidRDefault="00864D8A">
            <w:pPr>
              <w:tabs>
                <w:tab w:val="left" w:pos="709"/>
                <w:tab w:val="left" w:pos="1276"/>
                <w:tab w:val="left" w:pos="1559"/>
              </w:tabs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แผนกวิชา</w:t>
            </w:r>
          </w:p>
        </w:tc>
        <w:tc>
          <w:tcPr>
            <w:tcW w:w="2835" w:type="dxa"/>
            <w:gridSpan w:val="2"/>
            <w:shd w:val="clear" w:color="auto" w:fill="D0CECE"/>
          </w:tcPr>
          <w:p w:rsidR="00AE57D8" w:rsidRPr="00864D8A" w:rsidRDefault="00864D8A">
            <w:pPr>
              <w:tabs>
                <w:tab w:val="left" w:pos="709"/>
                <w:tab w:val="left" w:pos="1276"/>
                <w:tab w:val="left" w:pos="1559"/>
              </w:tabs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แหล่งเรียนรู้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ห้องเรียนเฉพาะทาง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ศูนย์การเรียนรู้ของแผนกวิชา</w:t>
            </w:r>
          </w:p>
        </w:tc>
        <w:tc>
          <w:tcPr>
            <w:tcW w:w="2170" w:type="dxa"/>
            <w:vMerge w:val="restart"/>
            <w:shd w:val="clear" w:color="auto" w:fill="D0CECE"/>
          </w:tcPr>
          <w:p w:rsidR="00AE57D8" w:rsidRPr="00864D8A" w:rsidRDefault="00864D8A">
            <w:pPr>
              <w:tabs>
                <w:tab w:val="left" w:pos="709"/>
                <w:tab w:val="left" w:pos="1276"/>
                <w:tab w:val="left" w:pos="1559"/>
              </w:tabs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จำนวนแหล่งเรียนรู้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ห้องเรียนเฉพาะทาง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ศูนย์การเรียนรู้ของแผนกวิชา</w:t>
            </w:r>
          </w:p>
        </w:tc>
      </w:tr>
      <w:tr w:rsidR="00AE57D8" w:rsidRPr="00864D8A">
        <w:tc>
          <w:tcPr>
            <w:tcW w:w="562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3828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0CECE"/>
          </w:tcPr>
          <w:p w:rsidR="00AE57D8" w:rsidRPr="00864D8A" w:rsidRDefault="00864D8A">
            <w:pPr>
              <w:tabs>
                <w:tab w:val="left" w:pos="709"/>
                <w:tab w:val="left" w:pos="1276"/>
                <w:tab w:val="left" w:pos="1559"/>
              </w:tabs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</w:p>
        </w:tc>
        <w:tc>
          <w:tcPr>
            <w:tcW w:w="1418" w:type="dxa"/>
            <w:shd w:val="clear" w:color="auto" w:fill="D0CECE"/>
          </w:tcPr>
          <w:p w:rsidR="00AE57D8" w:rsidRPr="00864D8A" w:rsidRDefault="00864D8A">
            <w:pPr>
              <w:tabs>
                <w:tab w:val="left" w:pos="709"/>
                <w:tab w:val="left" w:pos="1276"/>
                <w:tab w:val="left" w:pos="1559"/>
              </w:tabs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ไม่มี</w:t>
            </w:r>
          </w:p>
        </w:tc>
        <w:tc>
          <w:tcPr>
            <w:tcW w:w="2170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c>
          <w:tcPr>
            <w:tcW w:w="562" w:type="dxa"/>
          </w:tcPr>
          <w:p w:rsidR="00AE57D8" w:rsidRPr="00864D8A" w:rsidRDefault="00864D8A">
            <w:pPr>
              <w:tabs>
                <w:tab w:val="left" w:pos="709"/>
                <w:tab w:val="left" w:pos="1276"/>
                <w:tab w:val="left" w:pos="1559"/>
              </w:tabs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1.</w:t>
            </w:r>
          </w:p>
        </w:tc>
        <w:tc>
          <w:tcPr>
            <w:tcW w:w="3828" w:type="dxa"/>
          </w:tcPr>
          <w:p w:rsidR="00AE57D8" w:rsidRPr="00864D8A" w:rsidRDefault="00864D8A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</w:t>
            </w:r>
          </w:p>
        </w:tc>
        <w:tc>
          <w:tcPr>
            <w:tcW w:w="1417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170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62" w:type="dxa"/>
          </w:tcPr>
          <w:p w:rsidR="00AE57D8" w:rsidRPr="00864D8A" w:rsidRDefault="00864D8A">
            <w:pPr>
              <w:tabs>
                <w:tab w:val="left" w:pos="709"/>
                <w:tab w:val="left" w:pos="1276"/>
                <w:tab w:val="left" w:pos="1559"/>
              </w:tabs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3828" w:type="dxa"/>
          </w:tcPr>
          <w:p w:rsidR="00AE57D8" w:rsidRPr="00864D8A" w:rsidRDefault="00864D8A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Cordia New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Cordia New" w:hAnsi="TH SarabunPSK" w:cs="TH SarabunPSK"/>
              </w:rPr>
              <w:t>........................................</w:t>
            </w:r>
          </w:p>
        </w:tc>
        <w:tc>
          <w:tcPr>
            <w:tcW w:w="1417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170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62" w:type="dxa"/>
          </w:tcPr>
          <w:p w:rsidR="00AE57D8" w:rsidRPr="00864D8A" w:rsidRDefault="00864D8A">
            <w:pPr>
              <w:tabs>
                <w:tab w:val="left" w:pos="709"/>
                <w:tab w:val="left" w:pos="1276"/>
                <w:tab w:val="left" w:pos="1559"/>
              </w:tabs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3.</w:t>
            </w:r>
          </w:p>
        </w:tc>
        <w:tc>
          <w:tcPr>
            <w:tcW w:w="3828" w:type="dxa"/>
          </w:tcPr>
          <w:p w:rsidR="00AE57D8" w:rsidRPr="00864D8A" w:rsidRDefault="00864D8A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Cordia New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Cordia New" w:hAnsi="TH SarabunPSK" w:cs="TH SarabunPSK"/>
              </w:rPr>
              <w:t>........................................</w:t>
            </w:r>
          </w:p>
        </w:tc>
        <w:tc>
          <w:tcPr>
            <w:tcW w:w="1417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170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62" w:type="dxa"/>
          </w:tcPr>
          <w:p w:rsidR="00AE57D8" w:rsidRPr="00864D8A" w:rsidRDefault="00864D8A">
            <w:pPr>
              <w:tabs>
                <w:tab w:val="left" w:pos="709"/>
                <w:tab w:val="left" w:pos="1276"/>
                <w:tab w:val="left" w:pos="1559"/>
              </w:tabs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4.</w:t>
            </w:r>
          </w:p>
        </w:tc>
        <w:tc>
          <w:tcPr>
            <w:tcW w:w="3828" w:type="dxa"/>
          </w:tcPr>
          <w:p w:rsidR="00AE57D8" w:rsidRPr="00864D8A" w:rsidRDefault="00864D8A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Cordia New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Cordia New" w:hAnsi="TH SarabunPSK" w:cs="TH SarabunPSK"/>
              </w:rPr>
              <w:t>........................................</w:t>
            </w:r>
          </w:p>
        </w:tc>
        <w:tc>
          <w:tcPr>
            <w:tcW w:w="1417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170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62" w:type="dxa"/>
          </w:tcPr>
          <w:p w:rsidR="00AE57D8" w:rsidRPr="00864D8A" w:rsidRDefault="00864D8A">
            <w:pPr>
              <w:tabs>
                <w:tab w:val="left" w:pos="709"/>
                <w:tab w:val="left" w:pos="1276"/>
                <w:tab w:val="left" w:pos="1559"/>
              </w:tabs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5.</w:t>
            </w:r>
          </w:p>
        </w:tc>
        <w:tc>
          <w:tcPr>
            <w:tcW w:w="3828" w:type="dxa"/>
          </w:tcPr>
          <w:p w:rsidR="00AE57D8" w:rsidRPr="00864D8A" w:rsidRDefault="00864D8A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Cordia New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Cordia New" w:hAnsi="TH SarabunPSK" w:cs="TH SarabunPSK"/>
              </w:rPr>
              <w:t>........................................</w:t>
            </w:r>
          </w:p>
        </w:tc>
        <w:tc>
          <w:tcPr>
            <w:tcW w:w="1417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170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62" w:type="dxa"/>
          </w:tcPr>
          <w:p w:rsidR="00AE57D8" w:rsidRPr="00864D8A" w:rsidRDefault="00864D8A">
            <w:pPr>
              <w:tabs>
                <w:tab w:val="left" w:pos="709"/>
                <w:tab w:val="left" w:pos="1276"/>
                <w:tab w:val="left" w:pos="1559"/>
              </w:tabs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6.</w:t>
            </w:r>
          </w:p>
        </w:tc>
        <w:tc>
          <w:tcPr>
            <w:tcW w:w="3828" w:type="dxa"/>
          </w:tcPr>
          <w:p w:rsidR="00AE57D8" w:rsidRPr="00864D8A" w:rsidRDefault="00864D8A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Cordia New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Cordia New" w:hAnsi="TH SarabunPSK" w:cs="TH SarabunPSK"/>
              </w:rPr>
              <w:t>........................................</w:t>
            </w:r>
          </w:p>
        </w:tc>
        <w:tc>
          <w:tcPr>
            <w:tcW w:w="1417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170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62" w:type="dxa"/>
          </w:tcPr>
          <w:p w:rsidR="00AE57D8" w:rsidRPr="00864D8A" w:rsidRDefault="00864D8A">
            <w:pPr>
              <w:tabs>
                <w:tab w:val="left" w:pos="709"/>
                <w:tab w:val="left" w:pos="1276"/>
                <w:tab w:val="left" w:pos="1559"/>
              </w:tabs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7.</w:t>
            </w:r>
          </w:p>
        </w:tc>
        <w:tc>
          <w:tcPr>
            <w:tcW w:w="3828" w:type="dxa"/>
          </w:tcPr>
          <w:p w:rsidR="00AE57D8" w:rsidRPr="00864D8A" w:rsidRDefault="00864D8A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Cordia New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Cordia New" w:hAnsi="TH SarabunPSK" w:cs="TH SarabunPSK"/>
              </w:rPr>
              <w:t>........................................</w:t>
            </w:r>
          </w:p>
        </w:tc>
        <w:tc>
          <w:tcPr>
            <w:tcW w:w="1417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170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62" w:type="dxa"/>
          </w:tcPr>
          <w:p w:rsidR="00AE57D8" w:rsidRPr="00864D8A" w:rsidRDefault="00864D8A">
            <w:pPr>
              <w:tabs>
                <w:tab w:val="left" w:pos="709"/>
                <w:tab w:val="left" w:pos="1276"/>
                <w:tab w:val="left" w:pos="1559"/>
              </w:tabs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8.</w:t>
            </w:r>
          </w:p>
        </w:tc>
        <w:tc>
          <w:tcPr>
            <w:tcW w:w="3828" w:type="dxa"/>
          </w:tcPr>
          <w:p w:rsidR="00AE57D8" w:rsidRPr="00864D8A" w:rsidRDefault="00864D8A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Cordia New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Cordia New" w:hAnsi="TH SarabunPSK" w:cs="TH SarabunPSK"/>
              </w:rPr>
              <w:t>........................................</w:t>
            </w:r>
          </w:p>
        </w:tc>
        <w:tc>
          <w:tcPr>
            <w:tcW w:w="1417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170" w:type="dxa"/>
          </w:tcPr>
          <w:p w:rsidR="00AE57D8" w:rsidRPr="00864D8A" w:rsidRDefault="00AE57D8">
            <w:pPr>
              <w:tabs>
                <w:tab w:val="left" w:pos="709"/>
                <w:tab w:val="left" w:pos="1276"/>
                <w:tab w:val="left" w:pos="1559"/>
              </w:tabs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</w:tbl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จัดการเรียนการสอนทั้งหมด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แผนกวิชา </w:t>
      </w: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แผนกวิชาที่มีการดำเนินการพัฒนาแหล่งเรียนรู้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แผนกวิชา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</w:t>
      </w: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center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709"/>
          <w:tab w:val="left" w:pos="1276"/>
          <w:tab w:val="left" w:pos="1559"/>
        </w:tabs>
        <w:spacing w:after="0"/>
        <w:jc w:val="center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hidden="0" allowOverlap="1">
                <wp:simplePos x="0" y="0"/>
                <wp:positionH relativeFrom="column">
                  <wp:posOffset>3302000</wp:posOffset>
                </wp:positionH>
                <wp:positionV relativeFrom="paragraph">
                  <wp:posOffset>12700</wp:posOffset>
                </wp:positionV>
                <wp:extent cx="2350944" cy="893445"/>
                <wp:effectExtent l="0" t="0" r="0" b="0"/>
                <wp:wrapNone/>
                <wp:docPr id="2138363560" name="สี่เหลี่ยมผืนผ้า 2138363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75291" y="3338040"/>
                          <a:ext cx="2341419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หัวหน้างานวิทยบริการและห้องสมุด</w:t>
                            </w:r>
                          </w:p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60" o:spid="_x0000_s1108" style="position:absolute;left:0;text-align:left;margin-left:260pt;margin-top:1pt;width:185.1pt;height:70.3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หัวหน้างานวิทยบริการและห้องสมุด</w:t>
                      </w:r>
                    </w:p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center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center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tabs>
          <w:tab w:val="left" w:pos="709"/>
          <w:tab w:val="left" w:pos="1276"/>
          <w:tab w:val="left" w:pos="1559"/>
        </w:tabs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bookmarkStart w:id="118" w:name="_heading=h.j3odmejcorrh" w:colFirst="0" w:colLast="0"/>
      <w:bookmarkEnd w:id="118"/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2.3.7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การนำผลการประกันคุณภาพการศึกษาไปใช้ในการพัฒนาสถานศึกษาอย่างต่อเนื่อง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19" w:name="_heading=h.8szddwuo559m" w:colFirst="0" w:colLast="0"/>
      <w:bookmarkEnd w:id="119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ได้นำผลจากรายงานการประเมินตนเอง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(SAR)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ในส่วนของข้อเสนอแนะเพื่อการพัฒนาในแต่ละมาตรฐาน ประเด็นการประเมิน และภารกิจหรือกิจกรรมของสถานศึกษา มากำหนดแผนงาน โครงการ กิจกรรม เพื่อยกระดับคุณภาพการศึกษาของสถานศึกษาให้สูงขึ้น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โครงการ กิจกรรม  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โครงการ กิจกรรม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โครงการ กิจกรรม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1.1.3)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โครงการ กิจกรรม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20" w:name="_heading=h.vzbp9smwzrhm" w:colFirst="0" w:colLast="0"/>
      <w:bookmarkEnd w:id="120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............................................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ได้นำผลจากรายงานการประเมินตนเอง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(SAR)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ในส่วนของข้อเสนอแนะเพื่อการพัฒนาในแต่ละมาตรฐาน ประเด็นการประเมิน และภารกิจหรือกิจกรรมของสถานศึกษา มากำหนดแผนงาน โครงการ กิจกรรม เพื่อยกระดับคุณภาพการศึกษาของสถานศึกษาให้สูงขึ้น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โครงการ กิจกรรม  ดังนี้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โครงการ กิจกรรม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ผลการดำเนินการ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ให้เสนอผลจากการดำเนินการตาม โครงการ กิจกรรมที่เกิดจากการนำผลการประกันคุณภาพไปใช้ในการพัฒนาสถานศึกษา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)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โครงการ กิจกรรม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ผลการดำเนินการ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ให้เสนอผลจากการดำเนินการตาม โครงการ กิจกรรมที่เกิดจากการนำผลการประกันคุณภาพไปใช้ในการพัฒนาสถานศึกษา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)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1.2.3)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โครงการ กิจกรรม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ผลการดำเนินการ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ให้เสนอผลจากการดำเนินการตาม โครงการ กิจกรรมที่เกิดจากการนำผลการประกันคุณภาพไปใช้ในการพัฒนาสถานศึกษา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)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</w:t>
      </w: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หรือนวัตกรรมการนำผลการประกันคุณภาพการศึกษาไปใช้ในการพัฒนาสถานศึกษาอย่างต่อเนื่อง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…….......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นำผลการประกันคุณภาพการศึกษาไปใช้ในการพัฒนาสถานศึกษาอย่างต่อเนื่อง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……….......……..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หรือนวัตกรรมการนำผลการประกันคุณภาพการศึกษาไปใช้ในการพัฒนาสถานศึกษาอย่างต่อเนื่อง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การนำผลการประกันคุณภาพการศึกษาไปใช้ในการพัฒนาการประกันคุณภาพการศึกษาของสถานศึกษาอย่างต่อเนื่องและเป็นระบบ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</w:t>
      </w: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lastRenderedPageBreak/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90" type="#_x0000_t75" style="position:absolute;left:0;text-align:left;margin-left:-1.95pt;margin-top:-14.75pt;width:42.5pt;height:42.5pt;z-index:251948032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90" DrawAspect="Content" ObjectID="_1811662657" r:id="rId108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FFFFFF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FF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 xml:space="preserve">เรื่อง </w:t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  <w:cs/>
        </w:rPr>
        <w:t xml:space="preserve">รายงานผลการนำผลการประกันคุณภาพการศึกษาไปใช้ในการพัฒนาสถานศึกษาอย่างต่อเนื่อง               </w:t>
      </w:r>
      <w:r w:rsidRPr="00864D8A">
        <w:rPr>
          <w:rFonts w:ascii="TH SarabunPSK" w:eastAsia="TH Sarabun PSK" w:hAnsi="TH SarabunPSK" w:cs="TH SarabunPSK"/>
          <w:sz w:val="6"/>
          <w:szCs w:val="6"/>
          <w:u w:val="single"/>
        </w:rPr>
        <w:t>.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FF0000"/>
          <w:sz w:val="32"/>
          <w:szCs w:val="32"/>
          <w:u w:val="single"/>
        </w:rPr>
        <w:t xml:space="preserve">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>.............                                                                                                        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l="0" t="0" r="0" b="0"/>
                <wp:wrapNone/>
                <wp:docPr id="2138363545" name="ลูกศรเชื่อมต่อแบบตรง 2138363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b="0" l="0" r="0" t="0"/>
                <wp:wrapNone/>
                <wp:docPr id="2138363545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ผู้อำนวยการวิทยาลัย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16"/>
          <w:szCs w:val="16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สรุปผลการนำผลการประกันคุณภาพการศึกษาไปใช้ในการพัฒนาสถานศึกษาอย่างต่อเนื่อง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ชุด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16"/>
          <w:szCs w:val="16"/>
        </w:rPr>
        <w:tab/>
      </w:r>
      <w:r w:rsidRPr="00864D8A">
        <w:rPr>
          <w:rFonts w:ascii="TH SarabunPSK" w:eastAsia="TH Sarabun PSK" w:hAnsi="TH SarabunPSK" w:cs="TH SarabunPSK"/>
          <w:color w:val="000000"/>
          <w:sz w:val="16"/>
          <w:szCs w:val="16"/>
        </w:rPr>
        <w:tab/>
      </w:r>
      <w:r w:rsidRPr="00864D8A">
        <w:rPr>
          <w:rFonts w:ascii="TH SarabunPSK" w:eastAsia="TH Sarabun PSK" w:hAnsi="TH SarabunPSK" w:cs="TH SarabunPSK"/>
          <w:color w:val="000000"/>
          <w:sz w:val="16"/>
          <w:szCs w:val="16"/>
        </w:rPr>
        <w:tab/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hidden="0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25400</wp:posOffset>
                </wp:positionV>
                <wp:extent cx="3008860" cy="893445"/>
                <wp:effectExtent l="0" t="0" r="0" b="0"/>
                <wp:wrapNone/>
                <wp:docPr id="2138363598" name="สี่เหลี่ยมผืนผ้า 2138363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6333" y="3338040"/>
                          <a:ext cx="299933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หัวหน้างานประกันคุณภาพมาตรฐานการศึกษา</w:t>
                            </w:r>
                          </w:p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98" o:spid="_x0000_s1109" style="position:absolute;margin-left:233pt;margin-top:2pt;width:236.9pt;height:70.3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หัวหน้างานประกันคุณภาพมาตรฐานการศึกษา</w:t>
                      </w:r>
                    </w:p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hidden="0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203200</wp:posOffset>
                </wp:positionV>
                <wp:extent cx="2767330" cy="1085850"/>
                <wp:effectExtent l="0" t="0" r="0" b="0"/>
                <wp:wrapNone/>
                <wp:docPr id="2138363581" name="สี่เหลี่ยมผืนผ้า 2138363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7098" y="3241838"/>
                          <a:ext cx="275780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ความเห็นรองผู้อำนวยการฝ่ายแผนงานฯ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81" o:spid="_x0000_s1110" style="position:absolute;left:0;text-align:left;margin-left:22pt;margin-top:16pt;width:217.9pt;height:85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ความเห็นรองผู้อำนวยการฝ่ายแผนงานฯ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hidden="0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0</wp:posOffset>
                </wp:positionV>
                <wp:extent cx="4147772" cy="1876425"/>
                <wp:effectExtent l="0" t="0" r="0" b="0"/>
                <wp:wrapNone/>
                <wp:docPr id="2138363516" name="สี่เหลี่ยมผืนผ้า 2138363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6877" y="2846550"/>
                          <a:ext cx="4138247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.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ผอ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ฝ่าย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แผนกวิชา ใช้เป็นข้อมูล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ในการขับเคลื่อนการประกันคุณภาพการศึกษาของสถานศึกษา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(....................................................)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16" o:spid="_x0000_s1111" style="position:absolute;left:0;text-align:left;margin-left:70pt;margin-top:0;width:326.6pt;height:147.7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.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ผอ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. 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4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ฝ่าย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แผนกวิชา ใช้เป็นข้อมูล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ในการขับเคลื่อนการประกันคุณภาพการศึกษาของสถานศึกษา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 xml:space="preserve"> 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(....................................................)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สรุปผลการนำผลการประกันคุณภาพการศึกษาไปใช้ในการพัฒนาสถานศึกษาอย่างต่อเนื่อง 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953152" behindDoc="0" locked="0" layoutInCell="1" hidden="0" allowOverlap="1">
            <wp:simplePos x="0" y="0"/>
            <wp:positionH relativeFrom="column">
              <wp:posOffset>1628775</wp:posOffset>
            </wp:positionH>
            <wp:positionV relativeFrom="paragraph">
              <wp:posOffset>-593724</wp:posOffset>
            </wp:positionV>
            <wp:extent cx="554355" cy="556318"/>
            <wp:effectExtent l="0" t="0" r="0" b="0"/>
            <wp:wrapNone/>
            <wp:docPr id="2138363647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" cy="5563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</w:t>
      </w:r>
    </w:p>
    <w:tbl>
      <w:tblPr>
        <w:tblStyle w:val="afff9"/>
        <w:tblW w:w="9493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3261"/>
        <w:gridCol w:w="850"/>
        <w:gridCol w:w="938"/>
        <w:gridCol w:w="2748"/>
      </w:tblGrid>
      <w:tr w:rsidR="00AE57D8" w:rsidRPr="00864D8A">
        <w:tc>
          <w:tcPr>
            <w:tcW w:w="1696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36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มาตรฐานที่</w:t>
            </w:r>
          </w:p>
        </w:tc>
        <w:tc>
          <w:tcPr>
            <w:tcW w:w="3261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36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ประเด็นการประเมิน</w:t>
            </w:r>
          </w:p>
        </w:tc>
        <w:tc>
          <w:tcPr>
            <w:tcW w:w="1788" w:type="dxa"/>
            <w:gridSpan w:val="2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ข้อเสนอแนะเพื่อการพัฒนา</w:t>
            </w:r>
          </w:p>
        </w:tc>
        <w:tc>
          <w:tcPr>
            <w:tcW w:w="2748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โครงการ กิจกรรม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ที่ดำเนินการ</w:t>
            </w:r>
          </w:p>
        </w:tc>
      </w:tr>
      <w:tr w:rsidR="00AE57D8" w:rsidRPr="00864D8A">
        <w:tc>
          <w:tcPr>
            <w:tcW w:w="1696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3261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850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มี</w:t>
            </w:r>
          </w:p>
        </w:tc>
        <w:tc>
          <w:tcPr>
            <w:tcW w:w="938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ไม่มี</w:t>
            </w:r>
          </w:p>
        </w:tc>
        <w:tc>
          <w:tcPr>
            <w:tcW w:w="2748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1696" w:type="dxa"/>
            <w:vMerge w:val="restart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1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คุณลักษณะของผู้สำเร็จการศึกษาอาชีวศึกษาที่พึงประสงค์</w:t>
            </w:r>
          </w:p>
        </w:tc>
        <w:tc>
          <w:tcPr>
            <w:tcW w:w="326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1.1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ด้านความรู้</w:t>
            </w:r>
          </w:p>
        </w:tc>
        <w:tc>
          <w:tcPr>
            <w:tcW w:w="85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93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74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1696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26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1.2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ด้านทักษะและการประยุกต์ใช้</w:t>
            </w:r>
          </w:p>
        </w:tc>
        <w:tc>
          <w:tcPr>
            <w:tcW w:w="85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93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74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1696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26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1.3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ด้านคุณธรรม จริยธรรมและคุณลักษณะที่พึงประสงค์</w:t>
            </w:r>
          </w:p>
        </w:tc>
        <w:tc>
          <w:tcPr>
            <w:tcW w:w="85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93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74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1696" w:type="dxa"/>
            <w:vMerge w:val="restart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การจัดการอาชีวศึกษา</w:t>
            </w:r>
          </w:p>
        </w:tc>
        <w:tc>
          <w:tcPr>
            <w:tcW w:w="326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2.1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ด้านหลักสูตรอาชีวศึกษา</w:t>
            </w:r>
          </w:p>
        </w:tc>
        <w:tc>
          <w:tcPr>
            <w:tcW w:w="85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93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74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1696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26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2.2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ด้านการจัดการเรียนการสอน</w:t>
            </w:r>
          </w:p>
        </w:tc>
        <w:tc>
          <w:tcPr>
            <w:tcW w:w="85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93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74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1696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26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2.3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ด้านการบริหารจัดการ</w:t>
            </w:r>
          </w:p>
        </w:tc>
        <w:tc>
          <w:tcPr>
            <w:tcW w:w="85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93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74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1696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26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2.4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ด้านการนำนโยบายสู่การปฏิบัติ</w:t>
            </w:r>
          </w:p>
        </w:tc>
        <w:tc>
          <w:tcPr>
            <w:tcW w:w="85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93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74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1696" w:type="dxa"/>
            <w:vMerge w:val="restart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3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การสร้างสังคมแห่งการเรียนรู้</w:t>
            </w:r>
          </w:p>
        </w:tc>
        <w:tc>
          <w:tcPr>
            <w:tcW w:w="326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3.1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ด้านความร่วมมือในการสร้างสังคมแห่งการเรียนรู้</w:t>
            </w:r>
          </w:p>
        </w:tc>
        <w:tc>
          <w:tcPr>
            <w:tcW w:w="85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93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74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1696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26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3.2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ด้านนวัตกรรมสิ่งประดิษฐ์ งานสร้างสรรค์  งานวิจัย</w:t>
            </w:r>
          </w:p>
        </w:tc>
        <w:tc>
          <w:tcPr>
            <w:tcW w:w="85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93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74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ได้นำผลจากรายงานการประเมินตนเอง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(SAR)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ในส่วนของข้อเสนอแนะเพื่อการพัฒนาในแต่ละมาตรฐาน ประเด็นการประเมิน และภารกิจหรือกิจกรรมของสถานศึกษา มากำหนดแผนงาน โครงการ กิจกรรม เพื่อยกระดับคุณภาพการศึกษาของสถานศึกษาให้สูงขึ้น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โครงการ กิจกรรม </w:t>
      </w:r>
    </w:p>
    <w:p w:rsidR="00AE57D8" w:rsidRPr="00864D8A" w:rsidRDefault="00AE57D8">
      <w:pPr>
        <w:spacing w:after="0"/>
        <w:ind w:left="288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864D8A">
      <w:pPr>
        <w:spacing w:after="0"/>
        <w:ind w:left="288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</w:t>
      </w:r>
    </w:p>
    <w:p w:rsidR="00AE57D8" w:rsidRPr="00864D8A" w:rsidRDefault="00864D8A">
      <w:pPr>
        <w:spacing w:after="0"/>
        <w:ind w:left="2160" w:firstLine="72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        (...........................................)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หัวหน้างานประกันคุณภาพและมาตรฐานการศึกษา</w: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bookmarkStart w:id="121" w:name="_heading=h.j3374qbhtnhs" w:colFirst="0" w:colLast="0"/>
      <w:bookmarkEnd w:id="121"/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2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การจัดการอาชีวศึกษา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2.3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ด้านการบริหารจัดการ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lastRenderedPageBreak/>
        <w:t>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before="120"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ผลการประเมินคุณภาพการศึกษา ตามมาตรฐานการศึกษาของสถานศึกษา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การจัดการอาชีวศึกษา ประเด็นการประเมินที่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ด้านการบริหารจัดการ ประกอบด้วยภารกิจหรือกิจกรรมของสถานศึกษา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7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ภารกิจหรือกิจกรรม ได้แก่ การบริหารจัดการสถานศึกษาแบบมีส่วนร่วม การพัฒนาระบบดูแลช่วยเหลือผู้เรียน การบริหารจัดการระบบข้อมูลและสารสนเทศเพื่อการบริหารจัดการสถานศึกษา การพัฒนาอาคารสถานที่ ห้องเรียน ห้องปฏิบัติการ โรงฝึกงาน หรืองานฟาร์ม การพัฒนาระบบสาธารณูปโภคพื้นฐาน การพัฒนาแหล่งเรียนรู้และศูนย์วิทยบริการ และการนำผลการประกันคุณภาพการศึกษาไปใช้ในการพัฒนาสถานศึกษาอย่างต่อเนื่องปรากฏผลการพัฒนาคุณภาพ ดังนี้</w:t>
      </w:r>
    </w:p>
    <w:p w:rsidR="00AE57D8" w:rsidRPr="00864D8A" w:rsidRDefault="00864D8A">
      <w:pPr>
        <w:shd w:val="clear" w:color="auto" w:fill="FFFFFF"/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ผลการจัดการอาชีวศึกษา ด้านการบริหารจัดการ ที่มีผลการพัฒนาเพิ่มขึ้นอย่างต่อเนื่อง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 ดังนี้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1.1 .....................................................................................................................................................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1.2 .....................................................................................................................................................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1.3 .....................................................................................................................................................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1.4 .....................................................................................................................................................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1.5 .....................................................................................................................................................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1.6 .....................................................................................................................................................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: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ให้สถานศึกษารายงานผลการพัฒนาคุณภาพด้านการบริหารจัดการที่เกิดผลสัมฤทธิ์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ผลผลิต ผลลัพธ์ ผลกระทบ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เพิ่มขึ้นอย่างต่อเนื่อง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ปี โดยให้รายงานข้อมูลที่เป็นผลสัมฤทธิ์รายปี และเปรียบเทียบให้เห็นว่าเพิ่มขึ้นอย่างไร หรือมากน้อยเพียงใด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ผลการจัดการอาชีวศึกษา ด้านการบริหารจัดการที่เป็นแบบอย่างที่ดี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(Best Practice)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หรือ นวัตกรรม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(Innovation)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จนเป็นต้นแบบให้สถานศึกษาอื่นได้นำไปใช้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ผลจากการดำเนินการพัฒนาคุณภาพการศึกษาตามมาตรฐานการศึกษาของสถานศึกษา ปรากฏผลการจัดการอาชีวศึกษา ด้านการบริหารจัดการที่เป็นแบบอย่างที่ดี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(Best Practice)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หรือ นวัตกรรม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(Innovation) 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จนเป็นต้นแบบให้สถานศึกษาอื่นนำไปใช้ได้ รายละเอียดดังนี้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lastRenderedPageBreak/>
        <w:t xml:space="preserve">2.1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ชื่อ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หัวข้อเรื่อง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(Best Practice/Innovation)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…………………………………………………………………………………………………………............…….……..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ความเป็นมาและความสำคัญ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…………………………………………………………………………………………………..….........………...……….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……………………………………………………………………………………………..…………………............…….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กรอบแนวคิด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……………………………………………………………………………………..........………………………………….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2.5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วิธีดำเนินงาน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…………………………………………………………………………….............……………………………………….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2.6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             ………………………………………………………………............…………………………………………………….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2.7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ประโยชน์ที่ได้รับ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………………………………………………………….............………………………………………………………….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3.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จุดเด่นด้านการบริหารจัดการ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3.1 ................................................................................................................................................................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3.2 ................................................................................................................................................................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4.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จุดที่ควรพัฒนาด้านการบริหารจัดการ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4.1 ................................................................................................................................................................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4.2 ................................................................................................................................................................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5.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ข้อเสนอแนะเพื่อการพัฒนาด้านการบริหารจัดการ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5.1 ................................................................................................................................................................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5.2 ................................................................................................................................................................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6.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ผลการประเมินคุณภาพมาตรฐานที่ 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การจัดการอาชีวศึกษา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lastRenderedPageBreak/>
        <w:t xml:space="preserve"> 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ด้านการบริหารจัดการ</w:t>
      </w:r>
    </w:p>
    <w:tbl>
      <w:tblPr>
        <w:tblStyle w:val="afffa"/>
        <w:tblW w:w="935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1134"/>
        <w:gridCol w:w="992"/>
        <w:gridCol w:w="6236"/>
      </w:tblGrid>
      <w:tr w:rsidR="00AE57D8" w:rsidRPr="00864D8A">
        <w:trPr>
          <w:tblHeader/>
        </w:trPr>
        <w:tc>
          <w:tcPr>
            <w:tcW w:w="993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99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6236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เกณฑ์การตัดสินให้คะแนน</w:t>
            </w:r>
          </w:p>
        </w:tc>
      </w:tr>
      <w:tr w:rsidR="00AE57D8" w:rsidRPr="00864D8A">
        <w:tc>
          <w:tcPr>
            <w:tcW w:w="99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6236" w:type="dxa"/>
          </w:tcPr>
          <w:p w:rsidR="00AE57D8" w:rsidRPr="00864D8A" w:rsidRDefault="00864D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สถานศึกษามีแบบอย่างที่ดี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(Best Practice)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หรือ นวัตกรรม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(Innovation)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ในการบริหารจัดการสถานศึกษา จนเป็นต้นแบบให้สถานศึกษาอื่นได้นำไปใช้ </w:t>
            </w:r>
          </w:p>
          <w:p w:rsidR="00AE57D8" w:rsidRPr="00864D8A" w:rsidRDefault="00864D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สถานศึกษามีการดำเนินการเกี่ยวกับการบริหารจัดการสถานศึกษา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ปี 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สถานศึกษามีการดำเนินการเกี่ยวกับการบริหารจัดการสถานศึกษา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 </w:t>
            </w:r>
          </w:p>
        </w:tc>
      </w:tr>
      <w:tr w:rsidR="00AE57D8" w:rsidRPr="00864D8A">
        <w:tc>
          <w:tcPr>
            <w:tcW w:w="99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4</w:t>
            </w:r>
          </w:p>
        </w:tc>
        <w:tc>
          <w:tcPr>
            <w:tcW w:w="623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สถานศึกษามีการดำเนินการเกี่ยวกับการบริหารจัดการสถานศึกษา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ปี 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สถานศึกษามีการดำเนินการเกี่ยวกับการบริหารจัดการสถานศึกษา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9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623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สถานศึกษามีการดำเนินการเกี่ยวกับการบริหารจัดการสถานศึกษา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9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623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สถานศึกษามีการดำเนินการเกี่ยวกับการบริหารจัดการสถานศึกษา 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9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6236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ไม่มีการดำเนินการจัดทำแผนปฏิบัติงานและไม่มีการดำเนินการเกี่ยวกับการบริหารจัดการสถานศึกษา</w:t>
            </w:r>
          </w:p>
        </w:tc>
      </w:tr>
    </w:tbl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ผลการประเมินคุณภาพมาตรฐานที่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การจัดการอาชีวศึกษา ประเด็นการประเมินที่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2.3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ด้านการบริหารจัดการ ตามเกณฑ์การประเมิน พบว่า การจัดการอาชีวศึกษา ด้านการบริหารจัดการ อยู่ในระดับคุณภาพ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ที่ระดับคะแนน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bookmarkStart w:id="122" w:name="_heading=h.inlm60bexj88" w:colFirst="0" w:colLast="0"/>
      <w:bookmarkEnd w:id="122"/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การจัดการอาชีวศึกษา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ind w:firstLine="54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23" w:name="_heading=h.n7farexnlzfu" w:colFirst="0" w:colLast="0"/>
      <w:bookmarkEnd w:id="123"/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ประเด็นที่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ด้านการนำนโยบายสู่การปฏิบัติ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ind w:left="54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bookmarkStart w:id="124" w:name="_heading=h.zesis2imvflo" w:colFirst="0" w:colLast="0"/>
      <w:bookmarkEnd w:id="124"/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การบริหารจัดการสถานศึกษาตามนโยบายที่หน่วยงานต้นสังกัดมอบหมาย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25" w:name="_heading=h.afbcipat26p2" w:colFirst="0" w:colLast="0"/>
      <w:bookmarkEnd w:id="125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มีการดำเนินการบริหารจัดการสถานศึกษาตามนโยบายที่หน่วยงานต้นสังกัดมอบหมาย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นโยบาย 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นโยบาย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นโยบาย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1.1.3)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นโยบาย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1.1.4)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นโยบาย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color w:val="EE0000"/>
          <w:sz w:val="32"/>
          <w:szCs w:val="32"/>
        </w:rPr>
      </w:pPr>
      <w:bookmarkStart w:id="126" w:name="_heading=h.k0dah0vonwu0" w:colFirst="0" w:colLast="0"/>
      <w:bookmarkEnd w:id="126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มีความสำเร็จในการดำเนินการบริหารจัดการสถานศึกษาตามนโยบายที่หน่วยงานต้นสังกัดมอบหมาย โดยความร่วมมือของผู้บริหาร ครู บุคลากรทางการศึกษา และผู้เรียน รวมทั้งการช่วยเหลือ ส่งเสริม สนับสนุนจากผู้ปกครอง ชุมชน สถานประกอบการ และหน่วยงานที่เกี่ยวข้องทั้งภาครัฐและภาคเอกชนอย่างเป็นรูปธรรม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นโยบาย ดังนี้</w:t>
      </w:r>
      <w:r w:rsidRPr="00864D8A">
        <w:rPr>
          <w:rFonts w:ascii="TH SarabunPSK" w:eastAsia="TH Sarabun PSK" w:hAnsi="TH SarabunPSK" w:cs="TH SarabunPSK"/>
          <w:color w:val="EE0000"/>
          <w:sz w:val="32"/>
          <w:szCs w:val="32"/>
        </w:rPr>
        <w:t xml:space="preserve">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นโยบาย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นโยบาย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1.2.3)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นโยบาย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ind w:left="567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 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หรือนวัตกรรมการบริหารจัดการสถานศึกษาตามนโยบายที่หน่วยงานต้นสังกัดมอบหมาย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ให้ระบุถึงการดำเนินการบริหารจัดการสถานศึกษาตามนโยบายที่หน่วยงานต้นสังกัดมอบหมายตามแผนงาน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……………....…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ให้ระบุถึงการติดตามและประเมินผลการดำเนินการตามแผนงาน โครงการ กิจกรรมหรือกระบวน ขั้นตอนของสถานศึกษาในการบริหารจัดการสถานศึกษาตามนโยบายที่หน่วยงานต้นสังกัดมอบหมาย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……………....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นวัตกรรมในการบริหารจัดการสถานศึกษาตามนโยบายที่หน่วยงานต้นสังกัดมอบหมายไปใช้ในการพัฒนาผลดำเนินการพัฒนาการบริหารจัดการสถานศึกษาตามนโยบายที่หน่วยงานต้นสังกัดมอบหมายอย่างต่อเนื่องและเป็นระบบ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color w:val="000000"/>
          <w:sz w:val="44"/>
          <w:szCs w:val="44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4"/>
          <w:szCs w:val="44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91" type="#_x0000_t75" alt="" style="position:absolute;left:0;text-align:left;margin-left:-.75pt;margin-top:-12.95pt;width:42.5pt;height:42.5pt;z-index:251954176;mso-wrap-edited:f;mso-width-percent:0;mso-height-percent:0;mso-position-horizontal:absolute;mso-position-horizontal-relative:margin;mso-position-vertical:absolute;mso-position-vertical-relative:text;mso-width-percent:0;mso-height-percent:0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91" DrawAspect="Content" ObjectID="_1811662658" r:id="rId110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 xml:space="preserve">เรื่อง </w:t>
      </w:r>
      <w:r w:rsidRPr="00864D8A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รายงานผลการดำเนินการตามนโยบายที่หน่วยงานต้นสังกัดมอบหมาย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>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l="0" t="0" r="0" b="0"/>
                <wp:wrapNone/>
                <wp:docPr id="2138363532" name="ลูกศรเชื่อมต่อแบบตรง 2138363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b="0" l="0" r="0" t="0"/>
                <wp:wrapNone/>
                <wp:docPr id="2138363532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ผู้อำนวยการวิทยาลัย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16"/>
          <w:szCs w:val="16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สรุปผลการดำเนินการตามนโยบายที่หน่วยงานต้นสังกัดมอบหมาย  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                                                                       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ชุด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16"/>
          <w:szCs w:val="16"/>
        </w:rPr>
        <w:tab/>
      </w:r>
      <w:r w:rsidRPr="00864D8A">
        <w:rPr>
          <w:rFonts w:ascii="TH SarabunPSK" w:eastAsia="TH Sarabun PSK" w:hAnsi="TH SarabunPSK" w:cs="TH SarabunPSK"/>
          <w:color w:val="000000"/>
          <w:sz w:val="16"/>
          <w:szCs w:val="16"/>
        </w:rPr>
        <w:tab/>
      </w:r>
      <w:r w:rsidRPr="00864D8A">
        <w:rPr>
          <w:rFonts w:ascii="TH SarabunPSK" w:eastAsia="TH Sarabun PSK" w:hAnsi="TH SarabunPSK" w:cs="TH SarabunPSK"/>
          <w:color w:val="000000"/>
          <w:sz w:val="16"/>
          <w:szCs w:val="16"/>
        </w:rPr>
        <w:tab/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hidden="0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25400</wp:posOffset>
                </wp:positionV>
                <wp:extent cx="3008860" cy="893445"/>
                <wp:effectExtent l="0" t="0" r="0" b="0"/>
                <wp:wrapNone/>
                <wp:docPr id="2138363534" name="สี่เหลี่ยมผืนผ้า 2138363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6333" y="3338040"/>
                          <a:ext cx="299933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(............................................)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หัวหน้างานวางแผนและงบประมาณ</w:t>
                            </w:r>
                          </w:p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34" o:spid="_x0000_s1112" style="position:absolute;margin-left:233pt;margin-top:2pt;width:236.9pt;height:70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(............................................)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หัวหน้างานวางแผนและงบประมาณ</w:t>
                      </w:r>
                    </w:p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hidden="0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203200</wp:posOffset>
                </wp:positionV>
                <wp:extent cx="2767330" cy="1085850"/>
                <wp:effectExtent l="0" t="0" r="0" b="0"/>
                <wp:wrapNone/>
                <wp:docPr id="2138363571" name="สี่เหลี่ยมผืนผ้า 2138363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7098" y="3241838"/>
                          <a:ext cx="275780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ความเห็นรองผู้อำนวยการฝ่ายแผนงานฯ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71" o:spid="_x0000_s1113" style="position:absolute;left:0;text-align:left;margin-left:22pt;margin-top:16pt;width:217.9pt;height:85.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ความเห็นรองผู้อำนวยการฝ่ายแผนงานฯ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hidden="0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0</wp:posOffset>
                </wp:positionV>
                <wp:extent cx="4558079" cy="1895475"/>
                <wp:effectExtent l="0" t="0" r="0" b="0"/>
                <wp:wrapNone/>
                <wp:docPr id="2138363544" name="สี่เหลี่ยมผืนผ้า 2138363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71723" y="2837025"/>
                          <a:ext cx="4548554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.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ผอ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ฝ่าย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แผนกวิชา ใช้เป็นข้อมูลในการพัฒนา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การปฏิบัติงานตามนโยบายที่หน่วยงานต้นสังกัดมอบหมายให้มีประสิทธิภาพสูงขึ้น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 (....................................................)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44" o:spid="_x0000_s1114" style="position:absolute;left:0;text-align:left;margin-left:63pt;margin-top:0;width:358.9pt;height:149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.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ผอ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. 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4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ฝ่าย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แผนกวิชา ใช้เป็นข้อมูลในการพัฒนา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การปฏิบัติงานตามนโยบายที่หน่วยงานต้นสังกัดมอบหมายให้มีประสิทธิภาพสูงขึ้น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 (....................................................)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 xml:space="preserve">สรุปผลการดำเนินการตามนโยบายที่หน่วยงานต้นสังกัดมอบหมาย  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959296" behindDoc="0" locked="0" layoutInCell="1" hidden="0" allowOverlap="1">
            <wp:simplePos x="0" y="0"/>
            <wp:positionH relativeFrom="column">
              <wp:posOffset>2712085</wp:posOffset>
            </wp:positionH>
            <wp:positionV relativeFrom="paragraph">
              <wp:posOffset>-555624</wp:posOffset>
            </wp:positionV>
            <wp:extent cx="548005" cy="550523"/>
            <wp:effectExtent l="0" t="0" r="0" b="0"/>
            <wp:wrapNone/>
            <wp:docPr id="2138363646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005" cy="550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</w:t>
      </w:r>
    </w:p>
    <w:tbl>
      <w:tblPr>
        <w:tblStyle w:val="afffb"/>
        <w:tblW w:w="93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4399"/>
        <w:gridCol w:w="1134"/>
        <w:gridCol w:w="1134"/>
        <w:gridCol w:w="2263"/>
      </w:tblGrid>
      <w:tr w:rsidR="00AE57D8" w:rsidRPr="00864D8A">
        <w:trPr>
          <w:trHeight w:val="902"/>
          <w:jc w:val="center"/>
        </w:trPr>
        <w:tc>
          <w:tcPr>
            <w:tcW w:w="421" w:type="dxa"/>
            <w:vMerge w:val="restart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4399" w:type="dxa"/>
            <w:vMerge w:val="restart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นโยบาย</w:t>
            </w:r>
          </w:p>
        </w:tc>
        <w:tc>
          <w:tcPr>
            <w:tcW w:w="2268" w:type="dxa"/>
            <w:gridSpan w:val="2"/>
            <w:shd w:val="clear" w:color="auto" w:fill="D0CECE"/>
            <w:vAlign w:val="center"/>
          </w:tcPr>
          <w:p w:rsidR="00AE57D8" w:rsidRPr="00864D8A" w:rsidRDefault="00864D8A">
            <w:pPr>
              <w:ind w:left="-15840" w:right="-15840"/>
              <w:jc w:val="center"/>
              <w:rPr>
                <w:rFonts w:ascii="TH SarabunPSK" w:eastAsia="TH Sarabun PSK" w:hAnsi="TH SarabunPSK" w:cs="TH SarabunPSK"/>
                <w:b/>
                <w:color w:val="000000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การดำเนินการตามนโยบาย</w:t>
            </w:r>
          </w:p>
          <w:p w:rsidR="00AE57D8" w:rsidRPr="00864D8A" w:rsidRDefault="00864D8A">
            <w:pPr>
              <w:ind w:left="-15840" w:right="-15840"/>
              <w:jc w:val="center"/>
              <w:rPr>
                <w:rFonts w:ascii="TH SarabunPSK" w:eastAsia="TH Sarabun PSK" w:hAnsi="TH SarabunPSK" w:cs="TH SarabunPSK"/>
                <w:b/>
                <w:color w:val="000000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ที่หน่วยงานต้นสังกัดมอบหมาย</w:t>
            </w:r>
          </w:p>
          <w:p w:rsidR="00AE57D8" w:rsidRPr="00864D8A" w:rsidRDefault="00864D8A">
            <w:pPr>
              <w:ind w:left="-15840" w:right="-15840"/>
              <w:jc w:val="center"/>
              <w:rPr>
                <w:rFonts w:ascii="TH SarabunPSK" w:eastAsia="TH Sarabun PSK" w:hAnsi="TH SarabunPSK" w:cs="TH SarabunPSK"/>
                <w:b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ของสถานศึกษา</w:t>
            </w:r>
            <w:r w:rsidRPr="00864D8A">
              <w:rPr>
                <w:rFonts w:ascii="TH SarabunPSK" w:eastAsia="TH Sarabun PSK" w:hAnsi="TH SarabunPSK" w:cs="TH SarabunPSK"/>
                <w:b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2263" w:type="dxa"/>
            <w:vMerge w:val="restart"/>
            <w:shd w:val="clear" w:color="auto" w:fill="D0CECE"/>
          </w:tcPr>
          <w:p w:rsidR="00AE57D8" w:rsidRPr="00864D8A" w:rsidRDefault="00864D8A">
            <w:pPr>
              <w:ind w:left="-113" w:right="-113"/>
              <w:jc w:val="center"/>
              <w:rPr>
                <w:rFonts w:ascii="TH SarabunPSK" w:eastAsia="TH Sarabun PSK" w:hAnsi="TH SarabunPSK" w:cs="TH SarabunPSK"/>
                <w:b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นโยบายที่สถานศึกษาประสบความสำเร็จในการดำเนินการตามวัตถุประสงค์และเป้าหมายที่กำหนด</w:t>
            </w:r>
          </w:p>
        </w:tc>
      </w:tr>
      <w:tr w:rsidR="00AE57D8" w:rsidRPr="00864D8A">
        <w:trPr>
          <w:jc w:val="center"/>
        </w:trPr>
        <w:tc>
          <w:tcPr>
            <w:tcW w:w="421" w:type="dxa"/>
            <w:vMerge/>
            <w:shd w:val="clear" w:color="auto" w:fill="D0CECE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color w:val="000000"/>
                <w:sz w:val="28"/>
                <w:szCs w:val="28"/>
              </w:rPr>
            </w:pPr>
          </w:p>
        </w:tc>
        <w:tc>
          <w:tcPr>
            <w:tcW w:w="4399" w:type="dxa"/>
            <w:vMerge/>
            <w:shd w:val="clear" w:color="auto" w:fill="D0CECE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D0CECE"/>
            <w:vAlign w:val="center"/>
          </w:tcPr>
          <w:p w:rsidR="00AE57D8" w:rsidRPr="00864D8A" w:rsidRDefault="00864D8A">
            <w:pPr>
              <w:ind w:left="-15840" w:right="-15840"/>
              <w:jc w:val="center"/>
              <w:rPr>
                <w:rFonts w:ascii="TH SarabunPSK" w:eastAsia="TH Sarabun PSK" w:hAnsi="TH SarabunPSK" w:cs="TH SarabunPSK"/>
                <w:b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ดำเนินการ</w:t>
            </w:r>
          </w:p>
        </w:tc>
        <w:tc>
          <w:tcPr>
            <w:tcW w:w="1134" w:type="dxa"/>
            <w:shd w:val="clear" w:color="auto" w:fill="D0CECE"/>
            <w:vAlign w:val="center"/>
          </w:tcPr>
          <w:p w:rsidR="00AE57D8" w:rsidRPr="00864D8A" w:rsidRDefault="00864D8A">
            <w:pPr>
              <w:ind w:left="-15840" w:right="-15840"/>
              <w:jc w:val="center"/>
              <w:rPr>
                <w:rFonts w:ascii="TH SarabunPSK" w:eastAsia="TH Sarabun PSK" w:hAnsi="TH SarabunPSK" w:cs="TH SarabunPSK"/>
                <w:b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ไม่ดำเนินการ</w:t>
            </w:r>
          </w:p>
        </w:tc>
        <w:tc>
          <w:tcPr>
            <w:tcW w:w="2263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color w:val="000000"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42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399" w:type="dxa"/>
            <w:vAlign w:val="bottom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การจัดการอาชีวศึกษาระบบทวิภาคี</w:t>
            </w: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  <w:tc>
          <w:tcPr>
            <w:tcW w:w="226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42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39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 xml:space="preserve">การจัดการเรียนรู้แบบต่อเนื่อง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(Block Course)</w:t>
            </w: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  <w:tc>
          <w:tcPr>
            <w:tcW w:w="226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42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39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การสร้างและพัฒนาผู้ประกอบการ</w:t>
            </w: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  <w:tc>
          <w:tcPr>
            <w:tcW w:w="226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42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39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 xml:space="preserve">การพัฒนาสมรรถนะอาชีพที่สอดคล้องกับความถนัด ความสนใจ โดยการ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Re-Skill Up-Skill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 xml:space="preserve">และ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New-Skill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 xml:space="preserve">พร้อมทั้งสร้างช่องทางอาชีพในรูปแบบที่หลากหลายให้ครอบคลุมผู้เรียนทุกกลุ่มเป้าหมาย รวมทั้งผู้สูงอายุ ศูนย์บ่มเพาะผู้ประกอบการอาชีวศึกษา หรือกลุ่มเกษตรกรอัจฉริยะ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(Smart Farmer)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 xml:space="preserve">หรือกลุ่มยุวเกษตรกรอัจฉริยะ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(Young Smart Farmer)</w:t>
            </w: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  <w:tc>
          <w:tcPr>
            <w:tcW w:w="226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42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39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การขับเคลื่อนการผลิตและพัฒนากำลังคนตามกรอบคุณวุฒิแห่งชาติ หรือกรอบคุณวุฒิอ้างอิงอาเซียน หรือมาตรฐานสากล หรือมาตรฐานฝีมือแรงงานแห่งชาติ</w:t>
            </w: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  <w:tc>
          <w:tcPr>
            <w:tcW w:w="226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42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39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 xml:space="preserve">การจัดการเรียนการสอน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Coding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ในสถานศึกษา</w:t>
            </w: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  <w:tc>
          <w:tcPr>
            <w:tcW w:w="226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42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  <w:t>7.</w:t>
            </w:r>
          </w:p>
        </w:tc>
        <w:tc>
          <w:tcPr>
            <w:tcW w:w="439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FF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การจัดการศึกษาเพื่อสร้างโอกาสและความเสมอภาค เช่น อาชีวะอยู่ประจำ อาชีวะสร้างช่างฝีมือตามแนวทางโรงเรียนพระดาบส อาชีวะเพื่อคนพิการ</w:t>
            </w: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  <w:tc>
          <w:tcPr>
            <w:tcW w:w="226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42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  <w:lastRenderedPageBreak/>
              <w:t>8.</w:t>
            </w:r>
          </w:p>
        </w:tc>
        <w:tc>
          <w:tcPr>
            <w:tcW w:w="439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FF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การจัดกิจกรรมเพื่อช่วยเหลือชุมชนและสังคม</w:t>
            </w: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  <w:tc>
          <w:tcPr>
            <w:tcW w:w="226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42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28"/>
                <w:szCs w:val="28"/>
              </w:rPr>
              <w:t>9.</w:t>
            </w:r>
          </w:p>
        </w:tc>
        <w:tc>
          <w:tcPr>
            <w:tcW w:w="439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FF0000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นโยบายอื่น ๆ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</w:t>
            </w: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  <w:tc>
          <w:tcPr>
            <w:tcW w:w="113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  <w:tc>
          <w:tcPr>
            <w:tcW w:w="226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color w:val="4472C4"/>
                <w:sz w:val="28"/>
                <w:szCs w:val="28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6"/>
          <w:szCs w:val="6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0"/>
          <w:szCs w:val="10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0"/>
          <w:szCs w:val="10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bookmarkStart w:id="127" w:name="_heading=h.kxf0wco1obls" w:colFirst="0" w:colLast="0"/>
      <w:bookmarkEnd w:id="127"/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: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ให้ทำเครื่องหมาย </w:t>
      </w:r>
      <w:r w:rsidRPr="00864D8A">
        <w:rPr>
          <w:rFonts w:ascii="Segoe UI Symbol" w:eastAsia="Wingdings 2" w:hAnsi="Segoe UI Symbol" w:cs="Segoe UI Symbol"/>
          <w:sz w:val="32"/>
          <w:szCs w:val="32"/>
        </w:rPr>
        <w:t>✓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ลงในช่องที่ตรงกับผลการดำเนินการของสถานศึกษา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bookmarkStart w:id="128" w:name="_heading=h.bebi28sms5yg" w:colFirst="0" w:colLast="0"/>
      <w:bookmarkEnd w:id="128"/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ได้ดำเนินการตามนโยบายที่หน่วยงานต้นสังกัดมอบหมาย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นโยบาย และมีความสำเร็จในการดำเนินการบริหารจัดการสถานศึกษาตามนโยบายที่หน่วยงานต้นสังกัดมอบหมาย โดยความร่วมมือของผู้บริหาร ครู บุคลากรทางการศึกษา และผู้เรียน รวมทั้งการช่วยเหลือ ส่งเสริม สนับสนุนจากผู้ปกครอง ชุมชน สถานประกอบการ และหน่วยงานที่เกี่ยวข้องทั้งภาครัฐและภาคเอกชนอย่างเป็นรูปธรรม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นโยบาย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ดังนี้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1.1 ....................................................................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1.2 ....................................................................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1.3 ....................................................................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hidden="0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12700</wp:posOffset>
                </wp:positionV>
                <wp:extent cx="2051685" cy="862330"/>
                <wp:effectExtent l="0" t="0" r="0" b="0"/>
                <wp:wrapNone/>
                <wp:docPr id="2138363543" name="สี่เหลี่ยมผืนผ้า 2138363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920" y="3353598"/>
                          <a:ext cx="2042160" cy="85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หัวหน้าวางแผนและงบประมาณ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43" o:spid="_x0000_s1115" style="position:absolute;margin-left:269pt;margin-top:1pt;width:161.55pt;height:67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หัวหน้าวางแผนและงบประมาณ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bookmarkStart w:id="129" w:name="_heading=h.mbxjtoxjji80" w:colFirst="0" w:colLast="0"/>
      <w:bookmarkEnd w:id="129"/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2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การจัดการอาชีวศึกษา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2.4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ด้านการนำนโยบายสู่การปฏิบัติ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before="120"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ผลการประเมินคุณภาพการศึกษา ตามมาตรฐานการศึกษาของสถานศึกษา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การจัดการอาชีวศึกษาประเด็นการประเมินที่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2.4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ด้านการนำนโยบายสู่การปฏิบัติ ประกอบด้วยภารกิจหรือกิจกรรมของสถานศึกษา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ภารกิจหรือกิจกรรม ได้แก่ การบริหารจัดการสถานศึกษาตามนโยบายที่หน่วยงานต้นสังกัดมอบหมาย ปรากฏผลการพัฒนาคุณภาพ ดังนี้</w:t>
      </w:r>
    </w:p>
    <w:p w:rsidR="00AE57D8" w:rsidRPr="00864D8A" w:rsidRDefault="00864D8A">
      <w:pPr>
        <w:shd w:val="clear" w:color="auto" w:fill="FFFFFF"/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ผลการจัดการอาชีวศึกษา ด้านการนำนโยบายสู่การปฏิบัติ ที่มีผลการพัฒนาเพิ่มขึ้นอย่างต่อเนื่อง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 ดังนี้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1.1 .....................................................................................................................................................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1.2 .....................................................................................................................................................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1.3 .....................................................................................................................................................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1.4 .....................................................................................................................................................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: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ให้สถานศึกษารายงานผลการพัฒนาคุณภาพด้านการนำนโยบายสู่การปฏิบัติที่เกิดผลสัมฤทธิ์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ผลผลิต ผลลัพธ์ ผลกระทบ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เพิ่มขึ้นอย่างต่อเนื่อง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ปี โดยให้รายงานข้อมูลที่เป็นผลสัมฤทธิ์รายปี และเปรียบเทียบให้เห็นว่าเพิ่มขึ้นอย่างไร หรือมากน้อยเพียงใด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ผลการจัดการอาชีวศึกษา ด้านการนำนโยบายสู่การปฏิบัติที่เป็นแบบอย่างที่ดี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(Best Practice)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หรือ นวัตกรรม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(Innovation)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จนเป็นต้นแบบให้สถานศึกษาอื่นได้นำไปใช้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ผลจากการดำเนินการพัฒนาคุณภาพการศึกษาตามมาตรฐานการศึกษาของสถานศึกษา ปรากฏผลการบริหารจัดการอาชีวศึกษา ด้านการนำนโยบายสู่การปฏิบัติที่เป็นแบบอย่างที่ดี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(Best Practice)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หรือนวัตกรรม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(Innovation)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จนเป็นต้นแบบให้สถานศึกษาอื่นนำไปใช้ได้ รายละเอียดดังนี้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ชื่อ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หัวข้อเรื่อง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(Best Practice/Innovation)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…………………………………………………………………………………………………………............…….……..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ความเป็นมาและความสำคัญ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…………………………………………………………………………………………………..….........………...……….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……………………………………………………………………………………………..…………………............…….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กรอบแนวคิด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……………………………………………………………………………………..........………………………………….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2.5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วิธีดำเนินงาน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…………………………………………………………………………….............……………………………………….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2.6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             ………………………………………………………………............…………………………………………………….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2.7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ประโยชน์ที่ได้รับ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………………………………………………………….............………………………………………………………….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3.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จุดเด่นด้านการนำนโยบายสู่การปฏิบัติ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3.1 ................................................................................................................................................................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3.2 ................................................................................................................................................................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4.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จุดที่ควรพัฒนาด้านการนำนโยบายสู่การปฏิบัติ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4.1 ................................................................................................................................................................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4.2 ...............................................................................................................................................................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5.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ข้อเสนอแนะเพื่อการพัฒนาด้านการนำนโยบายสู่การปฏิบัติ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5.1 ..............................................................................................................................................................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5.2 .............................................................................................................................................................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6.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ผลการประเมินคุณภาพมาตรฐานที่ 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การจัดการอาชีวศึกษา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ด้านการนำนโยบายสู่การปฏิบัติ</w:t>
      </w:r>
    </w:p>
    <w:tbl>
      <w:tblPr>
        <w:tblStyle w:val="afffc"/>
        <w:tblW w:w="935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1134"/>
        <w:gridCol w:w="1134"/>
        <w:gridCol w:w="5953"/>
      </w:tblGrid>
      <w:tr w:rsidR="00AE57D8" w:rsidRPr="00864D8A">
        <w:trPr>
          <w:tblHeader/>
        </w:trPr>
        <w:tc>
          <w:tcPr>
            <w:tcW w:w="1134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134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953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เกณฑ์การตัดสินให้คะแนน</w:t>
            </w:r>
          </w:p>
        </w:tc>
      </w:tr>
      <w:tr w:rsidR="00AE57D8" w:rsidRPr="00864D8A"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5953" w:type="dxa"/>
          </w:tcPr>
          <w:p w:rsidR="00AE57D8" w:rsidRPr="00864D8A" w:rsidRDefault="00864D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สถานศึกษามีแบบอย่างที่ดี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(Best Practice)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หรือ นวัตกรรม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(Innovation)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>ในการนำนโยบายสู่การปฏิบัติ จนเป็นต้นแบบให้สถานศึกษาอื่นได้นำไปใช้</w:t>
            </w:r>
          </w:p>
          <w:p w:rsidR="00AE57D8" w:rsidRPr="00864D8A" w:rsidRDefault="00864D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สถานศึกษามีความสำเร็จในการนำนโยบายสู่การปฏิบัติ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>ปี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สถานศึกษามีความสำเร็จในการนำนโยบายสู่การปฏิบัติเป็นไปตามแผนปฏิบัติงาน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4</w:t>
            </w:r>
          </w:p>
        </w:tc>
        <w:tc>
          <w:tcPr>
            <w:tcW w:w="595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สถานศึกษามีความสำเร็จในการนำนโยบายสู่การปฏิบัติ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ปี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สถานศึกษามีความสำเร็จในการนำนโยบายสู่การปฏิบัติเป็นไปตามแผนปฏิบัติงาน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595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สถานศึกษามีความสำเร็จในการนำนโยบายสู่การปฏิบัติเป็นไปตามแผนปฏิบัติงาน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595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สถานศึกษามีความสำเร็จในการนำนโยบายสู่การปฏิบัติเป็นไปตามแผนปฏิบัติงาน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595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สถานศึกษาไม่มีความสำเร็จในการดำเนินการจัดทำแผนปฏิบัติงาน และไม่มีการนำนโยบายที่หน่วยงานต้นสังกัดมอบหมายสู่การปฏิบัติ</w:t>
            </w:r>
          </w:p>
        </w:tc>
      </w:tr>
    </w:tbl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ผลการประเมินคุณภาพมาตรฐานที่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การจัดการอาชีวศึกษา ประเด็นการประเมินที่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2.4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ด้านการนำนโยบายสู่การปฏิบัติ ตามเกณฑ์การประเมิน พบว่า การจัดการอาชีวศึกษา ด้านการนำนโยบายสู่การปฏิบัติ อยู่ในระดับคุณภาพ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ที่ระดับคะแนน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bookmarkStart w:id="130" w:name="_heading=h.a9gusxigp01f" w:colFirst="0" w:colLast="0"/>
      <w:bookmarkEnd w:id="130"/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ผลการประเมินคุณภาพการศึกษาระดับมาตรฐาน</w:t>
      </w:r>
    </w:p>
    <w:p w:rsidR="00AE57D8" w:rsidRPr="00864D8A" w:rsidRDefault="00864D8A">
      <w:pPr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 xml:space="preserve">มาตรฐานที่ 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2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การจัดการอาชีวศึกษา</w:t>
      </w:r>
    </w:p>
    <w:p w:rsidR="00AE57D8" w:rsidRPr="00864D8A" w:rsidRDefault="00864D8A">
      <w:pPr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</w:t>
      </w:r>
    </w:p>
    <w:p w:rsidR="00AE57D8" w:rsidRPr="00864D8A" w:rsidRDefault="00864D8A">
      <w:pPr>
        <w:jc w:val="both"/>
        <w:rPr>
          <w:rFonts w:ascii="TH SarabunPSK" w:eastAsia="TH Sarabun PSK" w:hAnsi="TH SarabunPSK" w:cs="TH SarabunPSK"/>
          <w:b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ผลการประเมินคุณภาพการศึกษา ตามมาตรฐานการศึกษาของวิทยาลัย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ประจำปีการศึกษา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……..............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การจัดการอาชีวศึกษา ประกอบด้วย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4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ประเด็นการประเมิน ได้แก่ ด้านหลักสูตรอาชีวศึกษา ด้านการจัดการเรียนการสอนอาชีวศึกษา ด้านการบริหารจัดการ ด้านการนำนโยบาย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สู่การปฏิบัติ ปรากฏผลการประเมินคุณภาพภายในสถานศึกษาตามมาตรฐานการอาชีวศึกษาดังนี้</w:t>
      </w:r>
    </w:p>
    <w:tbl>
      <w:tblPr>
        <w:tblStyle w:val="afffd"/>
        <w:tblW w:w="9493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8"/>
        <w:gridCol w:w="3405"/>
        <w:gridCol w:w="3118"/>
        <w:gridCol w:w="1009"/>
        <w:gridCol w:w="1543"/>
      </w:tblGrid>
      <w:tr w:rsidR="00AE57D8" w:rsidRPr="00864D8A">
        <w:tc>
          <w:tcPr>
            <w:tcW w:w="418" w:type="dxa"/>
            <w:shd w:val="clear" w:color="auto" w:fill="D0CECE"/>
          </w:tcPr>
          <w:p w:rsidR="00AE57D8" w:rsidRPr="00864D8A" w:rsidRDefault="00864D8A">
            <w:pPr>
              <w:spacing w:before="240"/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3405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118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คะแนนจากการประเมิน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รายด้านหรือประเด็นการประเมิน</w:t>
            </w:r>
          </w:p>
        </w:tc>
        <w:tc>
          <w:tcPr>
            <w:tcW w:w="1009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543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AE57D8" w:rsidRPr="00864D8A">
        <w:tc>
          <w:tcPr>
            <w:tcW w:w="418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405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ด้านหลักสูตรอาชีวศึกษา</w:t>
            </w:r>
          </w:p>
        </w:tc>
        <w:tc>
          <w:tcPr>
            <w:tcW w:w="31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009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543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418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40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ด้านการจัดการเรียนการสอนอาชีวศึกษา </w:t>
            </w:r>
          </w:p>
        </w:tc>
        <w:tc>
          <w:tcPr>
            <w:tcW w:w="31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009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543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418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405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ด้านการบริหารจัดการ</w:t>
            </w:r>
          </w:p>
        </w:tc>
        <w:tc>
          <w:tcPr>
            <w:tcW w:w="31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009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543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418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405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ด้านการนำนโยบายสู่การปฏิบัติ</w:t>
            </w:r>
          </w:p>
        </w:tc>
        <w:tc>
          <w:tcPr>
            <w:tcW w:w="31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009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543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3823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ผลการประเมิน 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31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009" w:type="dxa"/>
            <w:shd w:val="clear" w:color="auto" w:fill="FFFFFF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543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</w:tbl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การจัดการอาชีวศึกษา ตามเกณฑ์การประเมิน พบว่า การจัดการอาชีวศึกษา อยู่ในระดับคุณภาพ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….....….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ที่ระดับคะแนน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bookmarkStart w:id="131" w:name="_heading=h.9q52a1b9qfo" w:colFirst="0" w:colLast="0"/>
      <w:bookmarkEnd w:id="131"/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การสร้างสังคมแห่งการเรียนรู้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ind w:firstLine="54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32" w:name="_heading=h.ewc3bu70dnjj" w:colFirst="0" w:colLast="0"/>
      <w:bookmarkEnd w:id="132"/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3.1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ด้านความร่วมมือในการสร้างสังคมแห่งการเรียนรู้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ประกอบด้วยภารกิจหรือกิจกรรมของสถานศึกษา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ภารกิจหรือกิจกรรม ได้แก่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bookmarkStart w:id="133" w:name="_heading=h.pby66xjxu8fi" w:colFirst="0" w:colLast="0"/>
      <w:bookmarkEnd w:id="133"/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3.1.1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การบริการชุมชนหรือจิตอาสา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34" w:name="_heading=h.42cvirkcxx7p" w:colFirst="0" w:colLast="0"/>
      <w:bookmarkEnd w:id="134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มีการบริการชุมชนหรือจิตอาสาทั้งหมด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โครงการ กิจกรรม 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โครงการ กิจกรรม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โครงการ กิจกรรม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1.1.3)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โครงการ กิจกรรม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1.1.4)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โครงการ กิจกรรม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1.1.5)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โครงการ กิจกรรม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1.1.6)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โครงการ กิจกรรม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35" w:name="_heading=h.b6w8cj4bowma" w:colFirst="0" w:colLast="0"/>
      <w:bookmarkEnd w:id="135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มีผลการดำเนินการในการให้บริการชุมชนหรือจิตอาสาโดยการมีส่วนร่วมของผู้บริหาร ครู บุคลากรทางการศึกษา และผู้เรียน ดังนี้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โครงการ กิจกรรม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ผลการดำเนินการ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ให้ระบุผลการดำเนินการและการมีส่วนร่วมของผู้บริหาร ครู บุคลากรทางการศึกษา และผู้เรียน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โครงการ กิจกรรม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ผลการดำเนินการ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ให้ระบุผลการดำเนินการและการมีส่วนร่วมของผู้บริหาร ครู บุคลากรทางการศึกษา และผู้เรียน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1.2.3)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โครงการ กิจกรรม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ผลการดำเนินการ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ให้ระบุผลการดำเนินการและการมีส่วนร่วมของผู้บริหาร ครู บุคลากรทางการศึกษา และผู้เรียน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1.2.4)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โครงการ กิจกรรม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ผลการดำเนินการ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ให้ระบุผลการดำเนินการและการมีส่วนร่วมของผู้บริหาร ครู บุคลากรทางการศึกษา และผู้เรียน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).............................................................................................................................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1.2.5)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โครงการ กิจกรรม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36" w:name="_heading=h.v8kj34gvwnnm" w:colFirst="0" w:colLast="0"/>
      <w:bookmarkEnd w:id="136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ผลการดำเนินการ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ให้ระบุผลการดำเนินการและการมีส่วนร่วมของผู้บริหาร ครู บุคลากรทางการศึกษา และผู้เรียน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1.2.6)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โครงการ กิจกรรม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ผลการดำเนินการ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ให้ระบุผลการดำเนินการและการมีส่วนร่วมของผู้บริหาร ครู บุคลากรทางการศึกษา และผู้เรียน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 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………........……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หรือนวัตกรรมการให้บริการชุมชนและจิตอาสา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ให้ระบุถึงการดำเนินการในการให้บริการชุมชนและจิตอาสตามแผนงาน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…………........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หรือนวัตกรรมในการให้บริการชุมชนและจิตาสา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ในการให้การบริการชุมชนหรือจิตอาสาไปใช้ในการพัฒนาการให้บริการชุมชนหรือจิตอาสาได้อย่างมีประสิทธิ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).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92" type="#_x0000_t75" style="position:absolute;left:0;text-align:left;margin-left:-.75pt;margin-top:-12.95pt;width:42.5pt;height:42.5pt;z-index:251963392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92" DrawAspect="Content" ObjectID="_1811662659" r:id="rId111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</w:t>
      </w:r>
      <w:r w:rsidRPr="00864D8A">
        <w:rPr>
          <w:rFonts w:ascii="TH SarabunPSK" w:eastAsia="TH Sarabun PSK" w:hAnsi="TH SarabunPSK" w:cs="TH SarabunPSK"/>
          <w:color w:val="000000"/>
          <w:sz w:val="4"/>
          <w:szCs w:val="4"/>
          <w:u w:val="single"/>
        </w:rPr>
        <w:t xml:space="preserve">.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 xml:space="preserve">เรื่อง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รายงานผลการดำเนินการให้บริการชุมชนหรือจิตอาสา 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>............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  <w:r w:rsidRPr="00864D8A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hidden="0" allowOverlap="1">
                <wp:simplePos x="0" y="0"/>
                <wp:positionH relativeFrom="column">
                  <wp:posOffset>-12699</wp:posOffset>
                </wp:positionH>
                <wp:positionV relativeFrom="paragraph">
                  <wp:posOffset>279400</wp:posOffset>
                </wp:positionV>
                <wp:extent cx="5810250" cy="50800"/>
                <wp:effectExtent l="0" t="0" r="0" b="0"/>
                <wp:wrapNone/>
                <wp:docPr id="2138363610" name="ลูกศรเชื่อมต่อแบบตรง 2138363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459925" y="3773650"/>
                          <a:ext cx="5772150" cy="1270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279400</wp:posOffset>
                </wp:positionV>
                <wp:extent cx="5810250" cy="50800"/>
                <wp:effectExtent b="0" l="0" r="0" t="0"/>
                <wp:wrapNone/>
                <wp:docPr id="2138363610" name="image138.png"/>
                <a:graphic>
                  <a:graphicData uri="http://schemas.openxmlformats.org/drawingml/2006/picture">
                    <pic:pic>
                      <pic:nvPicPr>
                        <pic:cNvPr id="0" name="image138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025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AE57D8">
      <w:pPr>
        <w:spacing w:after="0"/>
        <w:ind w:right="-181"/>
        <w:rPr>
          <w:rFonts w:ascii="TH SarabunPSK" w:eastAsia="TH Sarabun PSK" w:hAnsi="TH SarabunPSK" w:cs="TH SarabunPSK"/>
          <w:color w:val="000000"/>
          <w:sz w:val="16"/>
          <w:szCs w:val="16"/>
          <w:u w:val="single"/>
        </w:rPr>
      </w:pP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ผู้อำนวยการวิทยาลัย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สรุปผลการดำเนินการให้บริการชุมชนหรือจิตอาสา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ในภาพรวมของสถานศึกษา  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ชุด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tabs>
          <w:tab w:val="left" w:pos="851"/>
        </w:tabs>
        <w:spacing w:before="240"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</w:p>
    <w:p w:rsidR="00AE57D8" w:rsidRPr="00864D8A" w:rsidRDefault="00864D8A">
      <w:pPr>
        <w:tabs>
          <w:tab w:val="center" w:pos="4500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  (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)</w:t>
      </w:r>
    </w:p>
    <w:p w:rsidR="00AE57D8" w:rsidRPr="00864D8A" w:rsidRDefault="00864D8A">
      <w:pPr>
        <w:tabs>
          <w:tab w:val="center" w:pos="4500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หัวหน้างานโครงการพิเศษฯ</w:t>
      </w:r>
    </w:p>
    <w:p w:rsidR="00AE57D8" w:rsidRPr="00864D8A" w:rsidRDefault="00AE57D8">
      <w:pPr>
        <w:tabs>
          <w:tab w:val="center" w:pos="4500"/>
        </w:tabs>
        <w:spacing w:after="0"/>
        <w:jc w:val="both"/>
        <w:rPr>
          <w:rFonts w:ascii="TH SarabunPSK" w:eastAsia="TH Sarabun PSK" w:hAnsi="TH SarabunPSK" w:cs="TH SarabunPSK"/>
          <w:color w:val="000000"/>
          <w:sz w:val="16"/>
          <w:szCs w:val="16"/>
        </w:rPr>
      </w:pPr>
    </w:p>
    <w:p w:rsidR="00AE57D8" w:rsidRPr="00864D8A" w:rsidRDefault="00864D8A">
      <w:pPr>
        <w:tabs>
          <w:tab w:val="center" w:pos="4500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ความเห็นของรองฯ ฝ่ายพัฒนากิจการนักเรียนฯ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(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)</w:t>
      </w:r>
    </w:p>
    <w:p w:rsidR="00AE57D8" w:rsidRPr="00864D8A" w:rsidRDefault="00864D8A">
      <w:pPr>
        <w:spacing w:before="120"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ความเห็นผู้อำนวยการฯ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Segoe UI Symbol" w:eastAsia="Wingdings 2" w:hAnsi="Segoe UI Symbol" w:cs="Segoe UI Symbol"/>
          <w:color w:val="000000"/>
          <w:sz w:val="32"/>
          <w:szCs w:val="32"/>
        </w:rPr>
        <w:t>⬜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ทราบ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Segoe UI Symbol" w:eastAsia="Wingdings 2" w:hAnsi="Segoe UI Symbol" w:cs="Segoe UI Symbol"/>
          <w:color w:val="000000"/>
          <w:sz w:val="32"/>
          <w:szCs w:val="32"/>
        </w:rPr>
        <w:t>⬜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มอบ รองฯ ฝ่ายพัฒนากิจการฯ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หน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งานโครงการพิเศษฯ ใช้เป็น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ข้อมูลในการพัฒนาการให้บริการชุมชนหรือจิตอาสาของสถานศึกษา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spacing w:before="120"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  <w:sectPr w:rsidR="00AE57D8" w:rsidRPr="00864D8A">
          <w:pgSz w:w="12240" w:h="15840"/>
          <w:pgMar w:top="1985" w:right="1134" w:bottom="851" w:left="1701" w:header="720" w:footer="720" w:gutter="0"/>
          <w:cols w:space="720"/>
        </w:sect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   (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)</w:t>
      </w:r>
    </w:p>
    <w:p w:rsidR="00AE57D8" w:rsidRPr="00864D8A" w:rsidRDefault="00864D8A">
      <w:pPr>
        <w:spacing w:before="120"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lastRenderedPageBreak/>
        <w:t>สรุปผลการดำเนินการให้บริการชุมชนหรือจิตอาสา ในภาพรวมของสถานศึกษา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965440" behindDoc="0" locked="0" layoutInCell="1" hidden="0" allowOverlap="1">
            <wp:simplePos x="0" y="0"/>
            <wp:positionH relativeFrom="column">
              <wp:posOffset>2731135</wp:posOffset>
            </wp:positionH>
            <wp:positionV relativeFrom="paragraph">
              <wp:posOffset>-546537</wp:posOffset>
            </wp:positionV>
            <wp:extent cx="509905" cy="512248"/>
            <wp:effectExtent l="0" t="0" r="0" b="0"/>
            <wp:wrapNone/>
            <wp:docPr id="2138363673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512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color w:val="000000"/>
          <w:sz w:val="32"/>
          <w:szCs w:val="32"/>
        </w:rPr>
        <w:t>......................................................................................................</w:t>
      </w:r>
    </w:p>
    <w:tbl>
      <w:tblPr>
        <w:tblStyle w:val="afffe"/>
        <w:tblW w:w="90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4395"/>
        <w:gridCol w:w="4110"/>
      </w:tblGrid>
      <w:tr w:rsidR="00AE57D8" w:rsidRPr="00864D8A">
        <w:trPr>
          <w:trHeight w:val="419"/>
          <w:jc w:val="center"/>
        </w:trPr>
        <w:tc>
          <w:tcPr>
            <w:tcW w:w="562" w:type="dxa"/>
            <w:vMerge w:val="restart"/>
            <w:shd w:val="clear" w:color="auto" w:fill="D9D9D9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4395" w:type="dxa"/>
            <w:vMerge w:val="restart"/>
            <w:shd w:val="clear" w:color="auto" w:fill="D9D9D9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b/>
                <w:color w:val="000000"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งาน</w:t>
            </w:r>
          </w:p>
        </w:tc>
        <w:tc>
          <w:tcPr>
            <w:tcW w:w="4110" w:type="dxa"/>
            <w:vMerge w:val="restart"/>
            <w:shd w:val="clear" w:color="auto" w:fill="D9D9D9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 xml:space="preserve">จำนวนกิจกรรมบริการชุมชนหรือจิตอาสาโดยการมีส่วนร่วมของผู้บริหาร ครู 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บุคลากรทางการศึกษา และผู้เรียน</w:t>
            </w:r>
          </w:p>
        </w:tc>
      </w:tr>
      <w:tr w:rsidR="00AE57D8" w:rsidRPr="00864D8A">
        <w:trPr>
          <w:trHeight w:val="423"/>
          <w:jc w:val="center"/>
        </w:trPr>
        <w:tc>
          <w:tcPr>
            <w:tcW w:w="562" w:type="dxa"/>
            <w:vMerge/>
            <w:shd w:val="clear" w:color="auto" w:fill="D9D9D9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color w:val="000000"/>
              </w:rPr>
            </w:pPr>
          </w:p>
        </w:tc>
        <w:tc>
          <w:tcPr>
            <w:tcW w:w="4395" w:type="dxa"/>
            <w:vMerge/>
            <w:shd w:val="clear" w:color="auto" w:fill="D9D9D9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color w:val="000000"/>
              </w:rPr>
            </w:pPr>
          </w:p>
        </w:tc>
        <w:tc>
          <w:tcPr>
            <w:tcW w:w="4110" w:type="dxa"/>
            <w:vMerge/>
            <w:shd w:val="clear" w:color="auto" w:fill="D9D9D9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color w:val="000000"/>
              </w:rPr>
            </w:pPr>
          </w:p>
        </w:tc>
      </w:tr>
      <w:tr w:rsidR="00AE57D8" w:rsidRPr="00864D8A">
        <w:trPr>
          <w:jc w:val="center"/>
        </w:trPr>
        <w:tc>
          <w:tcPr>
            <w:tcW w:w="56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</w:rPr>
              <w:t>1.</w:t>
            </w:r>
          </w:p>
        </w:tc>
        <w:tc>
          <w:tcPr>
            <w:tcW w:w="439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color w:val="000000"/>
              </w:rPr>
              <w:t>...............................................</w:t>
            </w:r>
          </w:p>
        </w:tc>
        <w:tc>
          <w:tcPr>
            <w:tcW w:w="41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color w:val="000000"/>
              </w:rPr>
            </w:pPr>
          </w:p>
        </w:tc>
      </w:tr>
      <w:tr w:rsidR="00AE57D8" w:rsidRPr="00864D8A">
        <w:trPr>
          <w:jc w:val="center"/>
        </w:trPr>
        <w:tc>
          <w:tcPr>
            <w:tcW w:w="56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</w:rPr>
              <w:t>2.</w:t>
            </w:r>
          </w:p>
        </w:tc>
        <w:tc>
          <w:tcPr>
            <w:tcW w:w="439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color w:val="000000"/>
              </w:rPr>
              <w:t>...............................................</w:t>
            </w:r>
          </w:p>
        </w:tc>
        <w:tc>
          <w:tcPr>
            <w:tcW w:w="41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color w:val="000000"/>
              </w:rPr>
            </w:pPr>
          </w:p>
        </w:tc>
      </w:tr>
      <w:tr w:rsidR="00AE57D8" w:rsidRPr="00864D8A">
        <w:trPr>
          <w:jc w:val="center"/>
        </w:trPr>
        <w:tc>
          <w:tcPr>
            <w:tcW w:w="56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</w:rPr>
              <w:t>3.</w:t>
            </w:r>
          </w:p>
        </w:tc>
        <w:tc>
          <w:tcPr>
            <w:tcW w:w="439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color w:val="000000"/>
              </w:rPr>
              <w:t>...............................................</w:t>
            </w:r>
          </w:p>
        </w:tc>
        <w:tc>
          <w:tcPr>
            <w:tcW w:w="41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color w:val="000000"/>
              </w:rPr>
            </w:pPr>
          </w:p>
        </w:tc>
      </w:tr>
      <w:tr w:rsidR="00AE57D8" w:rsidRPr="00864D8A">
        <w:trPr>
          <w:jc w:val="center"/>
        </w:trPr>
        <w:tc>
          <w:tcPr>
            <w:tcW w:w="56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</w:rPr>
              <w:t>4.</w:t>
            </w:r>
          </w:p>
        </w:tc>
        <w:tc>
          <w:tcPr>
            <w:tcW w:w="439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color w:val="000000"/>
              </w:rPr>
              <w:t>...............................................</w:t>
            </w:r>
          </w:p>
        </w:tc>
        <w:tc>
          <w:tcPr>
            <w:tcW w:w="41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color w:val="000000"/>
              </w:rPr>
            </w:pPr>
          </w:p>
        </w:tc>
      </w:tr>
      <w:tr w:rsidR="00AE57D8" w:rsidRPr="00864D8A">
        <w:trPr>
          <w:jc w:val="center"/>
        </w:trPr>
        <w:tc>
          <w:tcPr>
            <w:tcW w:w="56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</w:rPr>
              <w:t>5.</w:t>
            </w:r>
          </w:p>
        </w:tc>
        <w:tc>
          <w:tcPr>
            <w:tcW w:w="439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color w:val="000000"/>
              </w:rPr>
              <w:t>...............................................</w:t>
            </w:r>
          </w:p>
        </w:tc>
        <w:tc>
          <w:tcPr>
            <w:tcW w:w="41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color w:val="000000"/>
              </w:rPr>
            </w:pPr>
          </w:p>
        </w:tc>
      </w:tr>
      <w:tr w:rsidR="00AE57D8" w:rsidRPr="00864D8A">
        <w:trPr>
          <w:jc w:val="center"/>
        </w:trPr>
        <w:tc>
          <w:tcPr>
            <w:tcW w:w="56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</w:rPr>
              <w:t>6.</w:t>
            </w:r>
          </w:p>
        </w:tc>
        <w:tc>
          <w:tcPr>
            <w:tcW w:w="439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cs/>
              </w:rPr>
              <w:t>งานโครงการพิเศษฯ</w:t>
            </w:r>
          </w:p>
        </w:tc>
        <w:tc>
          <w:tcPr>
            <w:tcW w:w="41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color w:val="000000"/>
              </w:rPr>
            </w:pPr>
          </w:p>
        </w:tc>
      </w:tr>
      <w:tr w:rsidR="00AE57D8" w:rsidRPr="00864D8A">
        <w:trPr>
          <w:jc w:val="center"/>
        </w:trPr>
        <w:tc>
          <w:tcPr>
            <w:tcW w:w="56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color w:val="000000"/>
              </w:rPr>
            </w:pPr>
          </w:p>
        </w:tc>
        <w:tc>
          <w:tcPr>
            <w:tcW w:w="439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</w:rPr>
              <w:t>............................................................</w:t>
            </w:r>
          </w:p>
        </w:tc>
        <w:tc>
          <w:tcPr>
            <w:tcW w:w="41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color w:val="000000"/>
              </w:rPr>
            </w:pPr>
          </w:p>
        </w:tc>
      </w:tr>
      <w:tr w:rsidR="00AE57D8" w:rsidRPr="00864D8A">
        <w:trPr>
          <w:jc w:val="center"/>
        </w:trPr>
        <w:tc>
          <w:tcPr>
            <w:tcW w:w="4957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รวมทั้งหมด</w:t>
            </w:r>
          </w:p>
        </w:tc>
        <w:tc>
          <w:tcPr>
            <w:tcW w:w="41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color w:val="000000"/>
              </w:rPr>
            </w:pPr>
          </w:p>
        </w:tc>
      </w:tr>
    </w:tbl>
    <w:p w:rsidR="00AE57D8" w:rsidRPr="00864D8A" w:rsidRDefault="00AE57D8">
      <w:pPr>
        <w:spacing w:after="0"/>
        <w:ind w:left="7920" w:firstLine="720"/>
        <w:rPr>
          <w:rFonts w:ascii="TH SarabunPSK" w:eastAsia="TH Sarabun PSK" w:hAnsi="TH SarabunPSK" w:cs="TH SarabunPSK"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สรุป 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จัดกิจกรรมการให้บริการชุมชนหรือจิตอาสาโดยการมีส่วนร่วมของผู้บริหาร ครู บุคลากรทางการศึกษา และผู้เรียน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กิจกรรม   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                 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                                               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                                                          (</w:t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)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หัวหน้างานโครงการพิเศษ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3.1.2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การจัดการอาชีวศึกษาระบบทวิภาคี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bookmarkStart w:id="137" w:name="_heading=h.4icxcppmbecs" w:colFirst="0" w:colLast="0"/>
      <w:bookmarkEnd w:id="137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38" w:name="_heading=h.bntjg4tb4de2" w:colFirst="0" w:colLast="0"/>
      <w:bookmarkEnd w:id="138"/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มีผู้เรียนทั้งหมด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และมีผู้เรียนในรูปแบบอาชีวศึกษาระบบทวิภาคีทั้งหมด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ปวช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มีผู้เรียนทั้งหมด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และมีผู้เรียนในรูปแบบอาชีวศึกษาระบบทวิภาคีจำนวน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มีผู้เรียนทั้งหมด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และมี ผู้เรียนในรูปแบบอาชีวศึกษาระบบทวิภาคี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39" w:name="_heading=h.q700fi82q97" w:colFirst="0" w:colLast="0"/>
      <w:bookmarkEnd w:id="139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มีผู้เรียนในรูปแบบอาชีวศึกษาระบบทวิภาคี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ของผู้เรียนทั้งหมด 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ปวช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ของผู้เรียนทั้งหมดในระดับประกาศนียบัตรวิชาชีพ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ปวช</w:t>
      </w:r>
      <w:r w:rsidRPr="00864D8A">
        <w:rPr>
          <w:rFonts w:ascii="TH SarabunPSK" w:eastAsia="TH Sarabun PSK" w:hAnsi="TH SarabunPSK" w:cs="TH SarabunPSK"/>
          <w:sz w:val="32"/>
          <w:szCs w:val="32"/>
        </w:rPr>
        <w:t>.)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ของผู้เรียนทั้งหมดในระดับประกาศนียบัตรวิชาชีพชั้นสูง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ปวส</w:t>
      </w:r>
      <w:r w:rsidRPr="00864D8A">
        <w:rPr>
          <w:rFonts w:ascii="TH SarabunPSK" w:eastAsia="TH Sarabun PSK" w:hAnsi="TH SarabunPSK" w:cs="TH SarabunPSK"/>
          <w:sz w:val="32"/>
          <w:szCs w:val="32"/>
        </w:rPr>
        <w:t>.)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40" w:name="_heading=h.ux3j0vvdvnjc" w:colFirst="0" w:colLast="0"/>
      <w:bookmarkEnd w:id="140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ดำเนินการจัดการอาชีวศึกษาระบบทวิภาคีตามมาตรฐานการจัดการศึกษาระบบทวิภาคี ครบถ้วนทุกขั้นตอน 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ขั้นตอนที่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การเตรียมความพร้อมในการจัดการอาชีวศึกษาระบบทวิภาคี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ขั้นตอนที่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การวางแผนในการจัดการเรียนการสอนและการฝึกอาชีพในการจัดการอาชีวศึกษาระบบทวิภาคี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ขั้นตอนที่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การจัดการเรียนการสอนและการฝึกอาชีพในการจัดการอาชีวศึกษาระบบทวิภาคี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ขั้นตอนที่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4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การติดตาม ตรวจสอบคุณภาพในการจัดการอาชีวศึกษาระบบทวิภาคี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color w:val="EE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ขั้นตอนที่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5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การสรุปรายงานผลการจัดการอาชีวศึกษาระบบทวิภาคี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 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</w:t>
      </w: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……........………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หรือนวัตกรรมการจัดการอาชีวศึกษาระบบทวิภาคี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……………....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ให้ระบุถึงการดำเนินการจัดการอาชีวศึกษาระบบทวิภาคีตามแผนงาน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หรือนวัตกรรมการจัดการอาชีวศึกษาระบบทวิภาคี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การจัดการอาชีวศึกษาระบบทวิภาคีไปใช้ในการพัฒนาจัดการอาชีวศึกษาระบบทวิภาคีให้มีประสิทธิที่สูงขึ้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93" type="#_x0000_t75" style="position:absolute;left:0;text-align:left;margin-left:-.75pt;margin-top:-12.95pt;width:42.5pt;height:42.5pt;z-index:251968512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93" DrawAspect="Content" ObjectID="_1811662660" r:id="rId112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 xml:space="preserve">เรื่อง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รายงานผล</w:t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  <w:cs/>
        </w:rPr>
        <w:t>การจัดการอาชีวศึกษาระบบทวิภาคี ในภาพรวมของสถานศึกษา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>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16"/>
          <w:szCs w:val="16"/>
          <w:u w:val="single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l="0" t="0" r="0" b="0"/>
                <wp:wrapNone/>
                <wp:docPr id="2138363640" name="ลูกศรเชื่อมต่อแบบตรง 2138363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b="0" l="0" r="0" t="0"/>
                <wp:wrapNone/>
                <wp:docPr id="2138363640" name="image168.png"/>
                <a:graphic>
                  <a:graphicData uri="http://schemas.openxmlformats.org/drawingml/2006/picture">
                    <pic:pic>
                      <pic:nvPicPr>
                        <pic:cNvPr id="0" name="image168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lastRenderedPageBreak/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ผู้อำนวยการวิทยาลัย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สรุปจำนวนผู้เรียนในรูปแบบการจัดการอาชีวศึกษาระบบทวิภาคี ในภาพรวมของสถานศึกษา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ชุด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สรุปผลการดำเนินการจัดการอาชีวศึกษาทวิภาคีตามมาตรฐานการจัดการอาชีวศึกษาระบบทวิภาคี 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                                                                                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ชุด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AE57D8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16"/>
          <w:szCs w:val="16"/>
        </w:rPr>
      </w:pP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hidden="0" allowOverlap="1">
                <wp:simplePos x="0" y="0"/>
                <wp:positionH relativeFrom="column">
                  <wp:posOffset>3378200</wp:posOffset>
                </wp:positionH>
                <wp:positionV relativeFrom="paragraph">
                  <wp:posOffset>0</wp:posOffset>
                </wp:positionV>
                <wp:extent cx="2200275" cy="962025"/>
                <wp:effectExtent l="0" t="0" r="0" b="0"/>
                <wp:wrapNone/>
                <wp:docPr id="2138363561" name="สี่เหลี่ยมผืนผ้า 2138363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0625" y="3303750"/>
                          <a:ext cx="21907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หัวหน้างานอาชีวศึกษาระบบทวิภาคี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61" o:spid="_x0000_s1116" style="position:absolute;left:0;text-align:left;margin-left:266pt;margin-top:0;width:173.25pt;height:75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หัวหน้างานอาชีวศึกษาระบบทวิภาคี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16"/>
          <w:szCs w:val="16"/>
        </w:rPr>
      </w:pPr>
    </w:p>
    <w:p w:rsidR="00AE57D8" w:rsidRPr="00864D8A" w:rsidRDefault="00AE57D8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16"/>
          <w:szCs w:val="16"/>
        </w:rPr>
      </w:pPr>
    </w:p>
    <w:p w:rsidR="00AE57D8" w:rsidRPr="00864D8A" w:rsidRDefault="00AE57D8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16"/>
          <w:szCs w:val="16"/>
        </w:rPr>
      </w:pPr>
    </w:p>
    <w:p w:rsidR="00AE57D8" w:rsidRPr="00864D8A" w:rsidRDefault="00AE57D8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16"/>
          <w:szCs w:val="16"/>
        </w:rPr>
      </w:pPr>
    </w:p>
    <w:p w:rsidR="00AE57D8" w:rsidRPr="00864D8A" w:rsidRDefault="00864D8A">
      <w:pPr>
        <w:tabs>
          <w:tab w:val="center" w:pos="4500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hidden="0" allowOverlap="1">
                <wp:simplePos x="0" y="0"/>
                <wp:positionH relativeFrom="column">
                  <wp:posOffset>-63499</wp:posOffset>
                </wp:positionH>
                <wp:positionV relativeFrom="paragraph">
                  <wp:posOffset>139700</wp:posOffset>
                </wp:positionV>
                <wp:extent cx="3387038" cy="1409957"/>
                <wp:effectExtent l="0" t="0" r="0" b="0"/>
                <wp:wrapNone/>
                <wp:docPr id="2138363546" name="สี่เหลี่ยมผืนผ้า 2138363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7244" y="3079784"/>
                          <a:ext cx="3377513" cy="1400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ความเห็นรองผู้อำนวยการฝ่ายวิชาการ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46" o:spid="_x0000_s1117" style="position:absolute;left:0;text-align:left;margin-left:-5pt;margin-top:11pt;width:266.7pt;height:11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ความเห็นรองผู้อำนวยการฝ่ายวิชาการ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tabs>
          <w:tab w:val="center" w:pos="4500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tabs>
          <w:tab w:val="center" w:pos="4500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   </w:t>
      </w:r>
    </w:p>
    <w:p w:rsidR="00AE57D8" w:rsidRPr="00864D8A" w:rsidRDefault="00AE57D8">
      <w:pPr>
        <w:tabs>
          <w:tab w:val="center" w:pos="4500"/>
        </w:tabs>
        <w:spacing w:after="0"/>
        <w:jc w:val="both"/>
        <w:rPr>
          <w:rFonts w:ascii="TH SarabunPSK" w:eastAsia="TH Sarabun PSK" w:hAnsi="TH SarabunPSK" w:cs="TH SarabunPSK"/>
          <w:color w:val="000000"/>
          <w:sz w:val="10"/>
          <w:szCs w:val="10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color w:val="000000"/>
          <w:sz w:val="16"/>
          <w:szCs w:val="16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color w:val="000000"/>
          <w:sz w:val="16"/>
          <w:szCs w:val="16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color w:val="000000"/>
          <w:sz w:val="16"/>
          <w:szCs w:val="16"/>
        </w:rPr>
      </w:pP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hidden="0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0</wp:posOffset>
                </wp:positionV>
                <wp:extent cx="4867275" cy="1775460"/>
                <wp:effectExtent l="0" t="0" r="0" b="0"/>
                <wp:wrapNone/>
                <wp:docPr id="2138363628" name="สี่เหลี่ยมผืนผ้า 2138363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7125" y="2897033"/>
                          <a:ext cx="4857750" cy="176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 ฝ่ายวิชาการ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งานอาชีวศึกษาระบบทวิภาคี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แผนกวิชา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ใช้เป็นข้อมูลในการพัฒนาการจัดการอาชีวศึกษาระบบทวิภาคีของสถานศึกษา</w:t>
                            </w:r>
                          </w:p>
                          <w:p w:rsidR="00864D8A" w:rsidRDefault="00864D8A">
                            <w:pPr>
                              <w:spacing w:before="120"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         (..............................................)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28" o:spid="_x0000_s1118" style="position:absolute;left:0;text-align:left;margin-left:43pt;margin-top:0;width:383.25pt;height:139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 ฝ่ายวิชาการ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งานอาชีวศึกษาระบบทวิภาคี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แผนกวิชา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ใช้เป็นข้อมูลในการพัฒนาการจัดการอาชีวศึกษาระบบทวิภาคีของสถานศึกษา</w:t>
                      </w:r>
                    </w:p>
                    <w:p w:rsidR="00864D8A" w:rsidRDefault="00864D8A">
                      <w:pPr>
                        <w:spacing w:before="120"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         (..............................................)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color w:val="000000"/>
          <w:sz w:val="16"/>
          <w:szCs w:val="16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color w:val="000000"/>
          <w:sz w:val="16"/>
          <w:szCs w:val="16"/>
        </w:rPr>
      </w:pPr>
    </w:p>
    <w:p w:rsidR="00AE57D8" w:rsidRPr="00864D8A" w:rsidRDefault="00864D8A">
      <w:pPr>
        <w:spacing w:before="120"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AE57D8">
      <w:pPr>
        <w:spacing w:before="120"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AE57D8">
      <w:pPr>
        <w:spacing w:before="120"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สรุปจำนวนผู้เรียนในรูปแบบการจัดการอาชีวศึกษาระบบทวิภาคี ในภาพรวมของสถานศึกษา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973632" behindDoc="0" locked="0" layoutInCell="1" hidden="0" allowOverlap="1">
            <wp:simplePos x="0" y="0"/>
            <wp:positionH relativeFrom="column">
              <wp:posOffset>2708910</wp:posOffset>
            </wp:positionH>
            <wp:positionV relativeFrom="paragraph">
              <wp:posOffset>-562609</wp:posOffset>
            </wp:positionV>
            <wp:extent cx="554355" cy="556902"/>
            <wp:effectExtent l="0" t="0" r="0" b="0"/>
            <wp:wrapNone/>
            <wp:docPr id="2138363653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" cy="556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16"/>
          <w:szCs w:val="16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16"/>
          <w:szCs w:val="16"/>
        </w:rPr>
      </w:pPr>
    </w:p>
    <w:tbl>
      <w:tblPr>
        <w:tblStyle w:val="affff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828"/>
        <w:gridCol w:w="992"/>
        <w:gridCol w:w="2126"/>
        <w:gridCol w:w="1559"/>
      </w:tblGrid>
      <w:tr w:rsidR="00AE57D8" w:rsidRPr="00864D8A">
        <w:trPr>
          <w:trHeight w:val="64"/>
        </w:trPr>
        <w:tc>
          <w:tcPr>
            <w:tcW w:w="567" w:type="dxa"/>
            <w:vMerge w:val="restart"/>
            <w:shd w:val="clear" w:color="auto" w:fill="D9D9D9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828" w:type="dxa"/>
            <w:tcBorders>
              <w:bottom w:val="nil"/>
            </w:tcBorders>
            <w:shd w:val="clear" w:color="auto" w:fill="D9D9D9"/>
            <w:vAlign w:val="center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ระดับการศึกษา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แผนกวิชา</w:t>
            </w:r>
          </w:p>
        </w:tc>
        <w:tc>
          <w:tcPr>
            <w:tcW w:w="992" w:type="dxa"/>
            <w:vMerge w:val="restart"/>
            <w:shd w:val="clear" w:color="auto" w:fill="D9D9D9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จำนวนผู้เรียนทั้งหมด</w:t>
            </w:r>
          </w:p>
        </w:tc>
        <w:tc>
          <w:tcPr>
            <w:tcW w:w="2126" w:type="dxa"/>
            <w:vMerge w:val="restart"/>
            <w:shd w:val="clear" w:color="auto" w:fill="D9D9D9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จำนวนผู้เรียนในรูปแบบการจัดการอาชีวศึกษาระบบทวิภาคี</w:t>
            </w:r>
          </w:p>
        </w:tc>
        <w:tc>
          <w:tcPr>
            <w:tcW w:w="1559" w:type="dxa"/>
            <w:vMerge w:val="restart"/>
            <w:shd w:val="clear" w:color="auto" w:fill="D9D9D9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ร้อยละของผู้เรียนอาชีวศึกษา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ระบบทวิภาคี</w:t>
            </w:r>
          </w:p>
        </w:tc>
      </w:tr>
      <w:tr w:rsidR="00AE57D8" w:rsidRPr="00864D8A">
        <w:tc>
          <w:tcPr>
            <w:tcW w:w="567" w:type="dxa"/>
            <w:vMerge/>
            <w:shd w:val="clear" w:color="auto" w:fill="D9D9D9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nil"/>
            </w:tcBorders>
            <w:shd w:val="clear" w:color="auto" w:fill="D9D9D9"/>
            <w:vAlign w:val="bottom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D9D9D9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D9D9D9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  <w:shd w:val="clear" w:color="auto" w:fill="D9D9D9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c>
          <w:tcPr>
            <w:tcW w:w="4395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lastRenderedPageBreak/>
              <w:t xml:space="preserve">ระดับประกาศนียบัตรวิชาชีพ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ปวช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.)</w:t>
            </w:r>
          </w:p>
        </w:tc>
        <w:tc>
          <w:tcPr>
            <w:tcW w:w="99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67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1.</w:t>
            </w:r>
          </w:p>
        </w:tc>
        <w:tc>
          <w:tcPr>
            <w:tcW w:w="382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</w:t>
            </w:r>
          </w:p>
        </w:tc>
        <w:tc>
          <w:tcPr>
            <w:tcW w:w="99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67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382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</w:t>
            </w:r>
          </w:p>
        </w:tc>
        <w:tc>
          <w:tcPr>
            <w:tcW w:w="99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4395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รวมระดับ ปวช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9072" w:type="dxa"/>
            <w:gridSpan w:val="5"/>
            <w:shd w:val="clear" w:color="auto" w:fill="D9D9D9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ระดับประกาศนียบัตรวิชาชีพชั้นสูง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ปวส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.)</w:t>
            </w:r>
          </w:p>
        </w:tc>
      </w:tr>
      <w:tr w:rsidR="00AE57D8" w:rsidRPr="00864D8A">
        <w:tc>
          <w:tcPr>
            <w:tcW w:w="567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1.</w:t>
            </w:r>
          </w:p>
        </w:tc>
        <w:tc>
          <w:tcPr>
            <w:tcW w:w="382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</w:t>
            </w:r>
          </w:p>
        </w:tc>
        <w:tc>
          <w:tcPr>
            <w:tcW w:w="99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67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382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</w:t>
            </w:r>
          </w:p>
        </w:tc>
        <w:tc>
          <w:tcPr>
            <w:tcW w:w="99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4395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รวมระดับ ปวส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4395" w:type="dxa"/>
            <w:gridSpan w:val="2"/>
            <w:shd w:val="clear" w:color="auto" w:fill="D9D9D9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รวมทั้ง ระดับ ปวช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 xml:space="preserve">.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และ ปวส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มีผู้เรียนทั้งหมด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ดังนี้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1.1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ปวช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มีผู้เรียนทั้งหมด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1.2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มีผู้เรียนทั้งหมด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bookmarkStart w:id="141" w:name="_heading=h.27r7p0j4elde" w:colFirst="0" w:colLast="0"/>
      <w:bookmarkEnd w:id="141"/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ผู้เรียนในรูปแบบการจัดการอาชีวศึกษาระบบทวิภาคีทั้งหมด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ของผู้เรียนทั้งหมดของสถานศึกษา ดังนี้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2.1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ปวช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ของผู้เรียนทั้งหมดในระดับประกาศนียบัตรวิชาชีพ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ปวช</w:t>
      </w:r>
      <w:r w:rsidRPr="00864D8A">
        <w:rPr>
          <w:rFonts w:ascii="TH SarabunPSK" w:eastAsia="TH Sarabun PSK" w:hAnsi="TH SarabunPSK" w:cs="TH SarabunPSK"/>
          <w:sz w:val="32"/>
          <w:szCs w:val="32"/>
        </w:rPr>
        <w:t>.)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2.2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ของผู้เรียนทั้งหมดในระดับประกาศนียบัตรวิชาชีพชั้นสูง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ปวส</w:t>
      </w:r>
      <w:r w:rsidRPr="00864D8A">
        <w:rPr>
          <w:rFonts w:ascii="TH SarabunPSK" w:eastAsia="TH Sarabun PSK" w:hAnsi="TH SarabunPSK" w:cs="TH SarabunPSK"/>
          <w:sz w:val="32"/>
          <w:szCs w:val="32"/>
        </w:rPr>
        <w:t>.)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hidden="0" allowOverlap="1">
                <wp:simplePos x="0" y="0"/>
                <wp:positionH relativeFrom="column">
                  <wp:posOffset>3378200</wp:posOffset>
                </wp:positionH>
                <wp:positionV relativeFrom="paragraph">
                  <wp:posOffset>114300</wp:posOffset>
                </wp:positionV>
                <wp:extent cx="2200275" cy="962025"/>
                <wp:effectExtent l="0" t="0" r="0" b="0"/>
                <wp:wrapNone/>
                <wp:docPr id="2138363589" name="สี่เหลี่ยมผืนผ้า 2138363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0625" y="3303750"/>
                          <a:ext cx="21907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หัวหน้างานอาชีวศึกษาระบบทวิภาคี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89" o:spid="_x0000_s1119" style="position:absolute;margin-left:266pt;margin-top:9pt;width:173.25pt;height:75.7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หัวหน้างานอาชีวศึกษาระบบทวิภาคี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สรุปผลการดำเนินการจัดการอาชีวศึกษาทวิภาคีตามมาตรฐานการจัดการอาชีวศึกษาระบบทวิภาคี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975680" behindDoc="0" locked="0" layoutInCell="1" hidden="0" allowOverlap="1">
            <wp:simplePos x="0" y="0"/>
            <wp:positionH relativeFrom="column">
              <wp:posOffset>2708910</wp:posOffset>
            </wp:positionH>
            <wp:positionV relativeFrom="paragraph">
              <wp:posOffset>-556894</wp:posOffset>
            </wp:positionV>
            <wp:extent cx="554355" cy="556902"/>
            <wp:effectExtent l="0" t="0" r="0" b="0"/>
            <wp:wrapNone/>
            <wp:docPr id="2138363656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" cy="556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6"/>
          <w:szCs w:val="6"/>
        </w:rPr>
      </w:pPr>
    </w:p>
    <w:tbl>
      <w:tblPr>
        <w:tblStyle w:val="affff0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969"/>
        <w:gridCol w:w="2694"/>
        <w:gridCol w:w="2409"/>
      </w:tblGrid>
      <w:tr w:rsidR="00AE57D8" w:rsidRPr="00864D8A">
        <w:trPr>
          <w:jc w:val="center"/>
        </w:trPr>
        <w:tc>
          <w:tcPr>
            <w:tcW w:w="562" w:type="dxa"/>
            <w:vMerge w:val="restart"/>
            <w:shd w:val="clear" w:color="auto" w:fill="D9D9D9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969" w:type="dxa"/>
            <w:vMerge w:val="restart"/>
            <w:shd w:val="clear" w:color="auto" w:fill="D9D9D9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แผนกวิชา</w:t>
            </w:r>
          </w:p>
        </w:tc>
        <w:tc>
          <w:tcPr>
            <w:tcW w:w="5103" w:type="dxa"/>
            <w:gridSpan w:val="2"/>
            <w:shd w:val="clear" w:color="auto" w:fill="D9D9D9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ผลการดำเนินการจัดการอาชีวศึกษาระบบทวิภาคีตามมาตรฐาน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การจัดการอาชีวศึกษาระบบทวิภาคีครบถ้วนทุกขั้นตอน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ให้ทำเครื่องหมาย </w:t>
            </w: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✓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)</w:t>
            </w:r>
          </w:p>
        </w:tc>
      </w:tr>
      <w:tr w:rsidR="00AE57D8" w:rsidRPr="00864D8A">
        <w:trPr>
          <w:jc w:val="center"/>
        </w:trPr>
        <w:tc>
          <w:tcPr>
            <w:tcW w:w="562" w:type="dxa"/>
            <w:vMerge/>
            <w:shd w:val="clear" w:color="auto" w:fill="D9D9D9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D9D9D9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D9D9D9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เป็นไปตามมาตรฐาน</w:t>
            </w:r>
          </w:p>
        </w:tc>
        <w:tc>
          <w:tcPr>
            <w:tcW w:w="2409" w:type="dxa"/>
            <w:shd w:val="clear" w:color="auto" w:fill="D9D9D9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ไม่เป็นไปตามมาตรฐาน</w:t>
            </w:r>
          </w:p>
        </w:tc>
      </w:tr>
      <w:tr w:rsidR="00AE57D8" w:rsidRPr="00864D8A">
        <w:trPr>
          <w:jc w:val="center"/>
        </w:trPr>
        <w:tc>
          <w:tcPr>
            <w:tcW w:w="56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lastRenderedPageBreak/>
              <w:t>1.</w:t>
            </w:r>
          </w:p>
        </w:tc>
        <w:tc>
          <w:tcPr>
            <w:tcW w:w="396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....................................................</w:t>
            </w:r>
          </w:p>
        </w:tc>
        <w:tc>
          <w:tcPr>
            <w:tcW w:w="269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56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....................................................</w:t>
            </w:r>
          </w:p>
        </w:tc>
        <w:tc>
          <w:tcPr>
            <w:tcW w:w="269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56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....................................................</w:t>
            </w:r>
          </w:p>
        </w:tc>
        <w:tc>
          <w:tcPr>
            <w:tcW w:w="269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56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4.</w:t>
            </w:r>
          </w:p>
        </w:tc>
        <w:tc>
          <w:tcPr>
            <w:tcW w:w="396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....................................................</w:t>
            </w:r>
          </w:p>
        </w:tc>
        <w:tc>
          <w:tcPr>
            <w:tcW w:w="269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56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5.</w:t>
            </w:r>
          </w:p>
        </w:tc>
        <w:tc>
          <w:tcPr>
            <w:tcW w:w="396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....................................................</w:t>
            </w:r>
          </w:p>
        </w:tc>
        <w:tc>
          <w:tcPr>
            <w:tcW w:w="269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56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6.</w:t>
            </w:r>
          </w:p>
        </w:tc>
        <w:tc>
          <w:tcPr>
            <w:tcW w:w="396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....................................................</w:t>
            </w:r>
          </w:p>
        </w:tc>
        <w:tc>
          <w:tcPr>
            <w:tcW w:w="269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56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7.</w:t>
            </w:r>
          </w:p>
        </w:tc>
        <w:tc>
          <w:tcPr>
            <w:tcW w:w="396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....................................................</w:t>
            </w:r>
          </w:p>
        </w:tc>
        <w:tc>
          <w:tcPr>
            <w:tcW w:w="269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56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8.</w:t>
            </w:r>
          </w:p>
        </w:tc>
        <w:tc>
          <w:tcPr>
            <w:tcW w:w="396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....................................................</w:t>
            </w:r>
          </w:p>
        </w:tc>
        <w:tc>
          <w:tcPr>
            <w:tcW w:w="269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56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9.</w:t>
            </w:r>
          </w:p>
        </w:tc>
        <w:tc>
          <w:tcPr>
            <w:tcW w:w="396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....................................................</w:t>
            </w:r>
          </w:p>
        </w:tc>
        <w:tc>
          <w:tcPr>
            <w:tcW w:w="269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56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....................................................</w:t>
            </w:r>
          </w:p>
        </w:tc>
        <w:tc>
          <w:tcPr>
            <w:tcW w:w="269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rPr>
          <w:jc w:val="center"/>
        </w:trPr>
        <w:tc>
          <w:tcPr>
            <w:tcW w:w="4531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269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bookmarkStart w:id="142" w:name="_heading=h.2d75dpzfjccf" w:colFirst="0" w:colLast="0"/>
      <w:bookmarkEnd w:id="142"/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: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กระบวนการ ขั้นตอน ในการจัดการอาชีวศึกษาให้เป็นไปตามมาตรฐานการจัดการศึกษาระบบทวิภาคี มีดังนี้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ขั้นตอนที่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การเตรียมความพร้อมในการจัดการอาชีวศึกษาระบบทวิภาคี 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ขั้นตอนที่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การวางแผนในการจัดการเรียนการสอนและการฝึกอาชีพในการจัดการอาชีวศึกษาระบบทวิภาคี 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ขั้นตอนที่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การจัดการเรียนการสอนและการฝึกอาชีพในการจัดการอาชีวศึกษาระบบทวิภาคี 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ขั้นตอนที่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4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การติดตาม ตรวจสอบคุณภาพในการจัดการอาชีวศึกษาระบบทวิภาคี 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ขั้นตอนที่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5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การสรุปรายงานผลการจัดการอาชีวศึกษาระบบทวิภาคี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ได้ดำเนินการจัดการอาชีวศึกษาระบบทวิภาคีทั้งหมด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แผนกวิชา </w:t>
      </w: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แผนกวิชาที่ดำเนินการจัดการอาชีวศึกษาระบบทวิภาคีเป็นไปตามมาตรฐานการจัดการอาชีวศึกษาระบบทวิภาคี ครบถ้วนทุกขั้นตอน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แผนกวิชา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ของแผนกวิชาที่ดำเนินการจัดการอาชีวศึกษาระบบทวิภาคี</w:t>
      </w: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แผนกวิชาที่ดำเนินการจัดการอาชีวศึกษาระบบทวิภาคีไม่เป็นไปตามมาตรฐานการจัดการอาชีวศึกษาระบบทวิภาคี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แผนกวิชา คิดเป็นร้อยละ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ของแผนกวิชาที่ดำเนินการจัดการอาชีวศึกษาระบบทวิภาคี ได้แก่ </w:t>
      </w: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3.1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แผนกวิชา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3.2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แผนกวิชา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hidden="0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228600</wp:posOffset>
                </wp:positionV>
                <wp:extent cx="2200275" cy="962025"/>
                <wp:effectExtent l="0" t="0" r="0" b="0"/>
                <wp:wrapNone/>
                <wp:docPr id="2138363600" name="สี่เหลี่ยมผืนผ้า 2138363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0625" y="3303750"/>
                          <a:ext cx="21907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หัวหน้างานอาชีวศึกษาระบบทวิภาคี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00" o:spid="_x0000_s1120" style="position:absolute;margin-left:277pt;margin-top:18pt;width:173.25pt;height:75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(...........................................)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หัวหน้างานอาชีวศึกษาระบบทวิภาคี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bookmarkStart w:id="143" w:name="_heading=h.ulfprpwkhejd" w:colFirst="0" w:colLast="0"/>
      <w:bookmarkEnd w:id="143"/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3.1.3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การระดมทรัพยากรเพื่อการจัดการเรียนการสอน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44" w:name="_heading=h.steuc62c4t40" w:colFirst="0" w:colLast="0"/>
      <w:bookmarkEnd w:id="144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มีการระดมทรัพยากรจากภาคีเครือข่ายความร่วมมือในการจัดการศึกษา ได้แก่  การจัดหาทุนการศึกษา การจัดหาครูอาสาสมัครต่างชาติ การจัดหาครูภูมิปัญญาท้องถิ่น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การจัดหาครูผู้เชี่ยวชาญ การจัดหาครูพิเศษสอน การจัดหาวัสดุ อุปกรณ์ ครุภัณฑ์ สื่อการสอน และงบประมาณ เป็นต้น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ผลการดำเนินการระดมทรัพยากรจากภาคีเครือข่ายความร่วมมือในการจัดการศึกษาของวิทยาลัย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ปรากฏผล 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ด้านบุคคลกร 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 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ครูพิเศษ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ครูภูมิปัญญาท้องถิ่น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ครูผู้เชี่ยวชาญ 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ครูฝึกในสถานประกอบกร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ครูแลกเปลี่ยน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-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ผู้ทรงคุณวุฒิ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ด้านงบประมาณ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บาท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1.2.3)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ด้านทุนการศึกษา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บาท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1.2.4)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ด้านวัสดุ อุปกรณ์ ครุภัณฑ์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รายการ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1.2.5)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ด้านอื่น ๆ ระบุ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 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…………....…..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หรือนวัตกรรมการระดมทรัพยากรเพื่อการจัดการเรียนการสอน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ให้ระบุถึงการดำเนินการระดมทรัพยากรเพื่อการจัดการเรียนการสอนตามแผนงาน โครงการ กิจกรรม หรือนวัตกรรมที่ได้กำหนดไว้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….............…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ให้รายงานผลการดำเนินการตามแผนงาน โครงการ กิจกรรม หรือนวัตกรรมการระดมทรัพยากรเพื่อการจัดการเรียนการสอน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……...……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 หรือนวัตกรรมการระดมทรัพยากรเพื่อการจัดการเรียนการสอนไปใช้ในการพัฒนาการดำเนินการระดมทรัพยากรเพื่อการจัดการเรียนการสอนของสถานศึกษาให้มีประสิทธิ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94" type="#_x0000_t75" style="position:absolute;left:0;text-align:left;margin-left:-.75pt;margin-top:-12.95pt;width:42.5pt;height:42.5pt;z-index:251982848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94" DrawAspect="Content" ObjectID="_1811662661" r:id="rId113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 xml:space="preserve">เรื่อง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รายงาน</w:t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  <w:cs/>
        </w:rPr>
        <w:t>ผลการระดมทรัพยากรเพื่อการจัดการเรียนการสอน 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>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</w:t>
      </w:r>
    </w:p>
    <w:p w:rsidR="00AE57D8" w:rsidRPr="00864D8A" w:rsidRDefault="00864D8A">
      <w:pPr>
        <w:spacing w:after="0"/>
        <w:ind w:right="-181"/>
        <w:rPr>
          <w:rFonts w:ascii="TH SarabunPSK" w:eastAsia="TH Sarabun PSK" w:hAnsi="TH SarabunPSK" w:cs="TH SarabunPSK"/>
          <w:color w:val="000000"/>
          <w:sz w:val="16"/>
          <w:szCs w:val="16"/>
          <w:u w:val="single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l="0" t="0" r="0" b="0"/>
                <wp:wrapNone/>
                <wp:docPr id="2138363552" name="ลูกศรเชื่อมต่อแบบตรง 2138363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b="0" l="0" r="0" t="0"/>
                <wp:wrapNone/>
                <wp:docPr id="2138363552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 xml:space="preserve">เรียน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ผู้อำนวยการวิทยาลัย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spacing w:after="0"/>
        <w:ind w:right="-426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ผลการระดมทรัพยากรเพื่อการจัดการเรียนการสอน ในภาพรวมของสถานศึกษา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</w:t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 xml:space="preserve">    </w:t>
      </w:r>
    </w:p>
    <w:p w:rsidR="00AE57D8" w:rsidRPr="00864D8A" w:rsidRDefault="00864D8A">
      <w:pPr>
        <w:spacing w:after="0"/>
        <w:ind w:right="-426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ชุด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864D8A">
      <w:pPr>
        <w:tabs>
          <w:tab w:val="left" w:pos="851"/>
        </w:tabs>
        <w:spacing w:before="240"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</w:p>
    <w:p w:rsidR="00AE57D8" w:rsidRPr="00864D8A" w:rsidRDefault="00864D8A">
      <w:pPr>
        <w:tabs>
          <w:tab w:val="center" w:pos="4500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  (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)</w:t>
      </w:r>
    </w:p>
    <w:p w:rsidR="00AE57D8" w:rsidRPr="00864D8A" w:rsidRDefault="00864D8A">
      <w:pPr>
        <w:tabs>
          <w:tab w:val="center" w:pos="4500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หัวหน้างาน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</w:t>
      </w:r>
    </w:p>
    <w:p w:rsidR="00AE57D8" w:rsidRPr="00864D8A" w:rsidRDefault="00AE57D8">
      <w:pPr>
        <w:tabs>
          <w:tab w:val="center" w:pos="4500"/>
        </w:tabs>
        <w:spacing w:after="0"/>
        <w:jc w:val="both"/>
        <w:rPr>
          <w:rFonts w:ascii="TH SarabunPSK" w:eastAsia="TH Sarabun PSK" w:hAnsi="TH SarabunPSK" w:cs="TH SarabunPSK"/>
          <w:color w:val="000000"/>
          <w:sz w:val="16"/>
          <w:szCs w:val="16"/>
        </w:rPr>
      </w:pPr>
    </w:p>
    <w:p w:rsidR="00AE57D8" w:rsidRPr="00864D8A" w:rsidRDefault="00864D8A">
      <w:pPr>
        <w:tabs>
          <w:tab w:val="center" w:pos="4500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ความเห็นของรองฯ ฝ่าย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(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)</w:t>
      </w:r>
    </w:p>
    <w:p w:rsidR="00AE57D8" w:rsidRPr="00864D8A" w:rsidRDefault="00864D8A">
      <w:pPr>
        <w:spacing w:after="120"/>
        <w:jc w:val="both"/>
        <w:rPr>
          <w:rFonts w:ascii="TH SarabunPSK" w:eastAsia="TH Sarabun PSK" w:hAnsi="TH SarabunPSK" w:cs="TH SarabunPSK"/>
          <w:color w:val="000000"/>
          <w:sz w:val="16"/>
          <w:szCs w:val="16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hidden="0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76200</wp:posOffset>
                </wp:positionV>
                <wp:extent cx="4434840" cy="1831340"/>
                <wp:effectExtent l="0" t="0" r="0" b="0"/>
                <wp:wrapNone/>
                <wp:docPr id="2138363601" name="สี่เหลี่ยมผืนผ้า 2138363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3343" y="2869093"/>
                          <a:ext cx="4425315" cy="182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................./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.........../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แผนกวิชา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....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ใช้เป็นข้อมูลในการดำเนินการระดมทรัพยากรเพื่อการจัดการเรียนการสอนของสถานศึกษาต่อไป  </w:t>
                            </w:r>
                          </w:p>
                          <w:p w:rsidR="00864D8A" w:rsidRDefault="00864D8A">
                            <w:pPr>
                              <w:spacing w:before="240"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(...............................................)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601" o:spid="_x0000_s1121" style="position:absolute;left:0;text-align:left;margin-left:57pt;margin-top:6pt;width:349.2pt;height:144.2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................./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.........../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แผนกวิชา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....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 xml:space="preserve">ใช้เป็นข้อมูลในการดำเนินการระดมทรัพยากรเพื่อการจัดการเรียนการสอนของสถานศึกษาต่อไป  </w:t>
                      </w:r>
                    </w:p>
                    <w:p w:rsidR="00864D8A" w:rsidRDefault="00864D8A">
                      <w:pPr>
                        <w:spacing w:before="240"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...........................................................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(...............................................)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spacing w:before="120"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สรุปผลการระดมทรัพยากรเพื่อการจัดการเรียนการสอน ในภาพรวมของสถานศึกษา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985920" behindDoc="0" locked="0" layoutInCell="1" hidden="0" allowOverlap="1">
            <wp:simplePos x="0" y="0"/>
            <wp:positionH relativeFrom="column">
              <wp:posOffset>2558415</wp:posOffset>
            </wp:positionH>
            <wp:positionV relativeFrom="paragraph">
              <wp:posOffset>-600773</wp:posOffset>
            </wp:positionV>
            <wp:extent cx="568982" cy="571596"/>
            <wp:effectExtent l="0" t="0" r="0" b="0"/>
            <wp:wrapNone/>
            <wp:docPr id="2138363659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982" cy="571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ประจำปีการศึกษา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.................................................................................................................</w:t>
      </w:r>
    </w:p>
    <w:tbl>
      <w:tblPr>
        <w:tblStyle w:val="affff1"/>
        <w:tblW w:w="926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1"/>
        <w:gridCol w:w="3421"/>
        <w:gridCol w:w="861"/>
        <w:gridCol w:w="1128"/>
        <w:gridCol w:w="1202"/>
        <w:gridCol w:w="1332"/>
        <w:gridCol w:w="764"/>
      </w:tblGrid>
      <w:tr w:rsidR="00AE57D8" w:rsidRPr="00864D8A">
        <w:trPr>
          <w:trHeight w:val="333"/>
          <w:jc w:val="center"/>
        </w:trPr>
        <w:tc>
          <w:tcPr>
            <w:tcW w:w="562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421" w:type="dxa"/>
            <w:vMerge w:val="restart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แผนกวิชา</w:t>
            </w:r>
          </w:p>
        </w:tc>
        <w:tc>
          <w:tcPr>
            <w:tcW w:w="5287" w:type="dxa"/>
            <w:gridSpan w:val="5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ผลการดำเนินการระดมทรัพยากรจากภาคีเครือข่ายฯ</w:t>
            </w:r>
          </w:p>
        </w:tc>
      </w:tr>
      <w:tr w:rsidR="00AE57D8" w:rsidRPr="00864D8A">
        <w:trPr>
          <w:trHeight w:val="133"/>
          <w:jc w:val="center"/>
        </w:trPr>
        <w:tc>
          <w:tcPr>
            <w:tcW w:w="562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3421" w:type="dxa"/>
            <w:vMerge/>
            <w:shd w:val="clear" w:color="auto" w:fill="D0CECE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861" w:type="dxa"/>
            <w:shd w:val="clear" w:color="auto" w:fill="D0CECE"/>
          </w:tcPr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บุคลากร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คน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)</w:t>
            </w:r>
          </w:p>
        </w:tc>
        <w:tc>
          <w:tcPr>
            <w:tcW w:w="1128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งบประมาณ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บาท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)</w:t>
            </w:r>
          </w:p>
        </w:tc>
        <w:tc>
          <w:tcPr>
            <w:tcW w:w="1202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ทุนการศึกษา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บาท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)</w:t>
            </w:r>
          </w:p>
        </w:tc>
        <w:tc>
          <w:tcPr>
            <w:tcW w:w="1332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วัสดุ อุปกรณ์ ครุภัณฑ์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รายการ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)</w:t>
            </w:r>
          </w:p>
        </w:tc>
        <w:tc>
          <w:tcPr>
            <w:tcW w:w="764" w:type="dxa"/>
            <w:shd w:val="clear" w:color="auto" w:fill="D0CECE"/>
          </w:tcPr>
          <w:p w:rsidR="00AE57D8" w:rsidRPr="00864D8A" w:rsidRDefault="00864D8A">
            <w:pPr>
              <w:spacing w:before="36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อื่น ๆ</w:t>
            </w:r>
          </w:p>
        </w:tc>
      </w:tr>
      <w:tr w:rsidR="00AE57D8" w:rsidRPr="00864D8A">
        <w:trPr>
          <w:trHeight w:val="333"/>
          <w:jc w:val="center"/>
        </w:trPr>
        <w:tc>
          <w:tcPr>
            <w:tcW w:w="562" w:type="dxa"/>
          </w:tcPr>
          <w:p w:rsidR="00AE57D8" w:rsidRPr="00864D8A" w:rsidRDefault="00864D8A">
            <w:pPr>
              <w:tabs>
                <w:tab w:val="left" w:pos="324"/>
              </w:tabs>
              <w:ind w:left="34"/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1.</w:t>
            </w:r>
          </w:p>
        </w:tc>
        <w:tc>
          <w:tcPr>
            <w:tcW w:w="3421" w:type="dxa"/>
          </w:tcPr>
          <w:p w:rsidR="00AE57D8" w:rsidRPr="00864D8A" w:rsidRDefault="00864D8A">
            <w:pPr>
              <w:tabs>
                <w:tab w:val="left" w:pos="324"/>
              </w:tabs>
              <w:ind w:left="34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</w:t>
            </w:r>
          </w:p>
        </w:tc>
        <w:tc>
          <w:tcPr>
            <w:tcW w:w="86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12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0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3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6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rPr>
          <w:trHeight w:val="333"/>
          <w:jc w:val="center"/>
        </w:trPr>
        <w:tc>
          <w:tcPr>
            <w:tcW w:w="56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342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</w:t>
            </w:r>
          </w:p>
        </w:tc>
        <w:tc>
          <w:tcPr>
            <w:tcW w:w="86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12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0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3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6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rPr>
          <w:trHeight w:val="333"/>
          <w:jc w:val="center"/>
        </w:trPr>
        <w:tc>
          <w:tcPr>
            <w:tcW w:w="56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3.</w:t>
            </w:r>
          </w:p>
        </w:tc>
        <w:tc>
          <w:tcPr>
            <w:tcW w:w="342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</w:t>
            </w:r>
          </w:p>
        </w:tc>
        <w:tc>
          <w:tcPr>
            <w:tcW w:w="86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12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0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3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6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rPr>
          <w:trHeight w:val="333"/>
          <w:jc w:val="center"/>
        </w:trPr>
        <w:tc>
          <w:tcPr>
            <w:tcW w:w="56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4.</w:t>
            </w:r>
          </w:p>
        </w:tc>
        <w:tc>
          <w:tcPr>
            <w:tcW w:w="342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</w:t>
            </w:r>
          </w:p>
        </w:tc>
        <w:tc>
          <w:tcPr>
            <w:tcW w:w="86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12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0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3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6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rPr>
          <w:trHeight w:val="333"/>
          <w:jc w:val="center"/>
        </w:trPr>
        <w:tc>
          <w:tcPr>
            <w:tcW w:w="562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5.</w:t>
            </w:r>
          </w:p>
        </w:tc>
        <w:tc>
          <w:tcPr>
            <w:tcW w:w="342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.........................................</w:t>
            </w:r>
          </w:p>
        </w:tc>
        <w:tc>
          <w:tcPr>
            <w:tcW w:w="86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12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0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3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6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rPr>
          <w:trHeight w:val="333"/>
          <w:jc w:val="center"/>
        </w:trPr>
        <w:tc>
          <w:tcPr>
            <w:tcW w:w="3983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861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12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0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3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64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</w:tbl>
    <w:p w:rsidR="00AE57D8" w:rsidRPr="00864D8A" w:rsidRDefault="00AE57D8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16"/>
          <w:szCs w:val="16"/>
        </w:rPr>
      </w:pP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28"/>
          <w:szCs w:val="28"/>
          <w:cs/>
        </w:rPr>
        <w:t>หมายเหตุ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 xml:space="preserve"> :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 xml:space="preserve">บุคลากร หมายถึง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 xml:space="preserve">ครูพิเศษ ครูภูมิปัญญาท้องถิ่น ครูผู้เชี่ยวชาญ  ครูฝึกในสถานประกอบกร 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              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 xml:space="preserve">ครูแลกเปลี่ยน ผู้ทรงคุณวุฒิ 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b/>
          <w:color w:val="000000"/>
          <w:sz w:val="28"/>
          <w:szCs w:val="2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28"/>
          <w:szCs w:val="28"/>
          <w:cs/>
        </w:rPr>
        <w:lastRenderedPageBreak/>
        <w:t>สรุป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rPr>
          <w:rFonts w:ascii="TH SarabunPSK" w:eastAsia="TH Sarabun PSK" w:hAnsi="TH SarabunPSK" w:cs="TH SarabunPSK"/>
          <w:color w:val="000000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 xml:space="preserve">.................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วิทยาลัย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 xml:space="preserve">.............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มีผลการระดมทรัพยากรจากภาคีเครือข่ายความร่วมมือในการจัดการศึกษา ดังนี้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rPr>
          <w:rFonts w:ascii="TH SarabunPSK" w:eastAsia="TH Sarabun PSK" w:hAnsi="TH SarabunPSK" w:cs="TH SarabunPSK"/>
          <w:color w:val="000000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  <w:t xml:space="preserve">1.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 xml:space="preserve">ด้านบุคคลกร 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>............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คน ดังนี้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rPr>
          <w:rFonts w:ascii="TH SarabunPSK" w:eastAsia="TH Sarabun PSK" w:hAnsi="TH SarabunPSK" w:cs="TH SarabunPSK"/>
          <w:color w:val="000000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  <w:t xml:space="preserve">1.1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 xml:space="preserve">ครูพิเศษ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จำวน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>..............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คน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rPr>
          <w:rFonts w:ascii="TH SarabunPSK" w:eastAsia="TH Sarabun PSK" w:hAnsi="TH SarabunPSK" w:cs="TH SarabunPSK"/>
          <w:color w:val="000000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  <w:t xml:space="preserve">1.2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 xml:space="preserve">ครูภูมิปัญญาท้องถิ่น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>............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คน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rPr>
          <w:rFonts w:ascii="TH SarabunPSK" w:eastAsia="TH Sarabun PSK" w:hAnsi="TH SarabunPSK" w:cs="TH SarabunPSK"/>
          <w:color w:val="000000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  <w:t xml:space="preserve">1.3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 xml:space="preserve">ครูผู้เชี่ยวชาญ 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>............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คน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rPr>
          <w:rFonts w:ascii="TH SarabunPSK" w:eastAsia="TH Sarabun PSK" w:hAnsi="TH SarabunPSK" w:cs="TH SarabunPSK"/>
          <w:color w:val="000000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  <w:t xml:space="preserve">1.4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 xml:space="preserve">ครูฝึกในสถานประกอบกร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>............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คน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rPr>
          <w:rFonts w:ascii="TH SarabunPSK" w:eastAsia="TH Sarabun PSK" w:hAnsi="TH SarabunPSK" w:cs="TH SarabunPSK"/>
          <w:color w:val="000000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 xml:space="preserve">             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  <w:t xml:space="preserve">1.5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ครูแลกเปลี่ยน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>...........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 xml:space="preserve">คน 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rPr>
          <w:rFonts w:ascii="TH SarabunPSK" w:eastAsia="TH Sarabun PSK" w:hAnsi="TH SarabunPSK" w:cs="TH SarabunPSK"/>
          <w:color w:val="000000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  <w:t xml:space="preserve">1.6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ผู้ทรงคุณวุฒิ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>............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คน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rPr>
          <w:rFonts w:ascii="TH SarabunPSK" w:eastAsia="TH Sarabun PSK" w:hAnsi="TH SarabunPSK" w:cs="TH SarabunPSK"/>
          <w:color w:val="000000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  <w:t xml:space="preserve">2.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ด้านงบประมาณ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>.............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บาท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rPr>
          <w:rFonts w:ascii="TH SarabunPSK" w:eastAsia="TH Sarabun PSK" w:hAnsi="TH SarabunPSK" w:cs="TH SarabunPSK"/>
          <w:color w:val="000000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  <w:t xml:space="preserve">3.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ด้านทุนการศึกษา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>............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บาท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rPr>
          <w:rFonts w:ascii="TH SarabunPSK" w:eastAsia="TH Sarabun PSK" w:hAnsi="TH SarabunPSK" w:cs="TH SarabunPSK"/>
          <w:color w:val="000000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  <w:t xml:space="preserve">4.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ด้านวัสดุ อุปกรณ์ ครุภัณฑ์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>.............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รายการ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 xml:space="preserve">            5.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ด้านอื่น ๆ ระบุ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 xml:space="preserve">........................            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  <w:t xml:space="preserve">        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>...............</w:t>
      </w:r>
    </w:p>
    <w:p w:rsidR="00AE57D8" w:rsidRPr="00864D8A" w:rsidRDefault="00864D8A">
      <w:pPr>
        <w:tabs>
          <w:tab w:val="center" w:pos="4500"/>
        </w:tabs>
        <w:spacing w:after="0"/>
        <w:rPr>
          <w:rFonts w:ascii="TH SarabunPSK" w:eastAsia="TH Sarabun PSK" w:hAnsi="TH SarabunPSK" w:cs="TH SarabunPSK"/>
          <w:color w:val="000000"/>
          <w:sz w:val="28"/>
          <w:szCs w:val="28"/>
          <w:u w:val="single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             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u w:val="single"/>
        </w:rPr>
        <w:tab/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color w:val="000000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  <w:t xml:space="preserve">           (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>)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color w:val="000000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ab/>
        <w:t xml:space="preserve">           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  <w:cs/>
        </w:rPr>
        <w:t>หัวหน้างาน</w:t>
      </w:r>
      <w:r w:rsidRPr="00864D8A">
        <w:rPr>
          <w:rFonts w:ascii="TH SarabunPSK" w:eastAsia="TH Sarabun PSK" w:hAnsi="TH SarabunPSK" w:cs="TH SarabunPSK"/>
          <w:color w:val="000000"/>
          <w:sz w:val="28"/>
          <w:szCs w:val="28"/>
        </w:rPr>
        <w:t>.........................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bookmarkStart w:id="145" w:name="_heading=h.hb8pld2v5ai7" w:colFirst="0" w:colLast="0"/>
      <w:bookmarkEnd w:id="145"/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3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การสร้างสังคมแห่งการเรียนรู้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3.1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ด้านความร่วมมือในการสร้างสังคมแห่งการเรียนรู้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before="120"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ผลการประเมินคุณภาพการศึกษา ตามมาตรฐานการศึกษาของสถานศึกษา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การสร้างสังคมแห่งการเรียนรู้ ประเด็นการประเมินที่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3.1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ด้านความร่วมมือในการสร้างสังคมแห่งการเรียนรู้ ประกอบด้วยภารกิจหรือกิจกรรมของสถานศึกษา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ภารกิจหรือกิจกรรม ได้แก่ การบริการชุมชนและจิตอาสา การจัดการอาชีวศึกษาระบบทวิภาคี และการระดมทรัพยากรเพื่อการจัดการเรียนการสอน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ปรากฏผลการพัฒนาคุณภาพ ดังนี้</w:t>
      </w:r>
    </w:p>
    <w:p w:rsidR="00AE57D8" w:rsidRPr="00864D8A" w:rsidRDefault="00864D8A">
      <w:pPr>
        <w:shd w:val="clear" w:color="auto" w:fill="FFFFFF"/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ผลการพัฒนาคุณภาพการสร้างสังคมแห่งการเรียนรู้ ความร่วมมือในการสร้างสังคมแห่งการเรียนรู้ ที่มีผลการพัฒนาเพิ่มขึ้นอย่างต่อเนื่อง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 ดังนี้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1.1 .....................................................................................................................................................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1.2 .....................................................................................................................................................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1.3 .....................................................................................................................................................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lastRenderedPageBreak/>
        <w:t xml:space="preserve">หมายเหตุ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: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ให้สถานศึกษารายงานผลการพัฒนาคุณภาพด้านความร่วมมือในการสร้างสังคมแห่งการเรียนรู้ ที่เกิดผลสัมฤทธิ์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ผลผลิต ผลลัพธ์ ผลกระทบ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เพิ่มขึ้นอย่างต่อเนื่อง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ปี โดยให้รายงานข้อมูลที่เป็นผลสัมฤทธิ์รายปี และเปรียบเทียบให้เห็นว่าเพิ่มขึ้นอย่างไร หรือมากน้อยเพียงใด</w:t>
      </w:r>
    </w:p>
    <w:p w:rsidR="00AE57D8" w:rsidRPr="00864D8A" w:rsidRDefault="00864D8A">
      <w:pPr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ผลการพัฒนาคุณภาพผู้สำเร็จการศึกษาด้านความรู้ที่เป็นแบบอย่างที่ดี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(Best Practice)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หรือ นวัตกรรม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(Innovation)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จนเป็นต้นแบบให้สถานศึกษาอื่นได้นำไปใช้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ผลจากการดำเนินการพัฒนาคุณภาพการศึกษาตามมาตรฐานการศึกษาของสถานศึกษา ปรากฏผลการพัฒนาคุณภาพด้านความร่วมมือในการสร้างสังคมแห่งการเรียนรู้ ที่เป็นแบบอย่างที่ดี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(Best Practice)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หรือ นวัตกรรม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(Innovation)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จนเป็นต้นแบบให้สถานศึกษาอื่นนำไปใช้ได้ รายละเอียดดังนี้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ชื่อ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หัวข้อเรื่อง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(Best Practice/Innovation)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…………………………………………………………………………………………………………............…….……..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ความเป็นมาและความสำคัญ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…………………………………………………………………………………………………..….........………...……….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……………………………………………………………………………………………..…………………............…….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กรอบแนวคิด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……………………………………………………………………………………..........………………………………….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2.5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วิธีดำเนินงาน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…………………………………………………………………………….............……………………………………….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2.6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             ………………………………………………………………............…………………………………………………….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2.7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ประโยชน์ที่ได้รับ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………………………………………………………….............………………………………………………………….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3.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จุดเด่นด้านความร่วมมือในการสร้างสังคมแห่งการเรียนรู้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3.1 ................................................................................................................................................................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3.2 ................................................................................................................................................................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lastRenderedPageBreak/>
        <w:t xml:space="preserve">4.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จุดที่ควรพัฒนาด้านความร่วมมือในการสร้างสังคมแห่งการเรียนรู้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4.1 ................................................................................................................................................................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4.2 ................................................................................................................................................................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5.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ข้อเสนอแนะเพื่อการพัฒนาด้านความร่วมมือในการสร้างสังคมแห่งการเรียนรู้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5.1 ................................................................................................................................................................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5.2 ...............................................................................................................................................................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6.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การสร้างสังคมแห่งการเรียนรู้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3.1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ด้านความร่วมมือในการสร้างสังคมแห่งการเรียนรู้</w:t>
      </w:r>
    </w:p>
    <w:tbl>
      <w:tblPr>
        <w:tblStyle w:val="affff2"/>
        <w:tblW w:w="94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2"/>
        <w:gridCol w:w="1073"/>
        <w:gridCol w:w="992"/>
        <w:gridCol w:w="6423"/>
      </w:tblGrid>
      <w:tr w:rsidR="00AE57D8" w:rsidRPr="00864D8A">
        <w:tc>
          <w:tcPr>
            <w:tcW w:w="91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073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99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6423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เกณฑ์การตัดสินให้คะแนน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07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6423" w:type="dxa"/>
          </w:tcPr>
          <w:p w:rsidR="00AE57D8" w:rsidRPr="00864D8A" w:rsidRDefault="00864D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สถานศึกษามีแบบอย่างที่ดี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(Best Practice)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หรือ นวัตกรรม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(Innovation)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ในการทำความร่วมมือในการสร้างสังคมแห่งการเรียนรู้ </w:t>
            </w:r>
          </w:p>
          <w:p w:rsidR="00AE57D8" w:rsidRPr="00864D8A" w:rsidRDefault="00864D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>จนเป็นต้นแบบให้สถานศึกษาอื่นได้นำไปใช้</w:t>
            </w:r>
          </w:p>
          <w:p w:rsidR="00AE57D8" w:rsidRPr="00864D8A" w:rsidRDefault="00864D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สถานศึกษามีการดำเนินการความร่วมมือในการสร้างสังคมแห่งการเรียนรู้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>ปี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สถานศึกษามีการดำเนินการความร่วมมือในการสร้างสังคมแห่งการเรียนรู้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07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4</w:t>
            </w:r>
          </w:p>
        </w:tc>
        <w:tc>
          <w:tcPr>
            <w:tcW w:w="642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สถานศึกษามีการดำเนินการความร่วมมือในการสร้างสังคมแห่งการเรียนรู้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ปี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สถานศึกษามีการดำเนินการความร่วมมือในการสร้างสังคมแห่งการเรียนรู้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07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642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สถานศึกษามีการดำเนินการความร่วมมือในการสร้างสังคมแห่งการเรียนรู้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07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642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สถานศึกษามีการดำเนินการความร่วมมือในการสร้างสังคมแห่งการเรียนรู้ เป็นไปตามแผนปฏิบัติงาน แต่ไม่ครบถ้วนสมบูรณ์ และบางเรื่องยังขาด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lastRenderedPageBreak/>
              <w:t>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lastRenderedPageBreak/>
              <w:t>◻</w:t>
            </w:r>
          </w:p>
        </w:tc>
        <w:tc>
          <w:tcPr>
            <w:tcW w:w="107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642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ไม่มีการดำเนินการจัดทำแผนปฏิบัติงานและไม่มีการดำเนินการความร่วมมือในการสร้างสังคมแห่งการเรียนรู้</w:t>
            </w:r>
          </w:p>
        </w:tc>
      </w:tr>
    </w:tbl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การสร้างสังคมแห่งการเรียนรู้ ประเด็นการประเมินที่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3.1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ด้านความร่วมมือในการสร้างสังคมแห่งการเรียนรู้ ตามเกณฑ์การประเมิน พบว่า การสร้างสังคมแห่งการเรียนรู้ ด้านความร่วมมือในการสร้างสังคมแห่งการเรียนรู้ อยู่ในระดับคุณภาพ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ที่ระดับคะแนน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6"/>
          <w:szCs w:val="6"/>
        </w:rPr>
      </w:pP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การสร้างสังคมแห่งการเรียนรู้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ind w:firstLine="54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46" w:name="_heading=h.7wn8r1vp25jr" w:colFirst="0" w:colLast="0"/>
      <w:bookmarkEnd w:id="146"/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ประเด็นที่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3.2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ด้านนวัตกรรม สิ่งประดิษฐ์ งานสร้างสรรค์ งานวิจัย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ประกอบด้วยภารกิจหรือกิจกรรมของสถานศึกษา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ภารกิจหรือกิจกรรม ได้แก่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ind w:firstLine="54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3.2.1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การส่งเสริม และสนับสนุนการพัฒนานวัตกรรม สิ่งประดิษฐ์ งานสร้างสรรค์ และงานวิจัย โดยการมีส่วนร่วมของครู ผู้เรียน หรือบุคคล ชุมชน และองค์การต่าง ๆ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ผลการพัฒนาคุณภาพการศึกษาของสถานศึกษา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สัมฤทธิ์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ดังนี้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ผลผลิต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47" w:name="_heading=h.h4jtdp4jgazk" w:colFirst="0" w:colLast="0"/>
      <w:bookmarkEnd w:id="147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นวัตกรรม สิ่งประดิษฐ์ งานสร้างสรรค์ และงานวิจัย โดยการมีส่วนร่วมของครู ผู้เรียน หรือบุคคล ชุมชน องค์กรต่าง ๆ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ผลงาน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1.1.2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ครูที่มีส่วนร่วมในการส่งเสริมและสนับสนุนการจัดทำนวัตกรรม สิ่งประดิษฐ์ งานสร้างสรรค์ งานวิจัยของผู้เรียน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คน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ผลลัพธ์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48" w:name="_heading=h.ci0oh66iioa6" w:colFirst="0" w:colLast="0"/>
      <w:bookmarkEnd w:id="148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นวัตกรรม สิ่งประดิษฐ์ งานสร้างสรรค์ งานวิจัย โดยการมีส่วนร่วมของครู ผู้เรียน หรือบุคคล ชุมชน องค์กรต่าง ๆ และสามารถนำไปนำไปใช้ประโยชน์ได้ตามวัตถุประสงค์และเผยแพร่สู่สาธารณชน คิดเป็น ร้อยละ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ของนวัตกรรม สิ่งประดิษฐ์ งานสร้างสรรค์ งานวิจัย ของสถานศึกษาทั้งหมด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ผลกระทบ</w:t>
      </w:r>
    </w:p>
    <w:p w:rsidR="00AE57D8" w:rsidRPr="00864D8A" w:rsidRDefault="00864D8A">
      <w:pPr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ให้ระบุผลที่เกิดจากการดำเนินงาน ที่ต่อเนื่องจากผลลัพธ์ใน ด้านนโยบาย ด้านวิชาการ ด้านเศรษฐกิจ ด้านสังคม ด้านสิ่งแวดล้อม และด้านอื่น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แนวทางการพัฒนาคุณภาพการศึกษาของสถานศึกษาอาชีวศึกษา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การวางแผน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…......………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ให้ระบุแผนงาน โครงการ กิจกรรม หรือนวัตกรรมในการส่งเสริม และสนับสนุนการพัฒนานวัตกรรม สิ่งประดิษฐ์ งานสร้างสรรค์ และงานวิจัย โดยการมีส่วนร่วมของครู ผู้เรียน หรือบุคคล ชุมชน และองค์การต่าง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การดำเนินการตามแผน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…………...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ให้ระบุถึงการดำเนินการพัฒนาคุณภาพการศึกษาตามแผนงาน โครงการ กิจกรรมหรือนวัตกรรมของสถานศึกษาในการส่งเสริม และสนับสนุนการพัฒนานวัตกรรม สิ่งประดิษฐ์ งานสร้างสรรค์ และงานวิจัย โดยการมีส่วนร่วมของครู ผู้เรียน หรือบุคคล ชุมชน และองค์การต่าง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.......................................................</w:t>
      </w: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……..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ให้ระบุถึงการติดตามและประเมินผลการดำเนินการตามแผนงาน โครงการ กิจกรรมหรือนวัตกรรมของสถานศึกษา โดยการมีส่วนร่วมของครู ผู้เรียน หรือบุคคล ชุมชน และองค์การต่าง ๆ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</w:t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การปรับปรุงและพัฒนา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hd w:val="clear" w:color="auto" w:fill="FFFFFF"/>
        <w:tabs>
          <w:tab w:val="left" w:pos="567"/>
          <w:tab w:val="left" w:pos="1134"/>
          <w:tab w:val="left" w:pos="1418"/>
          <w:tab w:val="left" w:pos="1843"/>
          <w:tab w:val="left" w:pos="2552"/>
        </w:tabs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bookmarkStart w:id="149" w:name="_heading=h.il57t8n7djlu" w:colFirst="0" w:colLast="0"/>
      <w:bookmarkEnd w:id="149"/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>…………… 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ให้ระบุถึงการนำผลการดำเนินการตามแผนงาน โครงการ กิจกรรมหรือนวัตกรรมในการส่งเสริม และสนับสนุนการพัฒนานวัตกรรม สิ่งประดิษฐ์ งานสร้างสรรค์ และงานวิจัยของสถานศึกษา ไปใช้ในการส่งเสริม สนับสนุนให้ครู ผู้เรียน หรือบุคคล ชุมชน และองค์การต่าง ๆ มีส่วนร่วมในการพัฒนาฯ</w:t>
      </w:r>
      <w:r w:rsidRPr="00864D8A">
        <w:rPr>
          <w:rFonts w:ascii="TH SarabunPSK" w:eastAsia="TH Sarabun PSK" w:hAnsi="TH SarabunPSK" w:cs="TH SarabunPSK"/>
          <w:sz w:val="32"/>
          <w:szCs w:val="32"/>
        </w:rPr>
        <w:t>) ...................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color w:val="000000"/>
          <w:sz w:val="58"/>
          <w:szCs w:val="58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864D8A">
        <w:rPr>
          <w:rFonts w:ascii="TH SarabunPSK" w:hAnsi="TH SarabunPSK" w:cs="TH SarabunPSK"/>
        </w:rPr>
        <w:object w:dxaOrig="1440" w:dyaOrig="1440">
          <v:shape id="_x0000_s2095" type="#_x0000_t75" style="position:absolute;left:0;text-align:left;margin-left:-.75pt;margin-top:-12.95pt;width:42.5pt;height:42.5pt;z-index:251988992;mso-position-horizontal:absolute;mso-position-horizontal-relative:margin;mso-position-vertical:absolute;mso-position-vertical-relative:text" o:preferrelative="f">
            <v:imagedata r:id="rId11" o:title="" chromakey="white" blacklevel="1966f"/>
            <o:lock v:ext="edit" aspectratio="f"/>
            <w10:wrap anchorx="margin"/>
          </v:shape>
          <o:OLEObject Type="Embed" ProgID="PBrush" ShapeID="_x0000_s2095" DrawAspect="Content" ObjectID="_1811662662" r:id="rId114"/>
        </w:objec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</w:t>
      </w:r>
      <w:r w:rsidRPr="00864D8A">
        <w:rPr>
          <w:rFonts w:ascii="TH SarabunPSK" w:eastAsia="TH Sarabun PSK" w:hAnsi="TH SarabunPSK" w:cs="TH SarabunPSK"/>
          <w:color w:val="000000"/>
          <w:sz w:val="16"/>
          <w:szCs w:val="16"/>
          <w:u w:val="single"/>
        </w:rPr>
        <w:t>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</w:t>
      </w:r>
    </w:p>
    <w:p w:rsidR="00AE57D8" w:rsidRPr="00864D8A" w:rsidRDefault="00864D8A">
      <w:pPr>
        <w:tabs>
          <w:tab w:val="left" w:pos="4395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ที่</w:t>
      </w:r>
      <w:r w:rsidRPr="00864D8A">
        <w:rPr>
          <w:rFonts w:ascii="TH SarabunPSK" w:eastAsia="TH Sarabun PSK" w:hAnsi="TH SarabunPSK" w:cs="TH SarabunPSK"/>
          <w:color w:val="000000"/>
          <w:sz w:val="36"/>
          <w:szCs w:val="36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         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40"/>
          <w:szCs w:val="40"/>
          <w:cs/>
        </w:rPr>
        <w:t xml:space="preserve">เรื่อง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รายงาน</w:t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  <w:cs/>
        </w:rPr>
        <w:t>ผล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 xml:space="preserve">การส่งเสริมและสนับสนุนการพัฒนานวัตกรรม  สิ่งประดิษฐ์  งานสร้างสรรค์  และงานวิจัย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 xml:space="preserve">.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 xml:space="preserve">   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</w:pPr>
      <w:r w:rsidRPr="00864D8A">
        <w:rPr>
          <w:rFonts w:ascii="TH SarabunPSK" w:eastAsia="TH Sarabun PSK" w:hAnsi="TH SarabunPSK" w:cs="TH SarabunPSK"/>
          <w:sz w:val="32"/>
          <w:szCs w:val="32"/>
          <w:u w:val="single"/>
        </w:rPr>
        <w:t xml:space="preserve">           </w:t>
      </w:r>
      <w:r w:rsidRPr="00864D8A">
        <w:rPr>
          <w:rFonts w:ascii="TH SarabunPSK" w:eastAsia="TH Sarabun PSK" w:hAnsi="TH SarabunPSK" w:cs="TH SarabunPSK"/>
          <w:sz w:val="32"/>
          <w:szCs w:val="32"/>
          <w:u w:val="single"/>
          <w:cs/>
        </w:rPr>
        <w:t>โดยความร่วมมือของครู ผู้เรียน หรือบุคคล ชุมชน และองค์การต่าง ๆ ในภาพรวมของสถานศึกษา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 xml:space="preserve">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br/>
        <w:t xml:space="preserve">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  <w:cs/>
        </w:rPr>
        <w:t>ปีการศึกษา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>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  <w:t xml:space="preserve">                                                           </w:t>
      </w:r>
      <w:r w:rsidRPr="00864D8A">
        <w:rPr>
          <w:rFonts w:ascii="TH SarabunPSK" w:eastAsia="TH Sarabun PSK" w:hAnsi="TH SarabunPSK" w:cs="TH SarabunPSK"/>
          <w:color w:val="000000"/>
          <w:sz w:val="6"/>
          <w:szCs w:val="6"/>
          <w:u w:val="single"/>
        </w:rPr>
        <w:t>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color w:val="000000"/>
          <w:sz w:val="16"/>
          <w:szCs w:val="16"/>
          <w:u w:val="single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l="0" t="0" r="0" b="0"/>
                <wp:wrapNone/>
                <wp:docPr id="2138363592" name="ลูกศรเชื่อมต่อแบบตรง 2138363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0708" y="3780000"/>
                          <a:ext cx="5950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38100"/>
                <wp:effectExtent b="0" l="0" r="0" t="0"/>
                <wp:wrapNone/>
                <wp:docPr id="2138363592" name="image119.png"/>
                <a:graphic>
                  <a:graphicData uri="http://schemas.openxmlformats.org/drawingml/2006/picture">
                    <pic:pic>
                      <pic:nvPicPr>
                        <pic:cNvPr id="0" name="image119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E57D8" w:rsidRPr="00864D8A" w:rsidRDefault="00864D8A">
      <w:pPr>
        <w:keepNext/>
        <w:tabs>
          <w:tab w:val="left" w:pos="720"/>
        </w:tabs>
        <w:spacing w:after="0"/>
        <w:ind w:right="-357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เรียน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ผู้อำนวยการวิทยาลัย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สิ่งที่ส่งมาด้วย</w:t>
      </w: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สรุปจำนวนนวัตกรรม สิ่งประดิษฐ์ งานสร้างสรรค์ และงานวิจัย และผู้ที่มีส่วนร่วมในการพัฒนาฯ 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ในภาพรวมของสถานศึกษา 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                                                   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ชุด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สรุปการนำนวัตกรรม สิ่งประดิษฐ์ งานสร้างสรรค์ และงานวิจัย ไปใช้ประโยชน์หรือเผยแพร่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ในภาพรวมของสถานศึกษา  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ชุด</w:t>
      </w:r>
    </w:p>
    <w:p w:rsidR="00AE57D8" w:rsidRPr="00864D8A" w:rsidRDefault="00864D8A">
      <w:pPr>
        <w:tabs>
          <w:tab w:val="left" w:pos="851"/>
        </w:tabs>
        <w:spacing w:before="240"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..........................................................................................................................................................................................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851"/>
        </w:tabs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tabs>
          <w:tab w:val="left" w:pos="142"/>
          <w:tab w:val="left" w:pos="709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จึงเรียนมาเพื่อโปรดทราบและพิจารณา</w:t>
      </w:r>
    </w:p>
    <w:p w:rsidR="00AE57D8" w:rsidRPr="00864D8A" w:rsidRDefault="00864D8A">
      <w:pPr>
        <w:tabs>
          <w:tab w:val="center" w:pos="4500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bookmarkStart w:id="150" w:name="_heading=h.lpdnmgowghkt" w:colFirst="0" w:colLast="0"/>
      <w:bookmarkEnd w:id="150"/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</w:p>
    <w:p w:rsidR="00AE57D8" w:rsidRPr="00864D8A" w:rsidRDefault="00864D8A">
      <w:pPr>
        <w:tabs>
          <w:tab w:val="center" w:pos="4500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  (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)</w:t>
      </w:r>
    </w:p>
    <w:p w:rsidR="00AE57D8" w:rsidRPr="00864D8A" w:rsidRDefault="00864D8A">
      <w:pPr>
        <w:tabs>
          <w:tab w:val="center" w:pos="4500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         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หัวหน้างานวิจัยและพัฒนาฯ</w:t>
      </w:r>
    </w:p>
    <w:p w:rsidR="00AE57D8" w:rsidRPr="00864D8A" w:rsidRDefault="00864D8A">
      <w:pPr>
        <w:tabs>
          <w:tab w:val="center" w:pos="4500"/>
        </w:tabs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ความเห็นของรองฯ ฝ่ายแผนงานและความร่วมมือ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cs/>
        </w:rPr>
        <w:t>ลงชื่อ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     (</w:t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>)</w:t>
      </w:r>
    </w:p>
    <w:p w:rsidR="00AE57D8" w:rsidRPr="00864D8A" w:rsidRDefault="00864D8A">
      <w:pPr>
        <w:spacing w:before="240"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  <w:u w:val="single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hidden="0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25400</wp:posOffset>
                </wp:positionV>
                <wp:extent cx="4769094" cy="1781175"/>
                <wp:effectExtent l="0" t="0" r="0" b="0"/>
                <wp:wrapNone/>
                <wp:docPr id="2138363562" name="สี่เหลี่ยมผืนผ้า 2138363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66216" y="2894175"/>
                          <a:ext cx="4759569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ความเห็นผู้อำนวยการฯ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มอบ รองฯแผนงาน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แผนกวิชา ใช้เป็นข้อมูลในการส่งเสริมและสนับสนุนการพัฒนานวัตกรรม สิ่งประดิษฐ์ งานสร้างสรรค์ และงานวิจัยของสถานศึกษา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 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...........................................................   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                               (.................................................)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62" o:spid="_x0000_s1122" style="position:absolute;left:0;text-align:left;margin-left:44pt;margin-top:2pt;width:375.5pt;height:140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" filled="f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ความเห็นผู้อำนวยการฯ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มอบ รองฯแผนงาน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งาน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/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หน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.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แผนกวิชา ใช้เป็นข้อมูลในการส่งเสริมและสนับสนุนการพัฒนานวัตกรรม สิ่งประดิษฐ์ งานสร้างสรรค์ และงานวิจัยของสถานศึกษา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 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...........................................................   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                               (.................................................)</w:t>
                      </w:r>
                    </w:p>
                    <w:p w:rsidR="00864D8A" w:rsidRDefault="00864D8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สรุปจำนวนนวัตกรรม สิ่งประดิษฐ์ งานสร้างสรรค์ และงานวิจัย และผู้ที่มีส่วนร่วมในการพัฒนาฯ 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992064" behindDoc="0" locked="0" layoutInCell="1" hidden="0" allowOverlap="1">
            <wp:simplePos x="0" y="0"/>
            <wp:positionH relativeFrom="column">
              <wp:posOffset>2677160</wp:posOffset>
            </wp:positionH>
            <wp:positionV relativeFrom="paragraph">
              <wp:posOffset>-658347</wp:posOffset>
            </wp:positionV>
            <wp:extent cx="617855" cy="620694"/>
            <wp:effectExtent l="0" t="0" r="0" b="0"/>
            <wp:wrapNone/>
            <wp:docPr id="2138363648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620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ในภาพรวมของสถานศึกษา ประจำปีการศึกษา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</w:t>
      </w:r>
    </w:p>
    <w:p w:rsidR="00AE57D8" w:rsidRPr="00864D8A" w:rsidRDefault="00864D8A">
      <w:pPr>
        <w:spacing w:before="120"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.................................................................................................................</w: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16"/>
          <w:szCs w:val="16"/>
        </w:rPr>
      </w:pPr>
    </w:p>
    <w:tbl>
      <w:tblPr>
        <w:tblStyle w:val="affff3"/>
        <w:tblW w:w="9493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"/>
        <w:gridCol w:w="3751"/>
        <w:gridCol w:w="709"/>
        <w:gridCol w:w="992"/>
        <w:gridCol w:w="850"/>
        <w:gridCol w:w="709"/>
        <w:gridCol w:w="992"/>
        <w:gridCol w:w="993"/>
      </w:tblGrid>
      <w:tr w:rsidR="00AE57D8" w:rsidRPr="00864D8A">
        <w:trPr>
          <w:trHeight w:val="650"/>
        </w:trPr>
        <w:tc>
          <w:tcPr>
            <w:tcW w:w="497" w:type="dxa"/>
            <w:vMerge w:val="restart"/>
            <w:shd w:val="clear" w:color="auto" w:fill="D9D9D9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751" w:type="dxa"/>
            <w:vMerge w:val="restart"/>
            <w:shd w:val="clear" w:color="auto" w:fill="D9D9D9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แผนกวิชา</w:t>
            </w:r>
          </w:p>
        </w:tc>
        <w:tc>
          <w:tcPr>
            <w:tcW w:w="709" w:type="dxa"/>
            <w:vMerge w:val="restart"/>
            <w:shd w:val="clear" w:color="auto" w:fill="D9D9D9"/>
          </w:tcPr>
          <w:p w:rsidR="00AE57D8" w:rsidRPr="00864D8A" w:rsidRDefault="00864D8A">
            <w:pPr>
              <w:spacing w:before="360"/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จำนวนผลงาน</w:t>
            </w:r>
          </w:p>
        </w:tc>
        <w:tc>
          <w:tcPr>
            <w:tcW w:w="992" w:type="dxa"/>
            <w:vMerge w:val="restart"/>
            <w:shd w:val="clear" w:color="auto" w:fill="D9D9D9"/>
          </w:tcPr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จำนวนผู้เรียนเจ้าของผลงาน</w:t>
            </w:r>
          </w:p>
        </w:tc>
        <w:tc>
          <w:tcPr>
            <w:tcW w:w="3544" w:type="dxa"/>
            <w:gridSpan w:val="4"/>
            <w:shd w:val="clear" w:color="auto" w:fill="D9D9D9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จำนวนผู้ที่มีส่วนร่วมในการพัฒนานวัตกรรม สิ่งประดิษฐ์ งานสร้างสรรค์ และงานวิจัย</w:t>
            </w:r>
          </w:p>
        </w:tc>
      </w:tr>
      <w:tr w:rsidR="00AE57D8" w:rsidRPr="00864D8A">
        <w:tc>
          <w:tcPr>
            <w:tcW w:w="497" w:type="dxa"/>
            <w:vMerge/>
            <w:shd w:val="clear" w:color="auto" w:fill="D9D9D9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3751" w:type="dxa"/>
            <w:vMerge/>
            <w:shd w:val="clear" w:color="auto" w:fill="D9D9D9"/>
            <w:vAlign w:val="center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D9D9D9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D9D9D9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ครู</w:t>
            </w:r>
          </w:p>
        </w:tc>
        <w:tc>
          <w:tcPr>
            <w:tcW w:w="709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บุคคล</w:t>
            </w:r>
          </w:p>
        </w:tc>
        <w:tc>
          <w:tcPr>
            <w:tcW w:w="99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ชุมชนหรือองค์กร</w:t>
            </w:r>
          </w:p>
        </w:tc>
        <w:tc>
          <w:tcPr>
            <w:tcW w:w="993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ผู้มีส่วนร่วม</w:t>
            </w:r>
          </w:p>
        </w:tc>
      </w:tr>
      <w:tr w:rsidR="00AE57D8" w:rsidRPr="00864D8A">
        <w:tc>
          <w:tcPr>
            <w:tcW w:w="49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1.</w:t>
            </w:r>
          </w:p>
        </w:tc>
        <w:tc>
          <w:tcPr>
            <w:tcW w:w="3751" w:type="dxa"/>
            <w:vAlign w:val="center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</w:t>
            </w:r>
          </w:p>
        </w:tc>
        <w:tc>
          <w:tcPr>
            <w:tcW w:w="709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49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3751" w:type="dxa"/>
            <w:vAlign w:val="center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...................................</w:t>
            </w:r>
          </w:p>
        </w:tc>
        <w:tc>
          <w:tcPr>
            <w:tcW w:w="709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49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3.</w:t>
            </w:r>
          </w:p>
        </w:tc>
        <w:tc>
          <w:tcPr>
            <w:tcW w:w="375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Cordia New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Cordia New" w:hAnsi="TH SarabunPSK" w:cs="TH SarabunPSK"/>
              </w:rPr>
              <w:t>...................................</w:t>
            </w:r>
          </w:p>
        </w:tc>
        <w:tc>
          <w:tcPr>
            <w:tcW w:w="709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49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4.</w:t>
            </w:r>
          </w:p>
        </w:tc>
        <w:tc>
          <w:tcPr>
            <w:tcW w:w="375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Cordia New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Cordia New" w:hAnsi="TH SarabunPSK" w:cs="TH SarabunPSK"/>
              </w:rPr>
              <w:t>...................................</w:t>
            </w:r>
          </w:p>
        </w:tc>
        <w:tc>
          <w:tcPr>
            <w:tcW w:w="709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49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5.</w:t>
            </w:r>
          </w:p>
        </w:tc>
        <w:tc>
          <w:tcPr>
            <w:tcW w:w="375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Cordia New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Cordia New" w:hAnsi="TH SarabunPSK" w:cs="TH SarabunPSK"/>
              </w:rPr>
              <w:t>...................................</w:t>
            </w:r>
          </w:p>
        </w:tc>
        <w:tc>
          <w:tcPr>
            <w:tcW w:w="709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4248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709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85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709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99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: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การนับการมีส่วนร่วมของครูในการพัฒนานวัตกรรม สิ่งประดิษฐ์ งานสร้างสรรค์ และงานวิจัย หากมีส่วนร่วมหลายผลงานให้นับการมีส่วนร่วมการพัฒนาฯ เพียง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ผลงานเท่านั้น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บุคคล หมายถึง ตัวบุคคลที่ไม่ใช่ครูในสถานศึกษาที่มีส่วนร่วมในการพัฒนาฯ เช่น ครูฝึกในสถานประกอบการ ครูพิเศษ ผู้เชี่ยวชาญ ผู้ทรงคุณวุฒิด้านต่าง ๆ เป็นต้น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มีผลงานนวัตกรรม สิ่งประดิษฐ์ งานสร้างสรรค์ และงานวิจัย 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ผลงาน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ผู้ที่มีส่วนร่วมในการพัฒนานวัตกรรม สิ่งประดิษฐ์ งานสร้างสรรค์ และงานวิจัยของวิทยาลัย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ดังนี้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2.1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ครู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บุคคล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คน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ชุมชนหรือองค์กร</w:t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จำนวน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ชุมชน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องค์กร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hidden="0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101600</wp:posOffset>
                </wp:positionV>
                <wp:extent cx="2178294" cy="935648"/>
                <wp:effectExtent l="0" t="0" r="0" b="0"/>
                <wp:wrapNone/>
                <wp:docPr id="2138363539" name="สี่เหลี่ยมผืนผ้า 2138363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1616" y="3316939"/>
                          <a:ext cx="2168769" cy="926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หัวหน้างานวิจัยและพัฒนาฯ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39" o:spid="_x0000_s1123" style="position:absolute;margin-left:273pt;margin-top:8pt;width:171.5pt;height:73.6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...........................................</w:t>
                      </w:r>
                    </w:p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(...........................................)</w:t>
                      </w:r>
                    </w:p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32"/>
                          <w:szCs w:val="32"/>
                          <w:cs/>
                        </w:rPr>
                        <w:t>หัวหน้างานวิจัยและพัฒนาฯ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สรุปการนำนวัตกรรม สิ่งประดิษฐ์ งานสร้างสรรค์ และงานวิจัย ไปใช้ประโยชน์หรือเผยแพร่</w:t>
      </w:r>
      <w:r w:rsidRPr="00864D8A">
        <w:rPr>
          <w:rFonts w:ascii="TH SarabunPSK" w:hAnsi="TH SarabunPSK" w:cs="TH SarabunPSK"/>
          <w:noProof/>
        </w:rPr>
        <w:drawing>
          <wp:anchor distT="0" distB="0" distL="114300" distR="114300" simplePos="0" relativeHeight="251994112" behindDoc="0" locked="0" layoutInCell="1" hidden="0" allowOverlap="1">
            <wp:simplePos x="0" y="0"/>
            <wp:positionH relativeFrom="column">
              <wp:posOffset>2718435</wp:posOffset>
            </wp:positionH>
            <wp:positionV relativeFrom="paragraph">
              <wp:posOffset>-586495</wp:posOffset>
            </wp:positionV>
            <wp:extent cx="535305" cy="537764"/>
            <wp:effectExtent l="0" t="0" r="0" b="0"/>
            <wp:wrapNone/>
            <wp:docPr id="2138363667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" cy="537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ในภาพรวมของสถานศึกษา  ปีการศึกษา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</w:t>
      </w:r>
    </w:p>
    <w:tbl>
      <w:tblPr>
        <w:tblStyle w:val="affff4"/>
        <w:tblW w:w="939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"/>
        <w:gridCol w:w="1900"/>
        <w:gridCol w:w="690"/>
        <w:gridCol w:w="1022"/>
        <w:gridCol w:w="738"/>
        <w:gridCol w:w="1123"/>
        <w:gridCol w:w="972"/>
        <w:gridCol w:w="692"/>
        <w:gridCol w:w="510"/>
        <w:gridCol w:w="494"/>
        <w:gridCol w:w="863"/>
      </w:tblGrid>
      <w:tr w:rsidR="00AE57D8" w:rsidRPr="00864D8A">
        <w:tc>
          <w:tcPr>
            <w:tcW w:w="391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480"/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00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480"/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แผนกวิชา</w:t>
            </w:r>
          </w:p>
        </w:tc>
        <w:tc>
          <w:tcPr>
            <w:tcW w:w="690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360"/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จำนวนผลงาน</w:t>
            </w:r>
          </w:p>
        </w:tc>
        <w:tc>
          <w:tcPr>
            <w:tcW w:w="6414" w:type="dxa"/>
            <w:gridSpan w:val="8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การนำไปใช้ประโยชน์</w:t>
            </w: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ช่องทางในการเผยแพร่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 xml:space="preserve">ให้ทำเครื่องหมาย </w:t>
            </w:r>
            <w:r w:rsidRPr="00864D8A">
              <w:rPr>
                <w:rFonts w:ascii="Segoe UI Symbol" w:eastAsia="Wingdings 2" w:hAnsi="Segoe UI Symbol" w:cs="Segoe UI Symbol"/>
                <w:b/>
                <w:sz w:val="24"/>
                <w:szCs w:val="24"/>
              </w:rPr>
              <w:t>✓</w:t>
            </w: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ลงในช่องที่ตรงกับการดำเนินการ</w:t>
            </w:r>
            <w:r w:rsidRPr="00864D8A">
              <w:rPr>
                <w:rFonts w:ascii="TH SarabunPSK" w:eastAsia="TH Sarabun PSK" w:hAnsi="TH SarabunPSK" w:cs="TH SarabunPSK"/>
                <w:b/>
                <w:sz w:val="24"/>
                <w:szCs w:val="24"/>
              </w:rPr>
              <w:t>)</w:t>
            </w: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</w:tr>
      <w:tr w:rsidR="00AE57D8" w:rsidRPr="00864D8A">
        <w:tc>
          <w:tcPr>
            <w:tcW w:w="391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900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690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1022" w:type="dxa"/>
            <w:vMerge w:val="restart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ในหรือนอกสถานศึกษา</w:t>
            </w:r>
          </w:p>
        </w:tc>
        <w:tc>
          <w:tcPr>
            <w:tcW w:w="738" w:type="dxa"/>
            <w:vMerge w:val="restart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สื่อสิ่งพิมพ์</w:t>
            </w:r>
          </w:p>
        </w:tc>
        <w:tc>
          <w:tcPr>
            <w:tcW w:w="1123" w:type="dxa"/>
            <w:vMerge w:val="restart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สื่ออิเล็กทรอนิกส์</w:t>
            </w:r>
          </w:p>
        </w:tc>
        <w:tc>
          <w:tcPr>
            <w:tcW w:w="3531" w:type="dxa"/>
            <w:gridSpan w:val="5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การประกวด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/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แข่งขันในแต่ละระดับ</w:t>
            </w:r>
          </w:p>
        </w:tc>
      </w:tr>
      <w:tr w:rsidR="00AE57D8" w:rsidRPr="00864D8A">
        <w:tc>
          <w:tcPr>
            <w:tcW w:w="391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900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690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022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738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123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สถานศึกษา</w:t>
            </w:r>
          </w:p>
        </w:tc>
        <w:tc>
          <w:tcPr>
            <w:tcW w:w="69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จังหวัด</w:t>
            </w:r>
          </w:p>
        </w:tc>
        <w:tc>
          <w:tcPr>
            <w:tcW w:w="510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ภาค</w:t>
            </w:r>
          </w:p>
        </w:tc>
        <w:tc>
          <w:tcPr>
            <w:tcW w:w="494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ชาติ</w:t>
            </w:r>
          </w:p>
        </w:tc>
        <w:tc>
          <w:tcPr>
            <w:tcW w:w="863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4"/>
                <w:szCs w:val="24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4"/>
                <w:szCs w:val="24"/>
                <w:cs/>
              </w:rPr>
              <w:t>นานาชาติ</w:t>
            </w:r>
          </w:p>
        </w:tc>
      </w:tr>
      <w:tr w:rsidR="00AE57D8" w:rsidRPr="00864D8A">
        <w:tc>
          <w:tcPr>
            <w:tcW w:w="39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1.</w:t>
            </w:r>
          </w:p>
        </w:tc>
        <w:tc>
          <w:tcPr>
            <w:tcW w:w="190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แผนกวิชา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...............</w:t>
            </w:r>
          </w:p>
        </w:tc>
        <w:tc>
          <w:tcPr>
            <w:tcW w:w="69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02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73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97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5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9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86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c>
          <w:tcPr>
            <w:tcW w:w="39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190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Cordia New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Cordia New" w:hAnsi="TH SarabunPSK" w:cs="TH SarabunPSK"/>
              </w:rPr>
              <w:t>...............</w:t>
            </w:r>
          </w:p>
        </w:tc>
        <w:tc>
          <w:tcPr>
            <w:tcW w:w="69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02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73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97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5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9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86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c>
          <w:tcPr>
            <w:tcW w:w="39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3.</w:t>
            </w:r>
          </w:p>
        </w:tc>
        <w:tc>
          <w:tcPr>
            <w:tcW w:w="190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Cordia New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Cordia New" w:hAnsi="TH SarabunPSK" w:cs="TH SarabunPSK"/>
              </w:rPr>
              <w:t>...............</w:t>
            </w:r>
          </w:p>
        </w:tc>
        <w:tc>
          <w:tcPr>
            <w:tcW w:w="69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02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73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97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5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9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86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c>
          <w:tcPr>
            <w:tcW w:w="39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4.</w:t>
            </w:r>
          </w:p>
        </w:tc>
        <w:tc>
          <w:tcPr>
            <w:tcW w:w="190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Cordia New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Cordia New" w:hAnsi="TH SarabunPSK" w:cs="TH SarabunPSK"/>
              </w:rPr>
              <w:t>...............</w:t>
            </w:r>
          </w:p>
        </w:tc>
        <w:tc>
          <w:tcPr>
            <w:tcW w:w="69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02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73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97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5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9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86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c>
          <w:tcPr>
            <w:tcW w:w="391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5.</w:t>
            </w:r>
          </w:p>
        </w:tc>
        <w:tc>
          <w:tcPr>
            <w:tcW w:w="190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Cordia New" w:hAnsi="TH SarabunPSK" w:cs="TH SarabunPSK"/>
                <w:cs/>
              </w:rPr>
              <w:t>แผนกวิชา</w:t>
            </w:r>
            <w:r w:rsidRPr="00864D8A">
              <w:rPr>
                <w:rFonts w:ascii="TH SarabunPSK" w:eastAsia="Cordia New" w:hAnsi="TH SarabunPSK" w:cs="TH SarabunPSK"/>
              </w:rPr>
              <w:t>...............</w:t>
            </w:r>
          </w:p>
        </w:tc>
        <w:tc>
          <w:tcPr>
            <w:tcW w:w="69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02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738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12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97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51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9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863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c>
          <w:tcPr>
            <w:tcW w:w="2291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69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738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1123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692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494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863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: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ให้ทำเครื่องหมาย </w:t>
      </w:r>
      <w:r w:rsidRPr="00864D8A">
        <w:rPr>
          <w:rFonts w:ascii="Segoe UI Symbol" w:eastAsia="Wingdings 2" w:hAnsi="Segoe UI Symbol" w:cs="Segoe UI Symbol"/>
          <w:sz w:val="32"/>
          <w:szCs w:val="32"/>
        </w:rPr>
        <w:t>✓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ลงในช่องที่ตรงกับการดำเนินการ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16"/>
          <w:szCs w:val="16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28"/>
          <w:szCs w:val="28"/>
        </w:rPr>
      </w:pPr>
      <w:r w:rsidRPr="00864D8A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สรุป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ab/>
        <w:t xml:space="preserve">1.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ในปีการศึกษา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................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.............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มีผลงานนวัตกรรม สิ่งประดิษฐ์ งานสร้างสรรค์ และงานวิจัย ที่นำไปใช้ประโยชน์ทั้งภายในหรือภายนอกสถานศึกษาหรือเผยแพร่สู่ชุมชน 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ผลงาน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ab/>
        <w:t xml:space="preserve">2.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ผลงานนวัตกรรม สิ่งประดิษฐ์ งานสร้างสรรค์ และงานวิจัยของแผนกวิชาที่ได้รับรางวัลจากการประกวดแข่งขัน 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ผลงาน ดังนี้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  <w:t xml:space="preserve">2.1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ระดับสถานศึกษา</w:t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ผลงาน ได้แก่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  <w:t xml:space="preserve">1)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ชื่อผลงาน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2.2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ระดับจังหวัด</w:t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ผลงาน ได้แก่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  <w:t xml:space="preserve">1)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ชื่อผลงาน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2.3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ระดับภาค</w:t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ผลงาน ได้แก่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  <w:t xml:space="preserve">1)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ชื่อผลงาน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2.4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ระดับชาติ</w:t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ผลงาน ได้แก่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  <w:t xml:space="preserve">1)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ชื่อผลงาน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 xml:space="preserve">2.5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ระดับนานาชาติ</w:t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จำนวน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ผลงาน ได้แก่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28"/>
          <w:szCs w:val="28"/>
        </w:rPr>
      </w:pP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</w:r>
      <w:r w:rsidRPr="00864D8A">
        <w:rPr>
          <w:rFonts w:ascii="TH SarabunPSK" w:eastAsia="TH Sarabun PSK" w:hAnsi="TH SarabunPSK" w:cs="TH SarabunPSK"/>
          <w:sz w:val="28"/>
          <w:szCs w:val="28"/>
        </w:rPr>
        <w:tab/>
        <w:t xml:space="preserve">1) </w:t>
      </w:r>
      <w:r w:rsidRPr="00864D8A">
        <w:rPr>
          <w:rFonts w:ascii="TH SarabunPSK" w:eastAsia="TH Sarabun PSK" w:hAnsi="TH SarabunPSK" w:cs="TH SarabunPSK"/>
          <w:sz w:val="28"/>
          <w:szCs w:val="28"/>
          <w:cs/>
        </w:rPr>
        <w:t>ชื่อผลงาน</w:t>
      </w:r>
      <w:r w:rsidRPr="00864D8A">
        <w:rPr>
          <w:rFonts w:ascii="TH SarabunPSK" w:eastAsia="TH Sarabun PSK" w:hAnsi="TH SarabunPSK" w:cs="TH SarabunPSK"/>
          <w:sz w:val="28"/>
          <w:szCs w:val="28"/>
        </w:rPr>
        <w:t>......................................................</w:t>
      </w:r>
    </w:p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hidden="0" allowOverlap="1">
                <wp:simplePos x="0" y="0"/>
                <wp:positionH relativeFrom="column">
                  <wp:posOffset>3263900</wp:posOffset>
                </wp:positionH>
                <wp:positionV relativeFrom="paragraph">
                  <wp:posOffset>25400</wp:posOffset>
                </wp:positionV>
                <wp:extent cx="2178294" cy="935648"/>
                <wp:effectExtent l="0" t="0" r="0" b="0"/>
                <wp:wrapNone/>
                <wp:docPr id="2138363550" name="สี่เหลี่ยมผืนผ้า 2138363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1616" y="3316939"/>
                          <a:ext cx="2168769" cy="926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28"/>
                              </w:rPr>
                              <w:t>...........................................</w:t>
                            </w:r>
                          </w:p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28"/>
                              </w:rPr>
                              <w:t xml:space="preserve">     (...........................................)</w:t>
                            </w:r>
                          </w:p>
                          <w:p w:rsidR="00864D8A" w:rsidRDefault="00864D8A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หัวหน้างานวิจัยและพัฒนาฯ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38363550" o:spid="_x0000_s1124" style="position:absolute;margin-left:257pt;margin-top:2pt;width:171.5pt;height:73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" stroked="f">
                <v:textbox inset="2.53958mm,1.2694mm,2.53958mm,1.2694mm">
                  <w:txbxContent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28"/>
                          <w:szCs w:val="28"/>
                          <w:cs/>
                        </w:rPr>
                        <w:t>ลงชื่อ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28"/>
                        </w:rPr>
                        <w:t>...........................................</w:t>
                      </w:r>
                    </w:p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28"/>
                        </w:rPr>
                        <w:t xml:space="preserve">     (...........................................)</w:t>
                      </w:r>
                    </w:p>
                    <w:p w:rsidR="00864D8A" w:rsidRDefault="00864D8A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28"/>
                        </w:rPr>
                        <w:t xml:space="preserve">     </w:t>
                      </w:r>
                      <w:r>
                        <w:rPr>
                          <w:rFonts w:ascii="TH Sarabun PSK" w:eastAsia="TH Sarabun PSK" w:hAnsi="TH Sarabun PSK" w:cs="Angsana New"/>
                          <w:color w:val="000000"/>
                          <w:sz w:val="28"/>
                          <w:szCs w:val="28"/>
                          <w:cs/>
                        </w:rPr>
                        <w:t>หัวหน้างานวิจัยและพัฒนาฯ</w:t>
                      </w:r>
                    </w:p>
                  </w:txbxContent>
                </v:textbox>
              </v:rect>
            </w:pict>
          </mc:Fallback>
        </mc:AlternateContent>
      </w:r>
    </w:p>
    <w:p w:rsidR="00AE57D8" w:rsidRPr="00864D8A" w:rsidRDefault="00AE57D8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bookmarkStart w:id="151" w:name="_heading=h.4v8fixlwwy34" w:colFirst="0" w:colLast="0"/>
      <w:bookmarkEnd w:id="151"/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3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การสร้างสังคมแห่งการเรียนรู้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bookmarkStart w:id="152" w:name="_heading=h.3yt6o5co8k2g" w:colFirst="0" w:colLast="0"/>
      <w:bookmarkEnd w:id="152"/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lastRenderedPageBreak/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3.2 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ด้านนวัตกรรม สิ่งประดิษฐ์ งานสร้างสรรค์ งานวิจัย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before="120"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ผลการประเมินคุณภาพการศึกษา ตามมาตรฐานการศึกษาของสถานศึกษา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การสร้างสังคมแห่งการเรียนรู้ ประเด็นการประเมินที่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3.2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ด้านนวัตกรรม สิ่งประดิษฐ์ งานสร้างสรรค์ งานวิจัย ประกอบด้วยภารกิจหรือกิจกรรมของสถานศึกษา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ภารกิจหรือกิจกรรม ได้แก่ การส่งเสริม และสนับสนุนการพัฒนานวัตกรรม สิ่งประดิษฐ์ งานสร้างสรรค์ และงานวิจัย โดยการมีส่วนร่วมของครู ผู้เรียน หรือบุคคล ชุมชน และองค์การต่าง ๆ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ปรากฏผลการพัฒนาคุณภาพ ดังนี้</w:t>
      </w:r>
    </w:p>
    <w:p w:rsidR="00AE57D8" w:rsidRPr="00864D8A" w:rsidRDefault="00864D8A">
      <w:pPr>
        <w:shd w:val="clear" w:color="auto" w:fill="FFFFFF"/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ผลการพัฒนาคุณภาพการสร้างสังคมแห่งการเรียนรู้ ด้านนวัตกรรม สิ่งประดิษฐ์ งานสร้างสรรค์ งานวิจัย ที่มีผลการพัฒนาเพิ่มขึ้นอย่างต่อเนื่อง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ปี ดังนี้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1.1 ..............................................................................................................................................................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หมายเหตุ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: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ให้สถานศึกษารายงานผลการพัฒนาคุณภาพด้านนวัตกรรม สิ่งประดิษฐ์ งานสร้างสรรค์ งานวิจัย ที่เกิดผลสัมฤทธิ์ </w:t>
      </w:r>
      <w:r w:rsidRPr="00864D8A">
        <w:rPr>
          <w:rFonts w:ascii="TH SarabunPSK" w:eastAsia="TH Sarabun PSK" w:hAnsi="TH SarabunPSK" w:cs="TH SarabunPSK"/>
          <w:sz w:val="32"/>
          <w:szCs w:val="32"/>
        </w:rPr>
        <w:t>(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ผลผลิต ผลลัพธ์ ผลกระทบ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เพิ่มขึ้นอย่างต่อเนื่อง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ปี โดยให้รายงานข้อมูลที่เป็นผลสัมฤทธิ์รายปี และเปรียบเทียบให้เห็นว่าเพิ่มขึ้นอย่างไร หรือมากน้อยเพียงใด</w:t>
      </w:r>
    </w:p>
    <w:p w:rsidR="00AE57D8" w:rsidRPr="00864D8A" w:rsidRDefault="00864D8A">
      <w:pPr>
        <w:spacing w:before="120"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ผลการพัฒนาคุณภาพผู้สำเร็จการศึกษาด้านความรู้ที่เป็นแบบอย่างที่ดี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(Best Practice)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หรือ นวัตกรรม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(Innovation)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จนเป็นต้นแบบให้สถานศึกษาอื่นได้นำไปใช้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ผลจากการดำเนินการพัฒนาคุณภาพการศึกษาตามมาตรฐานการศึกษาของสถานศึกษา ปรากฏผลการพัฒนาคุณภาพด้านนวัตกรรม สิ่งประดิษฐ์ งานสร้างสรรค์ งานวิจัย ที่เป็นแบบอย่างที่ดี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(Best Practice)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หรือ นวัตกรรม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(Innovation)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จนเป็นต้นแบบให้สถานศึกษาอื่นนำไปใช้ได้ รายละเอียดดังนี้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ชื่อ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/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หัวข้อเรื่อง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(Best Practice/Innovation)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…………………………………………………………………………………………………………............…….……..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ความเป็นมาและความสำคัญ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…………………………………………………………………………………………………..….........………...……….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PSK" w:eastAsia="TH Sarabun PSK" w:hAnsi="TH SarabunPSK" w:cs="TH SarabunPSK"/>
          <w:b/>
          <w:color w:val="000000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……………………………………………………………………………………………..…………………............…….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2.4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กรอบแนวคิด</w:t>
      </w:r>
    </w:p>
    <w:p w:rsidR="00AE57D8" w:rsidRPr="00864D8A" w:rsidRDefault="00864D8A">
      <w:pPr>
        <w:spacing w:after="0"/>
        <w:ind w:left="186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……………………………………………………………………………………..........………………………………….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lastRenderedPageBreak/>
        <w:t xml:space="preserve">2.5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วิธีดำเนินงาน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 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…………………………………………………………………………….............……………………………………….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2.6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                ………………………………………………………………............…………………………………………………….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2.7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ประโยชน์ที่ได้รับ    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     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    ………………………………………………………….............………………………………………………………….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3.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จุดเด่นด้านนวัตกรรม สิ่งประดิษฐ์ งานสร้างสรรค์ งานวิจัย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>3.1 ................................................................................................................................................................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3.2 ................................................................................................................................................................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4.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จุดที่ควรพัฒนาด้านนวัตกรรม สิ่งประดิษฐ์ งานสร้างสรรค์ งานวิจัย</w:t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>4.1 ................................................................................................................................................................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4.2 ...............................................................................................................................................................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5.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ข้อเสนอแนะเพื่อการพัฒนาด้านนวัตกรรม สิ่งประดิษฐ์ งานสร้างสรรค์ งานวิจัย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5.1 ................................................................................................................................................................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>5.2 ...............................................................................................................................................................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6.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การสร้างสังคมแห่งการเรียนรู้</w:t>
      </w: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ประเด็นการประเมินที่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3.2 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ด้านนวัตกรรม สิ่งประดิษฐ์ งานสร้างสรรค์ งานวิจัย</w:t>
      </w:r>
    </w:p>
    <w:tbl>
      <w:tblPr>
        <w:tblStyle w:val="affff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2"/>
        <w:gridCol w:w="1132"/>
        <w:gridCol w:w="990"/>
        <w:gridCol w:w="6605"/>
      </w:tblGrid>
      <w:tr w:rsidR="00AE57D8" w:rsidRPr="00864D8A">
        <w:trPr>
          <w:tblHeader/>
        </w:trPr>
        <w:tc>
          <w:tcPr>
            <w:tcW w:w="91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ผลการประเมิน</w:t>
            </w:r>
          </w:p>
        </w:tc>
        <w:tc>
          <w:tcPr>
            <w:tcW w:w="113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990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6605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เกณฑ์การตัดสินให้คะแนน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990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5</w:t>
            </w:r>
          </w:p>
        </w:tc>
        <w:tc>
          <w:tcPr>
            <w:tcW w:w="6605" w:type="dxa"/>
          </w:tcPr>
          <w:p w:rsidR="00AE57D8" w:rsidRPr="00864D8A" w:rsidRDefault="00864D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สถานศึกษามีแบบอย่างที่ดี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(Best Practice)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หรือ นวัตกรรม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(Innovation)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>ในการส่งเสริม สนับสนุนให้มีการจัดทำนวัตกรรม สิ่งประดิษฐ์ งานสร้างสรรค์ หรืองานวิจัย จนเป็นต้นแบบให้สถานศึกษาอื่นได้นำไปใช้</w:t>
            </w:r>
          </w:p>
          <w:p w:rsidR="00AE57D8" w:rsidRPr="00864D8A" w:rsidRDefault="00864D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 xml:space="preserve">สถานศึกษามีการดำเนินการในการส่งเสริม สนับสนุนให้มีการจัดทำนวัตกรรม สิ่งประดิษฐ์ งานสร้างสรรค์ หรืองานวิจัย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color w:val="000000"/>
                <w:sz w:val="32"/>
                <w:szCs w:val="32"/>
                <w:cs/>
              </w:rPr>
              <w:t>ปี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สถานศึกษามีการดำเนินการในการส่งเสริม สนับสนุนให้มีการจัดทำนวัตกรรม สิ่งประดิษฐ์ งานสร้างสรรค์ หรืองานวิจัย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990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4</w:t>
            </w:r>
          </w:p>
        </w:tc>
        <w:tc>
          <w:tcPr>
            <w:tcW w:w="6605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สถานศึกษามีการดำเนินการในการส่งเสริม สนับสนุนให้มีการจัดทำนวัตกรรม สิ่งประดิษฐ์ งานสร้างสรรค์ หรืองานวิจัย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ปี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สถานศึกษามีการดำเนินการในการส่งเสริม สนับสนุนให้มีการจัดทำนวัตกรรม สิ่งประดิษฐ์ งานสร้างสรรค์ หรืองานวิจัย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990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6605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สถานศึกษามีการดำเนินการในการส่งเสริม สนับสนุนให้มีการจัดทำนวัตกรรม สิ่งประดิษฐ์ งานสร้างสรรค์ หรืองานวิจัย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</w:p>
    <w:tbl>
      <w:tblPr>
        <w:tblStyle w:val="affff6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2"/>
        <w:gridCol w:w="1132"/>
        <w:gridCol w:w="990"/>
        <w:gridCol w:w="6605"/>
      </w:tblGrid>
      <w:tr w:rsidR="00AE57D8" w:rsidRPr="00864D8A">
        <w:trPr>
          <w:tblHeader/>
        </w:trPr>
        <w:tc>
          <w:tcPr>
            <w:tcW w:w="91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13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990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6605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เกณฑ์การตัดสินให้คะแนน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990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6605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สถานศึกษามีการดำเนินการในการส่งเสริม สนับสนุนให้มีการจัดทำนวัตกรรม สิ่งประดิษฐ์ งานสร้างสรรค์ หรืองานวิจัย 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Cambria Math" w:eastAsia="Wingdings" w:hAnsi="Cambria Math" w:cs="Cambria Math"/>
                <w:sz w:val="32"/>
                <w:szCs w:val="32"/>
              </w:rPr>
              <w:t>◻</w:t>
            </w:r>
          </w:p>
        </w:tc>
        <w:tc>
          <w:tcPr>
            <w:tcW w:w="113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990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6605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สถานศึกษาไม่มีการดำเนินการจัดทำแผนปฏิบัติงานและไม่มีการดำเนินการ ในการส่งเสริม สนับสนุนให้มีการจัดทำนวัตกรรมสิ่งประดิษฐ์ งานสร้างสรรค์ หรืองานวิจัย</w:t>
            </w:r>
          </w:p>
        </w:tc>
      </w:tr>
    </w:tbl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lastRenderedPageBreak/>
        <w:t>สรุป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การสร้างสังคมแห่งการเรียนรู้ ประเด็นการประเมินที่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3.2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ด้านนวัตกรรม สิ่งประดิษฐ์ งานสร้างสรรค์ งานวิจัย ตามเกณฑ์การประเมิน พบว่า การสร้างสังคมแห่งการเรียนรู้ ด้านนวัตกรรม สิ่งประดิษฐ์ งานสร้างสรรค์ งานวิจัย อยู่ในระดับคุณภาพ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…………….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ที่ระดับคะแนน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bookmarkStart w:id="153" w:name="_heading=h.j6pi42217wz4" w:colFirst="0" w:colLast="0"/>
      <w:bookmarkEnd w:id="153"/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ผลการประเมินคุณภาพการศึกษาระดับมาตรฐาน</w:t>
      </w:r>
    </w:p>
    <w:p w:rsidR="00AE57D8" w:rsidRPr="00864D8A" w:rsidRDefault="00864D8A">
      <w:pPr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 xml:space="preserve">มาตรฐานที่ มาตรฐานที่ </w:t>
      </w:r>
      <w:r w:rsidRPr="00864D8A">
        <w:rPr>
          <w:rFonts w:ascii="TH SarabunPSK" w:eastAsia="TH Sarabun PSK" w:hAnsi="TH SarabunPSK" w:cs="TH SarabunPSK"/>
          <w:b/>
          <w:sz w:val="36"/>
          <w:szCs w:val="36"/>
        </w:rPr>
        <w:t xml:space="preserve">3 </w:t>
      </w: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การสร้างสังคมแห่งการเรียนรู้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......................................................................................................</w:t>
      </w:r>
    </w:p>
    <w:p w:rsidR="00AE57D8" w:rsidRPr="00864D8A" w:rsidRDefault="00864D8A">
      <w:pPr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ผลการประเมินคุณภาพการศึกษา ตามมาตรฐานการศึกษาของวิทยาลัย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ประจำปีการศึกษา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…….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การสร้างสังคมแห่งการเรียนรู้ ประกอบด้วย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ประเด็นการประเมิน ได้แก่  ด้านความร่วมมือในการสร้างสังคมแห่งการเรียนรู้ และด้านนวัตกรรม สิ่งประดิษฐ์ งานสร้างสรรค์ งานวิจัย ปรากฏผลการประเมินคุณภาพภายในสถานศึกษาตามมาตรฐานการอาชีวศึกษาดังนี้</w:t>
      </w:r>
    </w:p>
    <w:tbl>
      <w:tblPr>
        <w:tblStyle w:val="affff7"/>
        <w:tblW w:w="93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3828"/>
        <w:gridCol w:w="2693"/>
        <w:gridCol w:w="992"/>
        <w:gridCol w:w="1418"/>
      </w:tblGrid>
      <w:tr w:rsidR="00AE57D8" w:rsidRPr="00864D8A">
        <w:tc>
          <w:tcPr>
            <w:tcW w:w="420" w:type="dxa"/>
            <w:shd w:val="clear" w:color="auto" w:fill="D0CECE"/>
          </w:tcPr>
          <w:p w:rsidR="00AE57D8" w:rsidRPr="00864D8A" w:rsidRDefault="00864D8A">
            <w:pPr>
              <w:spacing w:before="240"/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8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693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คะแนนจากการประเมินรายด้านหรือประเด็นการประเมิน</w:t>
            </w:r>
          </w:p>
        </w:tc>
        <w:tc>
          <w:tcPr>
            <w:tcW w:w="99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418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AE57D8" w:rsidRPr="00864D8A">
        <w:tc>
          <w:tcPr>
            <w:tcW w:w="42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2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ด้านความร่วมมือในการสร้างสังคมแห่งการเรียนรู้</w:t>
            </w:r>
          </w:p>
        </w:tc>
        <w:tc>
          <w:tcPr>
            <w:tcW w:w="2693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42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>2</w:t>
            </w:r>
          </w:p>
        </w:tc>
        <w:tc>
          <w:tcPr>
            <w:tcW w:w="382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ด้านนวัตกรรม สิ่งประดิษฐ์ งานสร้างสรรค์ งานวิจัย</w:t>
            </w:r>
          </w:p>
        </w:tc>
        <w:tc>
          <w:tcPr>
            <w:tcW w:w="2693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4248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ผลการประเมิน 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2693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</w:tbl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ผลการประเมินคุณภาพมาตรฐานที่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การสร้างสังคมแห่งการเรียนรู้ ตามเกณฑ์การประเมิน พบว่า การสร้างสังคมแห่งการเรียนรู้ อยู่ในระดับคุณภาพ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….....….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ที่ระดับคะแนน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</w:rPr>
      </w:pPr>
    </w:p>
    <w:p w:rsidR="00AE57D8" w:rsidRPr="00864D8A" w:rsidRDefault="00AE57D8">
      <w:pPr>
        <w:shd w:val="clear" w:color="auto" w:fill="FFFFFF"/>
        <w:spacing w:after="0"/>
        <w:jc w:val="both"/>
        <w:rPr>
          <w:rFonts w:ascii="TH SarabunPSK" w:eastAsia="TH Sarabun PSK" w:hAnsi="TH SarabunPSK" w:cs="TH SarabunPSK"/>
        </w:rPr>
      </w:pP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  <w:r w:rsidRPr="00864D8A">
        <w:rPr>
          <w:rFonts w:ascii="TH SarabunPSK" w:eastAsia="TH Sarabun PSK" w:hAnsi="TH SarabunPSK" w:cs="TH SarabunPSK"/>
          <w:b/>
          <w:bCs/>
          <w:sz w:val="36"/>
          <w:szCs w:val="36"/>
          <w:cs/>
        </w:rPr>
        <w:t>ผลการประเมินคุณภาพระดับสถานศึกษา</w:t>
      </w:r>
    </w:p>
    <w:p w:rsidR="00AE57D8" w:rsidRPr="00864D8A" w:rsidRDefault="00864D8A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>............................................................................</w:t>
      </w:r>
    </w:p>
    <w:p w:rsidR="00AE57D8" w:rsidRPr="00864D8A" w:rsidRDefault="00AE57D8">
      <w:pPr>
        <w:spacing w:after="0"/>
        <w:jc w:val="center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hd w:val="clear" w:color="auto" w:fill="FFFFFF"/>
        <w:spacing w:after="0"/>
        <w:ind w:firstLine="720"/>
        <w:jc w:val="both"/>
        <w:rPr>
          <w:rFonts w:ascii="TH SarabunPSK" w:eastAsia="TH Sarabun PSK" w:hAnsi="TH SarabunPSK" w:cs="TH SarabunPSK"/>
          <w:b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ผลการประเมินคุณภาพการศึกษาระดับสถานศึกษา ตามมาตรฐานการศึกษาของวิทยาลัย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ประจำปีการศึกษา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….......….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มาตรฐาน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9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ประเด็นการประเมิน ได้แก่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คุณลักษณะของผู้สำเร็จการศึกษาอาชีวศึกษาที่พึงประสงค์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ประเด็นการประเมิน 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การจัดการอาชีวศึกษา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4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ประเด็นการประเมิน และมาตรฐานที่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การสร้างสังคมแห่งการเรียนรู้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ประเด็นการประเมิน ปรากฏผลการประเมินคุณภาพภายในสถานศึกษาตามมาตรฐานการอาชีวศึกษา ดังนี้</w:t>
      </w:r>
    </w:p>
    <w:tbl>
      <w:tblPr>
        <w:tblStyle w:val="affff8"/>
        <w:tblW w:w="9493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3828"/>
        <w:gridCol w:w="2693"/>
        <w:gridCol w:w="1134"/>
        <w:gridCol w:w="1418"/>
      </w:tblGrid>
      <w:tr w:rsidR="00AE57D8" w:rsidRPr="00864D8A">
        <w:trPr>
          <w:tblHeader/>
        </w:trPr>
        <w:tc>
          <w:tcPr>
            <w:tcW w:w="420" w:type="dxa"/>
            <w:shd w:val="clear" w:color="auto" w:fill="D0CECE"/>
          </w:tcPr>
          <w:p w:rsidR="00AE57D8" w:rsidRPr="00864D8A" w:rsidRDefault="00864D8A">
            <w:pPr>
              <w:spacing w:before="480"/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8" w:type="dxa"/>
            <w:shd w:val="clear" w:color="auto" w:fill="D0CECE"/>
          </w:tcPr>
          <w:p w:rsidR="00AE57D8" w:rsidRPr="00864D8A" w:rsidRDefault="00864D8A">
            <w:pPr>
              <w:spacing w:before="480"/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/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คะแนนจากการประเมินรายด้านหรือประเด็นการประเมิน</w:t>
            </w:r>
          </w:p>
        </w:tc>
        <w:tc>
          <w:tcPr>
            <w:tcW w:w="1134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418" w:type="dxa"/>
            <w:shd w:val="clear" w:color="auto" w:fill="D0CECE"/>
          </w:tcPr>
          <w:p w:rsidR="00AE57D8" w:rsidRPr="00864D8A" w:rsidRDefault="00864D8A">
            <w:pPr>
              <w:spacing w:before="480"/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AE57D8" w:rsidRPr="00864D8A">
        <w:tc>
          <w:tcPr>
            <w:tcW w:w="420" w:type="dxa"/>
            <w:vMerge w:val="restart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382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1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คุณลักษณะของผู้สำเร็จการศึกษาอาชีวศึกษาที่พึงประสงค์</w:t>
            </w:r>
          </w:p>
        </w:tc>
        <w:tc>
          <w:tcPr>
            <w:tcW w:w="2693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767171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767171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828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1.1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2693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828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1.2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ด้านทักษะและการประยุกต์ใช้</w:t>
            </w:r>
          </w:p>
        </w:tc>
        <w:tc>
          <w:tcPr>
            <w:tcW w:w="2693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82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1.3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ด้านคุณธรรม จริยธรรม และคุณลักษณะที่พึงประสงค์</w:t>
            </w:r>
          </w:p>
        </w:tc>
        <w:tc>
          <w:tcPr>
            <w:tcW w:w="2693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4248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ผลการประเมินคุณภาพ 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1</w:t>
            </w:r>
          </w:p>
        </w:tc>
        <w:tc>
          <w:tcPr>
            <w:tcW w:w="2693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420" w:type="dxa"/>
            <w:vMerge w:val="restart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3828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การจัดการอาชีวศึกษา</w:t>
            </w:r>
          </w:p>
        </w:tc>
        <w:tc>
          <w:tcPr>
            <w:tcW w:w="2693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767171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767171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828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2.1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ด้านหลักสูตรอาชีวศึกษา</w:t>
            </w:r>
          </w:p>
        </w:tc>
        <w:tc>
          <w:tcPr>
            <w:tcW w:w="2693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82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2.2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ด้านการจัดการเรียนการสอนอาชีวศึกษา </w:t>
            </w:r>
          </w:p>
        </w:tc>
        <w:tc>
          <w:tcPr>
            <w:tcW w:w="2693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828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2.3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ด้านการบริหารจัดการ</w:t>
            </w:r>
          </w:p>
        </w:tc>
        <w:tc>
          <w:tcPr>
            <w:tcW w:w="2693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420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3828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2.4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ด้านการนำนโยบายสู่การปฏิบัติ</w:t>
            </w:r>
          </w:p>
        </w:tc>
        <w:tc>
          <w:tcPr>
            <w:tcW w:w="2693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4248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ผลการประเมินคุณภาพ 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2</w:t>
            </w:r>
          </w:p>
        </w:tc>
        <w:tc>
          <w:tcPr>
            <w:tcW w:w="2693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420" w:type="dxa"/>
            <w:vMerge w:val="restart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382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3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การสร้างสังคมแห่งการเรียนรู้</w:t>
            </w:r>
          </w:p>
        </w:tc>
        <w:tc>
          <w:tcPr>
            <w:tcW w:w="2693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767171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767171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828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3.1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ด้านความร่วมมือในการสร้างสังคมแห่งการเรียนรู้</w:t>
            </w:r>
          </w:p>
        </w:tc>
        <w:tc>
          <w:tcPr>
            <w:tcW w:w="2693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82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3.2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ด้านนวัตกรรม สิ่งประดิษฐ์ งานสร้างสรรค์ งานวิจัย</w:t>
            </w:r>
          </w:p>
        </w:tc>
        <w:tc>
          <w:tcPr>
            <w:tcW w:w="2693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4248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ผลการประเมินคุณภาพ 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3</w:t>
            </w:r>
          </w:p>
        </w:tc>
        <w:tc>
          <w:tcPr>
            <w:tcW w:w="2693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  <w:tr w:rsidR="00AE57D8" w:rsidRPr="00864D8A">
        <w:tc>
          <w:tcPr>
            <w:tcW w:w="4248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ผลการประเมินคุณภาพระดับสถานศึกษา</w:t>
            </w:r>
          </w:p>
        </w:tc>
        <w:tc>
          <w:tcPr>
            <w:tcW w:w="2693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</w:p>
        </w:tc>
      </w:tr>
    </w:tbl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ผลการประเมินคุณภาพภายในสถานศึกษาตามมาตรฐานการอาชีวศึกษา ในภาพรวมของสถานศึกษาอยู่ในระดับคุณภาพ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….....….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ที่ระดับคะแนน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pBdr>
          <w:bottom w:val="single" w:sz="24" w:space="1" w:color="000000"/>
        </w:pBdr>
        <w:shd w:val="clear" w:color="auto" w:fill="D0CECE"/>
        <w:spacing w:after="0"/>
        <w:rPr>
          <w:rFonts w:ascii="TH SarabunPSK" w:eastAsia="TH Sarabun PSK" w:hAnsi="TH SarabunPSK" w:cs="TH SarabunPSK"/>
          <w:b/>
          <w:sz w:val="56"/>
          <w:szCs w:val="56"/>
        </w:rPr>
      </w:pPr>
      <w:r w:rsidRPr="00864D8A">
        <w:rPr>
          <w:rFonts w:ascii="TH SarabunPSK" w:eastAsia="TH Sarabun PSK" w:hAnsi="TH SarabunPSK" w:cs="TH SarabunPSK"/>
          <w:b/>
          <w:bCs/>
          <w:sz w:val="56"/>
          <w:szCs w:val="56"/>
          <w:cs/>
        </w:rPr>
        <w:t xml:space="preserve">ส่วนที่ </w:t>
      </w:r>
      <w:r w:rsidRPr="00864D8A">
        <w:rPr>
          <w:rFonts w:ascii="TH SarabunPSK" w:eastAsia="TH Sarabun PSK" w:hAnsi="TH SarabunPSK" w:cs="TH SarabunPSK"/>
          <w:b/>
          <w:sz w:val="56"/>
          <w:szCs w:val="56"/>
        </w:rPr>
        <w:t>6</w:t>
      </w:r>
    </w:p>
    <w:p w:rsidR="00AE57D8" w:rsidRPr="00864D8A" w:rsidRDefault="00864D8A">
      <w:pPr>
        <w:pBdr>
          <w:bottom w:val="single" w:sz="24" w:space="1" w:color="000000"/>
        </w:pBdr>
        <w:shd w:val="clear" w:color="auto" w:fill="D0CECE"/>
        <w:spacing w:after="0"/>
        <w:rPr>
          <w:rFonts w:ascii="TH SarabunPSK" w:eastAsia="TH Sarabun PSK" w:hAnsi="TH SarabunPSK" w:cs="TH SarabunPSK"/>
          <w:b/>
          <w:sz w:val="44"/>
          <w:szCs w:val="44"/>
        </w:rPr>
      </w:pPr>
      <w:r w:rsidRPr="00864D8A">
        <w:rPr>
          <w:rFonts w:ascii="TH SarabunPSK" w:eastAsia="TH Sarabun PSK" w:hAnsi="TH SarabunPSK" w:cs="TH SarabunPSK"/>
          <w:b/>
          <w:bCs/>
          <w:sz w:val="44"/>
          <w:szCs w:val="44"/>
          <w:cs/>
        </w:rPr>
        <w:t>รายงานผลการประกันคุณภาพภายในสถานศึกษา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16"/>
          <w:szCs w:val="16"/>
        </w:rPr>
      </w:pPr>
    </w:p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การประเมินผลการดำเนินการพัฒนาคุณภาพของสถานศึกษา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ประเมินผลการดำเนินการพัฒนาคุณภาพของสถานศึกษาตามมาตรฐานการศึกษาของวิทยาลัย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ตามภารกิจหรือกิจกรรมที่ส่งผลต่อการพัฒนาคุณภาพการศึกษาของสถานศึกษา ตามเกณฑ์การประเมิน ดังนี้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มีผลการดำเนินการพัฒนาคุณภาพของสถานศึกษาที่เกิดผลสัมฤทธิ์ ในแต่ละมาตรฐานหรือประเด็นการประเมิน และภารกิจหรือกิจกรรมของสถานศึกษา ประกอบด้วย ผลลิต ผลลัพธ์ และผลกระทบ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  <w:t xml:space="preserve">1.2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มีผลการดำเนินการพัฒนาคุณภาพการศึกษาของสถานศึกษา ในแต่ละมาตรฐานหรือประเด็นการประเมิน และภารกิจหรือกิจกรรม ตามวงจรการบริหารคุณภาพ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(PDCA)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ครบถ้วนทุกขั้นตอน ได้แก่ การวางแผน การดำเนินการตามแผน การติดตามและประเมินผล และการปรับปรุงและพัฒนา</w:t>
      </w:r>
    </w:p>
    <w:p w:rsidR="00AE57D8" w:rsidRPr="00864D8A" w:rsidRDefault="00864D8A">
      <w:pPr>
        <w:spacing w:after="120"/>
        <w:ind w:firstLine="567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จากการประเมินผลการดำเนินการพัฒนาคุณภาพของสถานศึกษา โดยการติดตาม และตรวจสอบคุณภาพการศึกษาตามเกณฑ์การประเมินคุณภาพการศึกษาของสถานศึกษา ในแต่ละมาตรฐานหรือประเด็นการประเมิน และภารกิจหรือกิจกรรมของสถานศึกษา ปรากฏผลการประเมินผลการดำเนินการพัฒนาคุณภาพของ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ดังนี้</w:t>
      </w:r>
    </w:p>
    <w:tbl>
      <w:tblPr>
        <w:tblStyle w:val="affff9"/>
        <w:tblW w:w="93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402"/>
        <w:gridCol w:w="1984"/>
        <w:gridCol w:w="142"/>
        <w:gridCol w:w="2835"/>
      </w:tblGrid>
      <w:tr w:rsidR="00AE57D8" w:rsidRPr="00864D8A">
        <w:trPr>
          <w:tblHeader/>
        </w:trPr>
        <w:tc>
          <w:tcPr>
            <w:tcW w:w="988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108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>ที่</w:t>
            </w:r>
          </w:p>
        </w:tc>
        <w:tc>
          <w:tcPr>
            <w:tcW w:w="3402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84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มาตรฐานการศึกษาของสถานศึกษา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และภารกิจหรือกิจกรรมของสถานศึกษา</w:t>
            </w:r>
          </w:p>
        </w:tc>
        <w:tc>
          <w:tcPr>
            <w:tcW w:w="4961" w:type="dxa"/>
            <w:gridSpan w:val="3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ผลการประเมินการดำเนินการพัฒนาคุณภาพ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ของสถานศึกษา</w:t>
            </w:r>
          </w:p>
        </w:tc>
      </w:tr>
      <w:tr w:rsidR="00AE57D8" w:rsidRPr="00864D8A">
        <w:trPr>
          <w:tblHeader/>
        </w:trPr>
        <w:tc>
          <w:tcPr>
            <w:tcW w:w="988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3402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2126" w:type="dxa"/>
            <w:gridSpan w:val="2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ผลการพัฒนา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คุณภาพการศึกษาของสถานศึกษา </w:t>
            </w:r>
            <w:r w:rsidRPr="00864D8A">
              <w:rPr>
                <w:rFonts w:ascii="TH SarabunPSK" w:eastAsia="TH Sarabun PSK" w:hAnsi="TH SarabunPSK" w:cs="TH SarabunPSK"/>
                <w:b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ผลสัมฤทธิ์</w:t>
            </w:r>
            <w:r w:rsidRPr="00864D8A">
              <w:rPr>
                <w:rFonts w:ascii="TH SarabunPSK" w:eastAsia="TH Sarabun PSK" w:hAnsi="TH SarabunPSK" w:cs="TH SarabunPSK"/>
                <w:b/>
              </w:rPr>
              <w:t>)</w:t>
            </w:r>
          </w:p>
        </w:tc>
        <w:tc>
          <w:tcPr>
            <w:tcW w:w="2835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แนวทางการพัฒนาคุณภาพการศึกษาของสถานศึกษาอาชีวศึกษา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>(PDCA)</w:t>
            </w:r>
          </w:p>
        </w:tc>
      </w:tr>
      <w:tr w:rsidR="00AE57D8" w:rsidRPr="00864D8A">
        <w:tc>
          <w:tcPr>
            <w:tcW w:w="4390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</w:rPr>
              <w:t xml:space="preserve">1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คุณลักษณะของผู้สำเร็จการศึกษาอาชีวศึกษาที่พึงประสงค์</w:t>
            </w:r>
          </w:p>
        </w:tc>
        <w:tc>
          <w:tcPr>
            <w:tcW w:w="2126" w:type="dxa"/>
            <w:gridSpan w:val="2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2835" w:type="dxa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390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 xml:space="preserve">  1.1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ด้านความรู้</w:t>
            </w:r>
          </w:p>
        </w:tc>
        <w:tc>
          <w:tcPr>
            <w:tcW w:w="2126" w:type="dxa"/>
            <w:gridSpan w:val="2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835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1.1.1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การพัฒนาสมรรถนะผู้สำเร็จการศึกษาในหมวดวิชาสมรรถนะแกนกลาง</w:t>
            </w:r>
          </w:p>
        </w:tc>
        <w:tc>
          <w:tcPr>
            <w:tcW w:w="2126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83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1.1.2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การประเมินมาตรฐานวิชาชีพ</w:t>
            </w:r>
          </w:p>
        </w:tc>
        <w:tc>
          <w:tcPr>
            <w:tcW w:w="2126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83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1.1.3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 xml:space="preserve">การทดสอบหรือประเมินสมรรถนะบุคคลของผู้สำเร็จการศึกษาตามมาตรฐานอื่น ๆ </w:t>
            </w:r>
            <w:r w:rsidRPr="00864D8A">
              <w:rPr>
                <w:rFonts w:ascii="TH SarabunPSK" w:eastAsia="TH Sarabun PSK" w:hAnsi="TH SarabunPSK" w:cs="TH SarabunPSK"/>
              </w:rPr>
              <w:t>(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ถ้ามี</w:t>
            </w:r>
            <w:r w:rsidRPr="00864D8A">
              <w:rPr>
                <w:rFonts w:ascii="TH SarabunPSK" w:eastAsia="TH Sarabun PSK" w:hAnsi="TH SarabunPSK" w:cs="TH SarabunPSK"/>
              </w:rPr>
              <w:t>)</w:t>
            </w:r>
          </w:p>
        </w:tc>
        <w:tc>
          <w:tcPr>
            <w:tcW w:w="2126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83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351" w:type="dxa"/>
            <w:gridSpan w:val="5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ผลการดำเนินการพัฒนาคุณภาพของสถานศึกษา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ด้านความรู้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เป็นไปตามมาตรฐาน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อยู่ระหว่างการพัฒนา</w:t>
            </w:r>
          </w:p>
        </w:tc>
      </w:tr>
      <w:tr w:rsidR="00AE57D8" w:rsidRPr="00864D8A">
        <w:tc>
          <w:tcPr>
            <w:tcW w:w="4390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 xml:space="preserve">  1.2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ด้านทักษะและการประยุกต์ใช้</w:t>
            </w:r>
          </w:p>
        </w:tc>
        <w:tc>
          <w:tcPr>
            <w:tcW w:w="2126" w:type="dxa"/>
            <w:gridSpan w:val="2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835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1.2.1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การพัฒนาสมรรถนะผู้สำเร็จการศึกษาในหมวดวิชาสมรรถนะอาชีพ</w:t>
            </w:r>
          </w:p>
        </w:tc>
        <w:tc>
          <w:tcPr>
            <w:tcW w:w="2126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83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1.2.2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การประกวดหรือแข่งขันทักษะวิชาชีพ</w:t>
            </w:r>
          </w:p>
        </w:tc>
        <w:tc>
          <w:tcPr>
            <w:tcW w:w="2126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83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lastRenderedPageBreak/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lastRenderedPageBreak/>
              <w:t>1.2.3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สมรรถนะในการเป็นผู้ประกอบการหรือประกอบอาชีพอิสระ</w:t>
            </w:r>
          </w:p>
        </w:tc>
        <w:tc>
          <w:tcPr>
            <w:tcW w:w="2126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83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1.2.4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การทดสอบหรือประเมิน สมรรถนะบุคคลของผู้สำเร็จการศึกษาตามมาตรฐานอาชีพ</w:t>
            </w:r>
          </w:p>
        </w:tc>
        <w:tc>
          <w:tcPr>
            <w:tcW w:w="2126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83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1.2.5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 xml:space="preserve">การมีงานทำและศึกษาต่อของผู้สำเร็จการศึกษา </w:t>
            </w:r>
            <w:r w:rsidRPr="00864D8A">
              <w:rPr>
                <w:rFonts w:ascii="TH SarabunPSK" w:eastAsia="TH Sarabun PSK" w:hAnsi="TH SarabunPSK" w:cs="TH SarabunPSK"/>
              </w:rPr>
              <w:t>(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สอดคล้องกับตัวชี้วัดที่ </w:t>
            </w:r>
            <w:r w:rsidRPr="00864D8A">
              <w:rPr>
                <w:rFonts w:ascii="TH SarabunPSK" w:eastAsia="TH Sarabun PSK" w:hAnsi="TH SarabunPSK" w:cs="TH SarabunPSK"/>
              </w:rPr>
              <w:t>1.4)</w:t>
            </w:r>
          </w:p>
        </w:tc>
        <w:tc>
          <w:tcPr>
            <w:tcW w:w="2126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83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1.2.6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 xml:space="preserve">ความพึงพอใจของหน่วยงานสถานประกอบการหรือผู้ใช้ต่อคุณภาพของผู้สำเร็จการศึกษา </w:t>
            </w:r>
            <w:r w:rsidRPr="00864D8A">
              <w:rPr>
                <w:rFonts w:ascii="TH SarabunPSK" w:eastAsia="TH Sarabun PSK" w:hAnsi="TH SarabunPSK" w:cs="TH SarabunPSK"/>
              </w:rPr>
              <w:t>(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สอดคล้องกับตัวชี้วัดที่ </w:t>
            </w:r>
            <w:r w:rsidRPr="00864D8A">
              <w:rPr>
                <w:rFonts w:ascii="TH SarabunPSK" w:eastAsia="TH Sarabun PSK" w:hAnsi="TH SarabunPSK" w:cs="TH SarabunPSK"/>
              </w:rPr>
              <w:t>1.4)</w:t>
            </w:r>
          </w:p>
        </w:tc>
        <w:tc>
          <w:tcPr>
            <w:tcW w:w="2126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83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351" w:type="dxa"/>
            <w:gridSpan w:val="5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ผลการดำเนินการพัฒนาคุณภาพของสถานศึกษา 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ด้านทักษะและการประยุกต์ใช้ 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เป็นไปตามมาตรฐาน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อยู่ระหว่างการพัฒนา</w:t>
            </w:r>
          </w:p>
        </w:tc>
      </w:tr>
      <w:tr w:rsidR="00AE57D8" w:rsidRPr="00864D8A">
        <w:tc>
          <w:tcPr>
            <w:tcW w:w="4390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 xml:space="preserve">  1.3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ด้านคุณธรรม จริยธรรม และคุณลักษณะที่พึงประสงค์</w:t>
            </w:r>
          </w:p>
        </w:tc>
        <w:tc>
          <w:tcPr>
            <w:tcW w:w="2126" w:type="dxa"/>
            <w:gridSpan w:val="2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835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1.3.1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การพัฒนาคุณธรรม จริยธรรม และคุณลักษณะที่พึงประสงค์ของผู้สำเร็จการศึกษา</w:t>
            </w:r>
          </w:p>
        </w:tc>
        <w:tc>
          <w:tcPr>
            <w:tcW w:w="2126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83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lastRenderedPageBreak/>
              <w:t>1.3.2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การประเมินคุณลักษณะที่พึงประสงค์ของผู้สำเร็จการศึกษา</w:t>
            </w:r>
          </w:p>
        </w:tc>
        <w:tc>
          <w:tcPr>
            <w:tcW w:w="2126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83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1.3.3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 xml:space="preserve">การดูแลช่วยเหลือและแนะแนวผู้สำเร็จการศึกษา </w:t>
            </w:r>
            <w:r w:rsidRPr="00864D8A">
              <w:rPr>
                <w:rFonts w:ascii="TH SarabunPSK" w:eastAsia="TH Sarabun PSK" w:hAnsi="TH SarabunPSK" w:cs="TH SarabunPSK"/>
              </w:rPr>
              <w:t>(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สอดคล้องกับตัวชี้วัดที่ </w:t>
            </w:r>
            <w:r w:rsidRPr="00864D8A">
              <w:rPr>
                <w:rFonts w:ascii="TH SarabunPSK" w:eastAsia="TH Sarabun PSK" w:hAnsi="TH SarabunPSK" w:cs="TH SarabunPSK"/>
              </w:rPr>
              <w:t>1.4)</w:t>
            </w:r>
          </w:p>
        </w:tc>
        <w:tc>
          <w:tcPr>
            <w:tcW w:w="2126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83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351" w:type="dxa"/>
            <w:gridSpan w:val="5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ผลการดำเนินการพัฒนาคุณภาพของสถานศึกษา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ด้านคุณธรรม จริยธรรม และคุณลักษณะที่พึงประสงค์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เป็นไปตามมาตรฐาน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อยู่ระหว่างการพัฒนา</w:t>
            </w:r>
          </w:p>
        </w:tc>
      </w:tr>
      <w:tr w:rsidR="00AE57D8" w:rsidRPr="00864D8A">
        <w:tc>
          <w:tcPr>
            <w:tcW w:w="4390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การจัดการอาชีวศึกษา</w:t>
            </w:r>
          </w:p>
        </w:tc>
        <w:tc>
          <w:tcPr>
            <w:tcW w:w="1984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977" w:type="dxa"/>
            <w:gridSpan w:val="2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4390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 xml:space="preserve">  2.1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ด้านหลักสูตรอาชีวศึกษา</w:t>
            </w:r>
          </w:p>
        </w:tc>
        <w:tc>
          <w:tcPr>
            <w:tcW w:w="1984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977" w:type="dxa"/>
            <w:gridSpan w:val="2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H SarabunPSK" w:eastAsia="TH Sarabun PSK" w:hAnsi="TH SarabunPSK" w:cs="TH SarabunPSK"/>
                <w:color w:val="000000"/>
              </w:rPr>
            </w:pPr>
            <w:r w:rsidRPr="00864D8A">
              <w:rPr>
                <w:rFonts w:ascii="TH SarabunPSK" w:eastAsia="TH Sarabun PSK" w:hAnsi="TH SarabunPSK" w:cs="TH SarabunPSK"/>
                <w:color w:val="000000"/>
              </w:rPr>
              <w:t xml:space="preserve">2.1.1 </w:t>
            </w:r>
          </w:p>
          <w:p w:rsidR="00AE57D8" w:rsidRPr="00864D8A" w:rsidRDefault="00AE57D8">
            <w:pPr>
              <w:jc w:val="right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การพัฒนาหลักสูตรฐานสมรรถนะอย่างเป็นระบบ</w:t>
            </w:r>
          </w:p>
        </w:tc>
        <w:tc>
          <w:tcPr>
            <w:tcW w:w="1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977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2.1.2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การพัฒนาหลักสูตรฐานสมรรถนะ โดยการปรับปรุงรายวิชาเดิม หรือกำหนดรายวิชาเพิ่มเติม</w:t>
            </w:r>
          </w:p>
        </w:tc>
        <w:tc>
          <w:tcPr>
            <w:tcW w:w="1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977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351" w:type="dxa"/>
            <w:gridSpan w:val="5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ผลการประกันคุณภาพภายในสถานศึกษา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ด้านหลักสูตรอาชีวศึกษา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เป็นไปตามมาตรฐาน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อยู่ระหว่างการพัฒนา</w:t>
            </w:r>
          </w:p>
        </w:tc>
      </w:tr>
    </w:tbl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tbl>
      <w:tblPr>
        <w:tblStyle w:val="affffa"/>
        <w:tblW w:w="93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402"/>
        <w:gridCol w:w="1984"/>
        <w:gridCol w:w="2977"/>
      </w:tblGrid>
      <w:tr w:rsidR="00AE57D8" w:rsidRPr="00864D8A">
        <w:tc>
          <w:tcPr>
            <w:tcW w:w="988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108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02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72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มาตรฐานการศึกษาของสถานศึกษา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และภารกิจหรือกิจกรรมของสถานศึกษา</w:t>
            </w:r>
          </w:p>
        </w:tc>
        <w:tc>
          <w:tcPr>
            <w:tcW w:w="4961" w:type="dxa"/>
            <w:gridSpan w:val="2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ผลการประเมินการดำเนินการพัฒนาคุณภาพ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ของสถานศึกษา</w:t>
            </w:r>
          </w:p>
        </w:tc>
      </w:tr>
      <w:tr w:rsidR="00AE57D8" w:rsidRPr="00864D8A">
        <w:tc>
          <w:tcPr>
            <w:tcW w:w="988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3402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984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ผลการพัฒนาคุณภาพการศึกษาของสถานศึกษา </w:t>
            </w:r>
            <w:r w:rsidRPr="00864D8A">
              <w:rPr>
                <w:rFonts w:ascii="TH SarabunPSK" w:eastAsia="TH Sarabun PSK" w:hAnsi="TH SarabunPSK" w:cs="TH SarabunPSK"/>
                <w:b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ผลสัมฤทธิ์</w:t>
            </w:r>
            <w:r w:rsidRPr="00864D8A">
              <w:rPr>
                <w:rFonts w:ascii="TH SarabunPSK" w:eastAsia="TH Sarabun PSK" w:hAnsi="TH SarabunPSK" w:cs="TH SarabunPSK"/>
                <w:b/>
              </w:rPr>
              <w:t>)</w:t>
            </w:r>
          </w:p>
        </w:tc>
        <w:tc>
          <w:tcPr>
            <w:tcW w:w="2977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แนวทางการพัฒนาคุณภาพการศึกษาของสถานศึกษาอาชีวศึกษา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>(PDCA)</w:t>
            </w:r>
          </w:p>
        </w:tc>
      </w:tr>
      <w:tr w:rsidR="00AE57D8" w:rsidRPr="00864D8A">
        <w:tc>
          <w:tcPr>
            <w:tcW w:w="4390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 xml:space="preserve">  2.2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ด้านการจัดการเรียนการสอนอาชีวศึกษา</w:t>
            </w:r>
          </w:p>
        </w:tc>
        <w:tc>
          <w:tcPr>
            <w:tcW w:w="198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97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2.2.1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การพัฒนาคุณภาพแผนการจัดการเรียนรู้ที่เน้นผู้เรียนเป็นสำคัญ</w:t>
            </w:r>
          </w:p>
        </w:tc>
        <w:tc>
          <w:tcPr>
            <w:tcW w:w="1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97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2.2.2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การนำแผนการจัดการเรียนรู้ที่เน้นผู้เรียนเป็นสำคัญไปใช้ในการจัดการเรียนการสอน</w:t>
            </w:r>
          </w:p>
        </w:tc>
        <w:tc>
          <w:tcPr>
            <w:tcW w:w="1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97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2.2.3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การส่งเสริมให้ผู้เรียนได้ฝึกประสบการณ์สมรรถนะวิชาชีพหรือฝึกอาชีพ</w:t>
            </w:r>
          </w:p>
        </w:tc>
        <w:tc>
          <w:tcPr>
            <w:tcW w:w="1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97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2.2.4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การจัดการเรียนการสอนด้วยเทคนิควิธีการสอนที่หลากหลาย</w:t>
            </w:r>
          </w:p>
        </w:tc>
        <w:tc>
          <w:tcPr>
            <w:tcW w:w="1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97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2.2.5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การบริหารจัดการชั้นเรียนที่เหมาะสม</w:t>
            </w:r>
          </w:p>
        </w:tc>
        <w:tc>
          <w:tcPr>
            <w:tcW w:w="1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97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</w:tbl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6"/>
          <w:szCs w:val="6"/>
        </w:rPr>
      </w:pPr>
    </w:p>
    <w:tbl>
      <w:tblPr>
        <w:tblStyle w:val="affffb"/>
        <w:tblW w:w="93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402"/>
        <w:gridCol w:w="1984"/>
        <w:gridCol w:w="2977"/>
      </w:tblGrid>
      <w:tr w:rsidR="00AE57D8" w:rsidRPr="00864D8A">
        <w:tc>
          <w:tcPr>
            <w:tcW w:w="988" w:type="dxa"/>
            <w:vMerge w:val="restart"/>
            <w:shd w:val="clear" w:color="auto" w:fill="D0CECE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  <w:p w:rsidR="00AE57D8" w:rsidRPr="00864D8A" w:rsidRDefault="00864D8A">
            <w:pPr>
              <w:spacing w:before="60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02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72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มาตรฐานการศึกษาของสถานศึกษา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และภารกิจหรือกิจกรรมของสถานศึกษา</w:t>
            </w:r>
          </w:p>
        </w:tc>
        <w:tc>
          <w:tcPr>
            <w:tcW w:w="4961" w:type="dxa"/>
            <w:gridSpan w:val="2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ผลการประเมินการดำเนินการพัฒนาคุณภาพ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ของสถานศึกษา</w:t>
            </w:r>
          </w:p>
        </w:tc>
      </w:tr>
      <w:tr w:rsidR="00AE57D8" w:rsidRPr="00864D8A">
        <w:tc>
          <w:tcPr>
            <w:tcW w:w="988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3402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984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ผลการพัฒนาคุณภาพการศึกษาของสถานศึกษา </w:t>
            </w:r>
            <w:r w:rsidRPr="00864D8A">
              <w:rPr>
                <w:rFonts w:ascii="TH SarabunPSK" w:eastAsia="TH Sarabun PSK" w:hAnsi="TH SarabunPSK" w:cs="TH SarabunPSK"/>
                <w:b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ผลสัมฤทธิ์</w:t>
            </w:r>
            <w:r w:rsidRPr="00864D8A">
              <w:rPr>
                <w:rFonts w:ascii="TH SarabunPSK" w:eastAsia="TH Sarabun PSK" w:hAnsi="TH SarabunPSK" w:cs="TH SarabunPSK"/>
                <w:b/>
              </w:rPr>
              <w:t>)</w:t>
            </w:r>
          </w:p>
        </w:tc>
        <w:tc>
          <w:tcPr>
            <w:tcW w:w="2977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แนวทางการพัฒนาคุณภาพการศึกษาของสถานศึกษาอาชีวศึกษา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>(PDCA)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2.2.6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การพัฒนาตนเองและพัฒนาวิชาชีพ</w:t>
            </w:r>
          </w:p>
        </w:tc>
        <w:tc>
          <w:tcPr>
            <w:tcW w:w="1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97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2.2.7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การใช้เทคโนโลยีดิจิทัลเพื่อการจัดการเรียนการสอน</w:t>
            </w:r>
          </w:p>
        </w:tc>
        <w:tc>
          <w:tcPr>
            <w:tcW w:w="1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97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351" w:type="dxa"/>
            <w:gridSpan w:val="4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ผลการดำเนินการพัฒนาคุณภาพของสถานศึกษา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ด้านการจัดการเรียนการสอนอาชีวศึกษา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เป็นไปตามมาตรฐาน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อยู่ระหว่างการพัฒนา</w:t>
            </w:r>
          </w:p>
        </w:tc>
      </w:tr>
      <w:tr w:rsidR="00AE57D8" w:rsidRPr="00864D8A">
        <w:tc>
          <w:tcPr>
            <w:tcW w:w="4390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 xml:space="preserve">  2.3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ด้านการบริหารจัดการ</w:t>
            </w:r>
          </w:p>
        </w:tc>
        <w:tc>
          <w:tcPr>
            <w:tcW w:w="198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97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2.3.1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การบริหารจัดการสถานศึกษาแบบมีส่วนร่วม</w:t>
            </w:r>
          </w:p>
        </w:tc>
        <w:tc>
          <w:tcPr>
            <w:tcW w:w="1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97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2.3.2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การพัฒนาระบบดูแลช่วยเหลือผู้เรียน</w:t>
            </w:r>
          </w:p>
        </w:tc>
        <w:tc>
          <w:tcPr>
            <w:tcW w:w="1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97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2.3.4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การพัฒนาอาคารสถานที่ ห้องเรียน ห้องปฏิบัติการ โรงฝึกงาน หรืองานฟาร์ม</w:t>
            </w:r>
          </w:p>
        </w:tc>
        <w:tc>
          <w:tcPr>
            <w:tcW w:w="1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97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</w:tbl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6"/>
          <w:szCs w:val="6"/>
        </w:rPr>
      </w:pPr>
    </w:p>
    <w:tbl>
      <w:tblPr>
        <w:tblStyle w:val="affffc"/>
        <w:tblW w:w="93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402"/>
        <w:gridCol w:w="1984"/>
        <w:gridCol w:w="2977"/>
      </w:tblGrid>
      <w:tr w:rsidR="00AE57D8" w:rsidRPr="00864D8A">
        <w:tc>
          <w:tcPr>
            <w:tcW w:w="988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96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02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60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มาตรฐานการศึกษาของสถานศึกษา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และภารกิจหรือกิจกรรมของสถานศึกษา</w:t>
            </w:r>
          </w:p>
        </w:tc>
        <w:tc>
          <w:tcPr>
            <w:tcW w:w="4961" w:type="dxa"/>
            <w:gridSpan w:val="2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ผลการประเมินการดำเนินการพัฒนาคุณภาพ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ของสถานศึกษา</w:t>
            </w:r>
          </w:p>
        </w:tc>
      </w:tr>
      <w:tr w:rsidR="00AE57D8" w:rsidRPr="00864D8A">
        <w:tc>
          <w:tcPr>
            <w:tcW w:w="988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3402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984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ผลการพัฒนาคุณภาพการศึกษาของสถานศึกษา </w:t>
            </w:r>
            <w:r w:rsidRPr="00864D8A">
              <w:rPr>
                <w:rFonts w:ascii="TH SarabunPSK" w:eastAsia="TH Sarabun PSK" w:hAnsi="TH SarabunPSK" w:cs="TH SarabunPSK"/>
                <w:b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ผลสัมฤทธิ์</w:t>
            </w:r>
            <w:r w:rsidRPr="00864D8A">
              <w:rPr>
                <w:rFonts w:ascii="TH SarabunPSK" w:eastAsia="TH Sarabun PSK" w:hAnsi="TH SarabunPSK" w:cs="TH SarabunPSK"/>
                <w:b/>
              </w:rPr>
              <w:t>)</w:t>
            </w:r>
          </w:p>
        </w:tc>
        <w:tc>
          <w:tcPr>
            <w:tcW w:w="2977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แนวทางการพัฒนาคุณภาพการศึกษาของสถานศึกษาอาชีวศึกษา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>(PDCA)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2.3.5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การพัฒนาระบบสาธารณูปโภคพื้นฐาน</w:t>
            </w:r>
          </w:p>
        </w:tc>
        <w:tc>
          <w:tcPr>
            <w:tcW w:w="1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97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2.3.6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การพัฒนาแหล่งเรียนรู้และศูนย์วิทยบริการ</w:t>
            </w:r>
          </w:p>
        </w:tc>
        <w:tc>
          <w:tcPr>
            <w:tcW w:w="1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97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2.3.7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การนำผลการประกันคุณภาพการศึกษาไปใช้ในการพัฒนาสถานศึกษาอย่างต่อเนื่อง</w:t>
            </w:r>
          </w:p>
        </w:tc>
        <w:tc>
          <w:tcPr>
            <w:tcW w:w="1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97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351" w:type="dxa"/>
            <w:gridSpan w:val="4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ผลการดำเนินการพัฒนาคุณภาพของสถานศึกษา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ด้านการบริหารจัดการ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เป็นไปตามมาตรฐาน 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อยู่ระหว่างการพัฒนา</w:t>
            </w:r>
          </w:p>
        </w:tc>
      </w:tr>
      <w:tr w:rsidR="00AE57D8" w:rsidRPr="00864D8A">
        <w:tc>
          <w:tcPr>
            <w:tcW w:w="4390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 xml:space="preserve">  2.4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ด้านการนำนโยบายสู่การปฏิบัติ</w:t>
            </w:r>
          </w:p>
        </w:tc>
        <w:tc>
          <w:tcPr>
            <w:tcW w:w="198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97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2.4.1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การบริหารจัดการสถานศึกษาตามนโยบายที่หน่วยงานต้นสังกัดมอบหมาย</w:t>
            </w:r>
          </w:p>
        </w:tc>
        <w:tc>
          <w:tcPr>
            <w:tcW w:w="1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97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351" w:type="dxa"/>
            <w:gridSpan w:val="4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ผลการดำเนินการพัฒนาคุณภาพของสถานศึกษา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ด้านการนำนโยบายสู่การปฏิบัติ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เป็นไปตามมาตรฐาน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อยู่ระหว่างการพัฒนา</w:t>
            </w:r>
          </w:p>
        </w:tc>
      </w:tr>
    </w:tbl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6"/>
          <w:szCs w:val="6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6"/>
          <w:szCs w:val="6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6"/>
          <w:szCs w:val="6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6"/>
          <w:szCs w:val="6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6"/>
          <w:szCs w:val="6"/>
        </w:rPr>
      </w:pPr>
    </w:p>
    <w:tbl>
      <w:tblPr>
        <w:tblStyle w:val="affffd"/>
        <w:tblW w:w="93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402"/>
        <w:gridCol w:w="1984"/>
        <w:gridCol w:w="2977"/>
      </w:tblGrid>
      <w:tr w:rsidR="00AE57D8" w:rsidRPr="00864D8A">
        <w:trPr>
          <w:tblHeader/>
        </w:trPr>
        <w:tc>
          <w:tcPr>
            <w:tcW w:w="988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108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>ที่</w:t>
            </w:r>
          </w:p>
        </w:tc>
        <w:tc>
          <w:tcPr>
            <w:tcW w:w="3402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72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มาตรฐานการศึกษาของสถานศึกษา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และภารกิจหรือกิจกรรมของสถานศึกษา</w:t>
            </w:r>
          </w:p>
        </w:tc>
        <w:tc>
          <w:tcPr>
            <w:tcW w:w="4961" w:type="dxa"/>
            <w:gridSpan w:val="2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ผลการประเมินการดำเนินการพัฒนาคุณภาพ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ของสถานศึกษา</w:t>
            </w:r>
          </w:p>
        </w:tc>
      </w:tr>
      <w:tr w:rsidR="00AE57D8" w:rsidRPr="00864D8A">
        <w:trPr>
          <w:tblHeader/>
        </w:trPr>
        <w:tc>
          <w:tcPr>
            <w:tcW w:w="988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3402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984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ผลการพัฒนาคุณภาพการศึกษาของสถานศึกษา </w:t>
            </w:r>
            <w:r w:rsidRPr="00864D8A">
              <w:rPr>
                <w:rFonts w:ascii="TH SarabunPSK" w:eastAsia="TH Sarabun PSK" w:hAnsi="TH SarabunPSK" w:cs="TH SarabunPSK"/>
                <w:b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ผลสัมฤทธิ์</w:t>
            </w:r>
            <w:r w:rsidRPr="00864D8A">
              <w:rPr>
                <w:rFonts w:ascii="TH SarabunPSK" w:eastAsia="TH Sarabun PSK" w:hAnsi="TH SarabunPSK" w:cs="TH SarabunPSK"/>
                <w:b/>
              </w:rPr>
              <w:t>)</w:t>
            </w:r>
          </w:p>
        </w:tc>
        <w:tc>
          <w:tcPr>
            <w:tcW w:w="2977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แนวทางการพัฒนาคุณภาพการศึกษาของสถานศึกษาอาชีวศึกษา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>(PDCA)</w:t>
            </w:r>
          </w:p>
        </w:tc>
      </w:tr>
      <w:tr w:rsidR="00AE57D8" w:rsidRPr="00864D8A">
        <w:tc>
          <w:tcPr>
            <w:tcW w:w="4390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</w:rPr>
              <w:t xml:space="preserve">3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การสร้างสังคมแห่งการเรียนรู้</w:t>
            </w:r>
          </w:p>
        </w:tc>
        <w:tc>
          <w:tcPr>
            <w:tcW w:w="198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97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4390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 xml:space="preserve">   3.1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ด้านความร่วมมือในการสร้างสังคมแห่งการเรียนรู้</w:t>
            </w:r>
          </w:p>
        </w:tc>
        <w:tc>
          <w:tcPr>
            <w:tcW w:w="198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297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3.1.1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การบริการชุมชนและจิตอาสา</w:t>
            </w:r>
          </w:p>
        </w:tc>
        <w:tc>
          <w:tcPr>
            <w:tcW w:w="1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97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3.1.2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การจัดการอาชีวศึกษาระบบทวิภาคี</w:t>
            </w:r>
          </w:p>
        </w:tc>
        <w:tc>
          <w:tcPr>
            <w:tcW w:w="1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97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3.1.3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การระดมทรัพยากรเพื่อการจัดการเรียนการสอน</w:t>
            </w:r>
          </w:p>
        </w:tc>
        <w:tc>
          <w:tcPr>
            <w:tcW w:w="1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97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Segoe UI Symbol" w:eastAsia="Wingdings 2" w:hAnsi="Segoe UI Symbol" w:cs="Segoe UI Symbol"/>
                <w:sz w:val="28"/>
                <w:szCs w:val="28"/>
              </w:rPr>
              <w:t>🌕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351" w:type="dxa"/>
            <w:gridSpan w:val="4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ผลการดำเนินการพัฒนาคุณภาพของสถานศึกษา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ด้านความร่วมมือในการสร้างสังคมแห่งการเรียนรู้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เป็นไปตามมาตรฐาน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อยู่ระหว่างการพัฒนา</w:t>
            </w:r>
          </w:p>
        </w:tc>
      </w:tr>
    </w:tbl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6"/>
          <w:szCs w:val="6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6"/>
          <w:szCs w:val="6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6"/>
          <w:szCs w:val="6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6"/>
          <w:szCs w:val="6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6"/>
          <w:szCs w:val="6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6"/>
          <w:szCs w:val="6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6"/>
          <w:szCs w:val="6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6"/>
          <w:szCs w:val="6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6"/>
          <w:szCs w:val="6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6"/>
          <w:szCs w:val="6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6"/>
          <w:szCs w:val="6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6"/>
          <w:szCs w:val="6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6"/>
          <w:szCs w:val="6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6"/>
          <w:szCs w:val="6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6"/>
          <w:szCs w:val="6"/>
        </w:rPr>
      </w:pPr>
    </w:p>
    <w:tbl>
      <w:tblPr>
        <w:tblStyle w:val="affffe"/>
        <w:tblW w:w="93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402"/>
        <w:gridCol w:w="1984"/>
        <w:gridCol w:w="2977"/>
      </w:tblGrid>
      <w:tr w:rsidR="00AE57D8" w:rsidRPr="00864D8A">
        <w:trPr>
          <w:tblHeader/>
        </w:trPr>
        <w:tc>
          <w:tcPr>
            <w:tcW w:w="988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108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02" w:type="dxa"/>
            <w:vMerge w:val="restart"/>
            <w:shd w:val="clear" w:color="auto" w:fill="D0CECE"/>
          </w:tcPr>
          <w:p w:rsidR="00AE57D8" w:rsidRPr="00864D8A" w:rsidRDefault="00864D8A">
            <w:pPr>
              <w:spacing w:before="72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มาตรฐานการศึกษาของสถานศึกษา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และภารกิจหรือกิจกรรมของสถานศึกษา</w:t>
            </w:r>
          </w:p>
        </w:tc>
        <w:tc>
          <w:tcPr>
            <w:tcW w:w="4961" w:type="dxa"/>
            <w:gridSpan w:val="2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ผลการประเมินการดำเนินการพัฒนาคุณภาพ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ของสถานศึกษา</w:t>
            </w:r>
          </w:p>
        </w:tc>
      </w:tr>
      <w:tr w:rsidR="00AE57D8" w:rsidRPr="00864D8A">
        <w:trPr>
          <w:tblHeader/>
        </w:trPr>
        <w:tc>
          <w:tcPr>
            <w:tcW w:w="988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3402" w:type="dxa"/>
            <w:vMerge/>
            <w:shd w:val="clear" w:color="auto" w:fill="D0CECE"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984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ผลการพัฒนาคุณภาพการศึกษาของสถานศึกษา </w:t>
            </w:r>
            <w:r w:rsidRPr="00864D8A">
              <w:rPr>
                <w:rFonts w:ascii="TH SarabunPSK" w:eastAsia="TH Sarabun PSK" w:hAnsi="TH SarabunPSK" w:cs="TH SarabunPSK"/>
                <w:b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ผลสัมฤทธิ์</w:t>
            </w:r>
            <w:r w:rsidRPr="00864D8A">
              <w:rPr>
                <w:rFonts w:ascii="TH SarabunPSK" w:eastAsia="TH Sarabun PSK" w:hAnsi="TH SarabunPSK" w:cs="TH SarabunPSK"/>
                <w:b/>
              </w:rPr>
              <w:t>)</w:t>
            </w:r>
          </w:p>
        </w:tc>
        <w:tc>
          <w:tcPr>
            <w:tcW w:w="2977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แนวทางการพัฒนาคุณภาพการศึกษาของสถานศึกษาอาชีวศึกษา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>(PDCA)</w:t>
            </w:r>
          </w:p>
        </w:tc>
      </w:tr>
      <w:tr w:rsidR="00AE57D8" w:rsidRPr="00864D8A">
        <w:tc>
          <w:tcPr>
            <w:tcW w:w="4390" w:type="dxa"/>
            <w:gridSpan w:val="2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 xml:space="preserve">  3.2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ด้านนวัตกรรม สิ่งประดิษฐ์ งานสร้างสรรค์ งานวิจัย</w:t>
            </w:r>
          </w:p>
        </w:tc>
        <w:tc>
          <w:tcPr>
            <w:tcW w:w="198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2977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988" w:type="dxa"/>
          </w:tcPr>
          <w:p w:rsidR="00AE57D8" w:rsidRPr="00864D8A" w:rsidRDefault="00864D8A">
            <w:pPr>
              <w:jc w:val="right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lastRenderedPageBreak/>
              <w:t>3.2.1</w:t>
            </w:r>
          </w:p>
        </w:tc>
        <w:tc>
          <w:tcPr>
            <w:tcW w:w="3402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การส่งเสริมและสนับสนุนการพัฒนานวัตกรรม สิ่งประดิษฐ์ งานสร้างสรรค์ และงานวิจัยโดยการมีส่วนร่วมของครู ผู้เรียน หรือบุคคล ชุมชน และองค์กรต่าง ๆ</w:t>
            </w:r>
          </w:p>
        </w:tc>
        <w:tc>
          <w:tcPr>
            <w:tcW w:w="198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ผลผลิต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ผลลัพธ์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ผลกระทบ</w:t>
            </w:r>
          </w:p>
        </w:tc>
        <w:tc>
          <w:tcPr>
            <w:tcW w:w="2977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การวางแผน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การดำเนินการตามแผน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การติดตามและประเมินผล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🌕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การปรับปรุงและพัฒนา</w:t>
            </w:r>
          </w:p>
        </w:tc>
      </w:tr>
      <w:tr w:rsidR="00AE57D8" w:rsidRPr="00864D8A">
        <w:tc>
          <w:tcPr>
            <w:tcW w:w="9351" w:type="dxa"/>
            <w:gridSpan w:val="4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ผลการดำเนินการพัฒนาคุณภาพของสถานศึกษา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ด้านนวัตกรรม สิ่งประดิษฐ์ งานสร้างสรรค์ งานวิจัย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เป็นไปตามมาตรฐาน  </w:t>
            </w: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อยู่ระหว่างการพัฒนา</w:t>
            </w:r>
          </w:p>
        </w:tc>
      </w:tr>
    </w:tbl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สรุปผล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ผลการดำเนินการพัฒนาคุณภาพของสถานศึกษา ตามเกณฑ์การประเมินผลการดำเนินการพัฒนาคุณภาพของสถานศึกษา ของวิทยาลัย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ดังนี้</w:t>
      </w:r>
    </w:p>
    <w:p w:rsidR="00AE57D8" w:rsidRPr="00864D8A" w:rsidRDefault="00864D8A">
      <w:pPr>
        <w:spacing w:after="0"/>
        <w:ind w:left="720"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Arial" w:eastAsia="Arial" w:hAnsi="Arial" w:cs="Arial"/>
          <w:sz w:val="32"/>
          <w:szCs w:val="32"/>
        </w:rPr>
        <w:t>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เป็นไปตามมาตรฐาน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ประเด็น</w:t>
      </w:r>
    </w:p>
    <w:p w:rsidR="00AE57D8" w:rsidRPr="00864D8A" w:rsidRDefault="00864D8A">
      <w:pPr>
        <w:spacing w:after="0"/>
        <w:ind w:left="720"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Arial" w:eastAsia="Arial" w:hAnsi="Arial" w:cs="Arial"/>
          <w:sz w:val="32"/>
          <w:szCs w:val="32"/>
        </w:rPr>
        <w:t>▪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 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อยู่ระหว่างการพัฒนา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ประเด็น</w:t>
      </w:r>
    </w:p>
    <w:p w:rsidR="00AE57D8" w:rsidRPr="00864D8A" w:rsidRDefault="00AE57D8">
      <w:pPr>
        <w:spacing w:after="0"/>
        <w:ind w:left="720"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left="720"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left="720"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left="720"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left="720"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left="720"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left="720"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left="720"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left="720"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left="720"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การประเมินคุณภาพภายในสถานศึกษาตามมาตรฐานการอาชีวศึกษา</w:t>
      </w: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การประเมินคุณภาพภายในสถานศึกษาตามมาตรฐานการอาชีวศึกษาที่สอดคล้องกับภารกิจหรือกิจกรรมของสถานศึกษา แบ่งออกเป็น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ระดับ ประกอบด้วย ระดับประเด็นการประเมิน ระดับมาตรฐาน และระดับสถานศึกษา โดยมีเกณฑ์การประเมิน ดังนี้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2.1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ผลการประเมินคุณภาพระดับประเด็นการประเมิน  </w:t>
      </w:r>
    </w:p>
    <w:p w:rsidR="00AE57D8" w:rsidRPr="00864D8A" w:rsidRDefault="00864D8A">
      <w:pPr>
        <w:spacing w:after="0"/>
        <w:ind w:firstLine="144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lastRenderedPageBreak/>
        <w:t>ตามมาตรฐานการอาชีวศึกษา 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ศ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 2561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ประกอบด้วย ประเด็นการประเมิน 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9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ประเด็นการประเมิน  ปรากฏผลการประเมินคุณภาพระดับประเด็นการประเมิน  ดังนี้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ประเด็นการประเมิน ด้านความรู้   </w:t>
      </w:r>
    </w:p>
    <w:tbl>
      <w:tblPr>
        <w:tblStyle w:val="afffff"/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1413"/>
        <w:gridCol w:w="818"/>
        <w:gridCol w:w="6133"/>
      </w:tblGrid>
      <w:tr w:rsidR="00AE57D8" w:rsidRPr="00864D8A">
        <w:trPr>
          <w:trHeight w:val="748"/>
          <w:tblHeader/>
        </w:trPr>
        <w:tc>
          <w:tcPr>
            <w:tcW w:w="1134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413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  <w:tc>
          <w:tcPr>
            <w:tcW w:w="818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6133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เกณฑ์การตัดสินให้คะแนน</w:t>
            </w:r>
          </w:p>
        </w:tc>
      </w:tr>
      <w:tr w:rsidR="00AE57D8" w:rsidRPr="00864D8A">
        <w:trPr>
          <w:trHeight w:val="1991"/>
        </w:trPr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41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  <w:tc>
          <w:tcPr>
            <w:tcW w:w="818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5</w:t>
            </w:r>
          </w:p>
        </w:tc>
        <w:tc>
          <w:tcPr>
            <w:tcW w:w="613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สถานศึกษามีแบบอย่างที่ดี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(Best Practice)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หรือ นวัตกรรม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(Innovation)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ในการจัดการความรู้ของผู้สำเร็จการศึกษาจนเป็นต้นแบบให้สถานศึกษาอื่นได้นำไปใช้ 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สถานศึกษามีการดำเนินการเกี่ยวกับการจัดการความรู้ของผู้สำเร็จการศึกษา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ปี 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สถานศึกษามีการดำเนินการเกี่ยวกับการจัดการความรู้ของผู้สำเร็จการศึกษาเป็นไปตามแผนปฏิบัติงาน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 </w:t>
            </w:r>
          </w:p>
        </w:tc>
      </w:tr>
      <w:tr w:rsidR="00AE57D8" w:rsidRPr="00864D8A">
        <w:trPr>
          <w:trHeight w:val="1269"/>
        </w:trPr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41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ดีมาก</w:t>
            </w:r>
          </w:p>
        </w:tc>
        <w:tc>
          <w:tcPr>
            <w:tcW w:w="818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4</w:t>
            </w:r>
          </w:p>
        </w:tc>
        <w:tc>
          <w:tcPr>
            <w:tcW w:w="613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สถานศึกษามีการดำเนินการเกี่ยวกับการจัดการความรู้ของผู้สำเร็จการศึกษา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ปี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สถานศึกษามีการดำเนินการเกี่ยวกับการจัดการความรู้ของผู้สำเร็จการศึกษาเป็นไปตามแผนปฏิบัติงาน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rPr>
          <w:trHeight w:val="564"/>
        </w:trPr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41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ดี</w:t>
            </w:r>
          </w:p>
        </w:tc>
        <w:tc>
          <w:tcPr>
            <w:tcW w:w="818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3</w:t>
            </w:r>
          </w:p>
        </w:tc>
        <w:tc>
          <w:tcPr>
            <w:tcW w:w="613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สถานศึกษามีการดำเนินการเกี่ยวกับการจัดการความรู้ของผู้สำเร็จการศึกษาเป็นไปตามแผนปฏิบัติงาน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rPr>
          <w:trHeight w:val="630"/>
        </w:trPr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41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พอใช้</w:t>
            </w:r>
          </w:p>
        </w:tc>
        <w:tc>
          <w:tcPr>
            <w:tcW w:w="818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2</w:t>
            </w:r>
          </w:p>
        </w:tc>
        <w:tc>
          <w:tcPr>
            <w:tcW w:w="613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สถานศึกษามีการดำเนินการเกี่ยวกับการจัดการความรู้ของผู้สำเร็จการศึกษาเป็นไปตามแผนปฏิบัติงาน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E57D8" w:rsidRPr="00864D8A">
        <w:trPr>
          <w:trHeight w:val="598"/>
        </w:trPr>
        <w:tc>
          <w:tcPr>
            <w:tcW w:w="1134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41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ต้องปรับปรุง</w:t>
            </w:r>
          </w:p>
        </w:tc>
        <w:tc>
          <w:tcPr>
            <w:tcW w:w="818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1</w:t>
            </w:r>
          </w:p>
        </w:tc>
        <w:tc>
          <w:tcPr>
            <w:tcW w:w="6133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ไม่มีการดำเนินการจัดทำแผนปฏิบัติงานและไม่มีการดำเนินการเกี่ยวกับการจัดการความรู้ของผู้สำเร็จการศึกษา</w:t>
            </w:r>
          </w:p>
        </w:tc>
      </w:tr>
    </w:tbl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จากการประเมิน ติดตาม และตรวจสอบคุณภาพการศึกษาตามเกณฑ์การประเมินคุณภาพการศึกษาของสถานศึกษา ปรากฏผลการประเมินคุณภาพการศึกษาในมาตรฐานที่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คุณลักษณะของผู้สำเร็จการศึกษาอาชีวศึกษาที่พึงประสงค์ ด้านความรู้  อยู่ในระดับคุณภาพ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ที่ระดับคะแนน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ประเด็นการประเมิน ด้านทักษะและการประยุกต์ใช้</w:t>
      </w:r>
    </w:p>
    <w:tbl>
      <w:tblPr>
        <w:tblStyle w:val="afffff0"/>
        <w:tblW w:w="9613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9"/>
        <w:gridCol w:w="1083"/>
        <w:gridCol w:w="992"/>
        <w:gridCol w:w="6499"/>
      </w:tblGrid>
      <w:tr w:rsidR="00AE57D8" w:rsidRPr="00864D8A">
        <w:trPr>
          <w:trHeight w:val="850"/>
        </w:trPr>
        <w:tc>
          <w:tcPr>
            <w:tcW w:w="1039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083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  <w:tc>
          <w:tcPr>
            <w:tcW w:w="99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6499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เกณฑ์การตัดสินให้คะแนน</w:t>
            </w:r>
          </w:p>
        </w:tc>
      </w:tr>
      <w:tr w:rsidR="00AE57D8" w:rsidRPr="00864D8A">
        <w:trPr>
          <w:trHeight w:val="2226"/>
        </w:trPr>
        <w:tc>
          <w:tcPr>
            <w:tcW w:w="1039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08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  <w:tc>
          <w:tcPr>
            <w:tcW w:w="99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5</w:t>
            </w:r>
          </w:p>
        </w:tc>
        <w:tc>
          <w:tcPr>
            <w:tcW w:w="6499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สถานศึกษามีแบบอย่างที่ดี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(Best Practice)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หรือ นวัตกรรม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(Innovation)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เกี่ยวกับการส่งเสริมทักษะและการนำไปประยุกต์ใช้ของผู้สำเร็จการศึกษา จนเป็นต้นแบบให้สถานศึกษาอื่นได้นำไปใช้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สถานศึกษามีการดำเนินการเกี่ยวกับการส่งเสริมทักษะและการนำไปประยุกต์ใช้ของผู้สำเร็จการศึกษา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ปี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เกี่ยวกับการส่งเสริมทักษะและการนำไปประยุกต์ใช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rPr>
          <w:trHeight w:val="1589"/>
        </w:trPr>
        <w:tc>
          <w:tcPr>
            <w:tcW w:w="1039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08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ดีมาก</w:t>
            </w:r>
          </w:p>
        </w:tc>
        <w:tc>
          <w:tcPr>
            <w:tcW w:w="99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spacing w:before="36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4</w:t>
            </w:r>
          </w:p>
        </w:tc>
        <w:tc>
          <w:tcPr>
            <w:tcW w:w="6499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สถานศึกษามีการดำเนินการเกี่ยวกับการส่งเสริมทักษะและการนำไปประยุกต์ใช้ของผู้สำเร็จการศึกษา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ปี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เกี่ยวกับการส่งเสริมทักษะและการนำไปประยุกต์ใช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rPr>
          <w:trHeight w:val="960"/>
        </w:trPr>
        <w:tc>
          <w:tcPr>
            <w:tcW w:w="1039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lastRenderedPageBreak/>
              <w:t>◻</w:t>
            </w:r>
          </w:p>
        </w:tc>
        <w:tc>
          <w:tcPr>
            <w:tcW w:w="108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ดี</w:t>
            </w:r>
          </w:p>
        </w:tc>
        <w:tc>
          <w:tcPr>
            <w:tcW w:w="992" w:type="dxa"/>
          </w:tcPr>
          <w:p w:rsidR="00AE57D8" w:rsidRPr="00864D8A" w:rsidRDefault="00864D8A">
            <w:pPr>
              <w:spacing w:before="36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3</w:t>
            </w:r>
          </w:p>
        </w:tc>
        <w:tc>
          <w:tcPr>
            <w:tcW w:w="6499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เกี่ยวกับการส่งเสริมทักษะและการนำไปประยุกต์ใช้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rPr>
          <w:trHeight w:val="952"/>
        </w:trPr>
        <w:tc>
          <w:tcPr>
            <w:tcW w:w="1039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08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พอใช้</w:t>
            </w:r>
          </w:p>
        </w:tc>
        <w:tc>
          <w:tcPr>
            <w:tcW w:w="992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2</w:t>
            </w:r>
          </w:p>
        </w:tc>
        <w:tc>
          <w:tcPr>
            <w:tcW w:w="6499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เกี่ยวกับการส่งเสริมทักษะและการนำไปประยุกต์ใช้ของผู้สำเร็จการศึกษา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E57D8" w:rsidRPr="00864D8A">
        <w:trPr>
          <w:trHeight w:val="644"/>
        </w:trPr>
        <w:tc>
          <w:tcPr>
            <w:tcW w:w="1039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083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ต้องปรับปรุง</w:t>
            </w:r>
          </w:p>
        </w:tc>
        <w:tc>
          <w:tcPr>
            <w:tcW w:w="992" w:type="dxa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1</w:t>
            </w:r>
          </w:p>
        </w:tc>
        <w:tc>
          <w:tcPr>
            <w:tcW w:w="6499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ไม่มีการดำเนินการจัดทำแผนปฏิบัติงานและไม่มีการดำเนินการเกี่ยวกับการส่งเสริมทักษะและการนำไปประยุกต์ใช้ของผู้สำเร็จการศึกษา</w:t>
            </w:r>
          </w:p>
        </w:tc>
      </w:tr>
    </w:tbl>
    <w:p w:rsidR="00AE57D8" w:rsidRPr="00864D8A" w:rsidRDefault="00AE57D8">
      <w:pPr>
        <w:spacing w:after="0"/>
        <w:rPr>
          <w:rFonts w:ascii="TH SarabunPSK" w:eastAsia="TH Sarabun PSK" w:hAnsi="TH SarabunPSK" w:cs="TH SarabunPSK"/>
          <w:b/>
        </w:rPr>
      </w:pPr>
    </w:p>
    <w:p w:rsidR="00AE57D8" w:rsidRPr="00864D8A" w:rsidRDefault="00864D8A">
      <w:pPr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จากการประเมิน ติดตาม และตรวจสอบคุณภาพการศึกษาตามเกณฑ์การประเมินคุณภาพการศึกษาของสถานศึกษา ปรากฏผลการประเมินคุณภาพการศึกษาในมาตรฐานที่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คุณลักษณะของผู้สำเร็จการศึกษาอาชีวศึกษาที่พึงประสงค์ ด้านทักษะและการประยุกต์ใช้ อยู่ในระดับคุณภาพ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ที่ระดับคะแนน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 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ind w:left="720" w:firstLine="72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ประเด็นการประเมิน ด้านคุณธรรม จริยธรรม และคุณลักษณะที่พึงประสงค์</w:t>
      </w:r>
    </w:p>
    <w:tbl>
      <w:tblPr>
        <w:tblStyle w:val="afffff1"/>
        <w:tblW w:w="9493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992"/>
        <w:gridCol w:w="850"/>
        <w:gridCol w:w="6663"/>
      </w:tblGrid>
      <w:tr w:rsidR="00AE57D8" w:rsidRPr="00864D8A">
        <w:trPr>
          <w:trHeight w:val="365"/>
          <w:tblHeader/>
        </w:trPr>
        <w:tc>
          <w:tcPr>
            <w:tcW w:w="988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ผลการประเมิน</w:t>
            </w:r>
          </w:p>
        </w:tc>
        <w:tc>
          <w:tcPr>
            <w:tcW w:w="99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850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ระดับคะแนน</w:t>
            </w:r>
          </w:p>
        </w:tc>
        <w:tc>
          <w:tcPr>
            <w:tcW w:w="6663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เกณฑ์การตัดสินให้คะแนน</w:t>
            </w:r>
          </w:p>
        </w:tc>
      </w:tr>
      <w:tr w:rsidR="00AE57D8" w:rsidRPr="00864D8A">
        <w:trPr>
          <w:trHeight w:val="3197"/>
        </w:trPr>
        <w:tc>
          <w:tcPr>
            <w:tcW w:w="988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Cambria Math" w:eastAsia="Wingdings" w:hAnsi="Cambria Math" w:cs="Cambria Math"/>
                <w:sz w:val="28"/>
                <w:szCs w:val="28"/>
              </w:rPr>
              <w:t>◻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ยอดเยี่ยม</w:t>
            </w: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5</w:t>
            </w:r>
          </w:p>
        </w:tc>
        <w:tc>
          <w:tcPr>
            <w:tcW w:w="6663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 xml:space="preserve">สถานศึกษามีแบบอย่างที่ดี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(Best Practice)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 xml:space="preserve">หรือ นวัตกรรม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(Innovation)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ในการส่งเสริมด้านคุณธรรม จริยธรรม และคุณลักษณะที่พึงประสงค์ของผู้สำเร็จการศึกษา จนเป็นต้นแบบให้สถานศึกษาอื่นได้นำไปใช้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 xml:space="preserve">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ปี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rPr>
          <w:trHeight w:val="2152"/>
        </w:trPr>
        <w:tc>
          <w:tcPr>
            <w:tcW w:w="988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Cambria Math" w:eastAsia="Wingdings" w:hAnsi="Cambria Math" w:cs="Cambria Math"/>
                <w:sz w:val="28"/>
                <w:szCs w:val="28"/>
              </w:rPr>
              <w:t>◻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ดีมาก</w:t>
            </w: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4</w:t>
            </w:r>
          </w:p>
        </w:tc>
        <w:tc>
          <w:tcPr>
            <w:tcW w:w="6663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 xml:space="preserve">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ปี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rPr>
          <w:trHeight w:val="1451"/>
        </w:trPr>
        <w:tc>
          <w:tcPr>
            <w:tcW w:w="988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Cambria Math" w:eastAsia="Wingdings" w:hAnsi="Cambria Math" w:cs="Cambria Math"/>
                <w:sz w:val="28"/>
                <w:szCs w:val="28"/>
              </w:rPr>
              <w:lastRenderedPageBreak/>
              <w:t>◻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ดี</w:t>
            </w: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3</w:t>
            </w:r>
          </w:p>
        </w:tc>
        <w:tc>
          <w:tcPr>
            <w:tcW w:w="6663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rPr>
          <w:trHeight w:val="1439"/>
        </w:trPr>
        <w:tc>
          <w:tcPr>
            <w:tcW w:w="988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Cambria Math" w:eastAsia="Wingdings" w:hAnsi="Cambria Math" w:cs="Cambria Math"/>
                <w:sz w:val="28"/>
                <w:szCs w:val="28"/>
              </w:rPr>
              <w:t>◻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พอใช้</w:t>
            </w: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2</w:t>
            </w:r>
          </w:p>
        </w:tc>
        <w:tc>
          <w:tcPr>
            <w:tcW w:w="6663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สถานศึกษามีการดำเนินการเกี่ยวกับการส่งเสริมด้านคุณธรรม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E57D8" w:rsidRPr="00864D8A">
        <w:trPr>
          <w:trHeight w:val="1073"/>
        </w:trPr>
        <w:tc>
          <w:tcPr>
            <w:tcW w:w="988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Cambria Math" w:eastAsia="Wingdings" w:hAnsi="Cambria Math" w:cs="Cambria Math"/>
                <w:sz w:val="28"/>
                <w:szCs w:val="28"/>
              </w:rPr>
              <w:t>◻</w:t>
            </w:r>
          </w:p>
        </w:tc>
        <w:tc>
          <w:tcPr>
            <w:tcW w:w="99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ต้องปรับปรุง</w:t>
            </w:r>
          </w:p>
        </w:tc>
        <w:tc>
          <w:tcPr>
            <w:tcW w:w="850" w:type="dxa"/>
          </w:tcPr>
          <w:p w:rsidR="00AE57D8" w:rsidRPr="00864D8A" w:rsidRDefault="00864D8A">
            <w:pPr>
              <w:spacing w:before="360"/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>1</w:t>
            </w:r>
          </w:p>
        </w:tc>
        <w:tc>
          <w:tcPr>
            <w:tcW w:w="6663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สถานศึกษาไม่มีการดำเนินการจัดทำแผนปฏิบัติงานและไม่มีการดำเนินการเกี่ยวกับการส่งเสริมด้านคุณธรรม จริยธรรม และคุณลักษณะที่พึงประสงค์ของผู้สำเร็จการศึกษา</w:t>
            </w:r>
          </w:p>
        </w:tc>
      </w:tr>
    </w:tbl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จากการประเมิน ติดตาม และตรวจสอบคุณภาพการศึกษาตามเกณฑ์การประเมินคุณภาพการศึกษาของสถานศึกษา ปรากฏผลการประเมินคุณภาพการศึกษาในมาตรฐานที่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คุณลักษณะของผู้สำเร็จการศึกษาาชีวศึกษาที่พึงประสงค์ ด้านคุณธรรม จริยธรรม และคุณลักษณะที่พึงประสงค์ อยู่ในระดับคุณภาพ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ที่ระดับคะแนน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 </w:t>
      </w: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4)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ประเด็นการประเมิน ด้านหลักสูตรอาชีวศึกษา</w:t>
      </w:r>
    </w:p>
    <w:tbl>
      <w:tblPr>
        <w:tblStyle w:val="afffff2"/>
        <w:tblW w:w="955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2"/>
        <w:gridCol w:w="1116"/>
        <w:gridCol w:w="858"/>
        <w:gridCol w:w="6664"/>
      </w:tblGrid>
      <w:tr w:rsidR="00AE57D8" w:rsidRPr="00864D8A">
        <w:trPr>
          <w:trHeight w:val="386"/>
          <w:tblHeader/>
        </w:trPr>
        <w:tc>
          <w:tcPr>
            <w:tcW w:w="91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116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  <w:tc>
          <w:tcPr>
            <w:tcW w:w="858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6664" w:type="dxa"/>
            <w:shd w:val="clear" w:color="auto" w:fill="D0CECE"/>
          </w:tcPr>
          <w:p w:rsidR="00AE57D8" w:rsidRPr="00864D8A" w:rsidRDefault="00864D8A">
            <w:pPr>
              <w:tabs>
                <w:tab w:val="left" w:pos="420"/>
                <w:tab w:val="center" w:pos="3224"/>
              </w:tabs>
              <w:spacing w:before="240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ab/>
            </w: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ab/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เกณฑ์การตัดสินให้คะแนน</w:t>
            </w:r>
          </w:p>
        </w:tc>
      </w:tr>
      <w:tr w:rsidR="00AE57D8" w:rsidRPr="00864D8A">
        <w:trPr>
          <w:trHeight w:val="2045"/>
        </w:trPr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116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  <w:tc>
          <w:tcPr>
            <w:tcW w:w="858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5</w:t>
            </w:r>
          </w:p>
        </w:tc>
        <w:tc>
          <w:tcPr>
            <w:tcW w:w="6664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สถานศึกษามีแบบอย่างที่ดี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(Best Practice)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หรือ นวัตกรรม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(Innovation)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เกี่ยวกับหลักสูตรอาชีวศึกษา จนเป็นต้นแบบให้สถานศึกษาอื่นได้นำไปใช้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สถานศึกษามีการดำเนินการเกี่ยวกับหลักสูตรอาชีวศึกษา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ปี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สถานศึกษามีการดำเนินการเกี่ยวกับหลักสูตรอาชีวศึกษาเป็นไปตามแผนปฏิบัติงาน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rPr>
          <w:trHeight w:val="1266"/>
        </w:trPr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116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ดีมาก</w:t>
            </w:r>
          </w:p>
        </w:tc>
        <w:tc>
          <w:tcPr>
            <w:tcW w:w="858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4</w:t>
            </w:r>
          </w:p>
        </w:tc>
        <w:tc>
          <w:tcPr>
            <w:tcW w:w="6664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สถานศึกษามีการดำเนินการเกี่ยวกับหลักสูตรอาชีวศึกษา โดยมีพัฒนาการเพิ่มขึ้น 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ปี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สถานศึกษามีการดำเนินการเกี่ยวกับหลักสูตรอาชีวศึกษาเป็นไปตามแผน 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rPr>
          <w:trHeight w:val="844"/>
        </w:trPr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116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ดี</w:t>
            </w:r>
          </w:p>
        </w:tc>
        <w:tc>
          <w:tcPr>
            <w:tcW w:w="858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3</w:t>
            </w:r>
          </w:p>
        </w:tc>
        <w:tc>
          <w:tcPr>
            <w:tcW w:w="6664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สถานศึกษามีการดำเนินการเกี่ยวกับหลักสูตรอาชีวศึกษา เป็นไปตามแผนปฏิบัติงาน มีความครบถ้วนสมบูรณ์ มีความชัดเจนเชื่อถือได้ และดำเนินการ เป็นไป ตามเป้าหมายที่สถานศึกษากำหนด</w:t>
            </w:r>
          </w:p>
        </w:tc>
      </w:tr>
      <w:tr w:rsidR="00AE57D8" w:rsidRPr="00864D8A">
        <w:trPr>
          <w:trHeight w:val="1146"/>
        </w:trPr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lastRenderedPageBreak/>
              <w:t>◻</w:t>
            </w:r>
          </w:p>
        </w:tc>
        <w:tc>
          <w:tcPr>
            <w:tcW w:w="1116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พอใช้</w:t>
            </w:r>
          </w:p>
        </w:tc>
        <w:tc>
          <w:tcPr>
            <w:tcW w:w="858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2</w:t>
            </w:r>
          </w:p>
        </w:tc>
        <w:tc>
          <w:tcPr>
            <w:tcW w:w="6664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สถานศึกษามีการดำเนินการเกี่ยวกับหลักสูตรอาชีวศึกษา เป็นไปตามแผนปฏิบัติงาน แต่ไม่ครบถ้วนสมบูรณ์ และบางเรื่องยังขาดความชัดเจนเชื่อถือได้ พร้อมผล การดำเนินการไม่เป็นไปตามเป้าหมายที่สถานศึกษากำหนด</w:t>
            </w:r>
          </w:p>
        </w:tc>
      </w:tr>
      <w:tr w:rsidR="00AE57D8" w:rsidRPr="00864D8A">
        <w:trPr>
          <w:trHeight w:val="533"/>
        </w:trPr>
        <w:tc>
          <w:tcPr>
            <w:tcW w:w="912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116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ต้องปรับปรุง</w:t>
            </w:r>
          </w:p>
        </w:tc>
        <w:tc>
          <w:tcPr>
            <w:tcW w:w="858" w:type="dxa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1</w:t>
            </w:r>
          </w:p>
        </w:tc>
        <w:tc>
          <w:tcPr>
            <w:tcW w:w="6664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สถานศึกษาไม่มีการดำเนินการจัดทำแผนปฏิบัติงานและไม่มีการดำเนินการเกี่ยวกับหลักสูตรอาชีวศึกษา</w:t>
            </w:r>
          </w:p>
        </w:tc>
      </w:tr>
    </w:tbl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จากการประเมิน ติดตาม และตรวจสอบคุณภาพการศึกษาตามเกณฑ์การประเมินคุณภาพการศึกษาของสถานศึกษา ปรากฏผลการประเมินคุณภาพการศึกษาในมาตรฐานที่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การจัดการอาชีวศึกษา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ด้านหลักสูตรอาชีวศึกษา อยู่ในระดับคุณภาพ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ที่ระดับคะแนน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 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ind w:left="720" w:firstLine="7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5)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ประเด็นการประเมิน ด้านการจัดการเรียนการสอนอาชีวศึกษา</w:t>
      </w:r>
    </w:p>
    <w:tbl>
      <w:tblPr>
        <w:tblStyle w:val="afffff3"/>
        <w:tblW w:w="939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3"/>
        <w:gridCol w:w="1209"/>
        <w:gridCol w:w="998"/>
        <w:gridCol w:w="6275"/>
      </w:tblGrid>
      <w:tr w:rsidR="00AE57D8" w:rsidRPr="00864D8A">
        <w:tc>
          <w:tcPr>
            <w:tcW w:w="913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209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  <w:tc>
          <w:tcPr>
            <w:tcW w:w="998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6275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เกณฑ์การตัดสินให้คะแนน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2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  <w:tc>
          <w:tcPr>
            <w:tcW w:w="99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5</w:t>
            </w:r>
          </w:p>
        </w:tc>
        <w:tc>
          <w:tcPr>
            <w:tcW w:w="6275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สถานศึกษามีแบบอย่างที่ดี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(Best Practice)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หรือ นวัตกรรม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(Innovation)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ในการจัดการเรียนการสอนอาชีวศึกษา จนเป็นต้นแบบให้สถานศึกษาอื่นได้นำไปใช้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สถานศึกษามีการดำเนินการเกี่ยวกับการจัดการเรียนการสอนอาชีวศึกษา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ปี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สถานศึกษามีการดำเนินการเกี่ยวกับการจัดการเรียนการสอนอาชีวศึกษา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2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ดีมาก</w:t>
            </w:r>
          </w:p>
        </w:tc>
        <w:tc>
          <w:tcPr>
            <w:tcW w:w="99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4</w:t>
            </w:r>
          </w:p>
        </w:tc>
        <w:tc>
          <w:tcPr>
            <w:tcW w:w="6275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สถานศึกษามีการดำเนินการเกี่ยวกับการจัดการเรียนการสอนอาชีวศึกษา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ปี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สถานศึกษามีการดำเนินการเกี่ยวกับการจัดการเรียนการสอนอาชีวศึกษา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2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ดี</w:t>
            </w:r>
          </w:p>
        </w:tc>
        <w:tc>
          <w:tcPr>
            <w:tcW w:w="99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3</w:t>
            </w:r>
          </w:p>
        </w:tc>
        <w:tc>
          <w:tcPr>
            <w:tcW w:w="627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สถานศึกษามีการดำเนินการเกี่ยวกับการจัดการเรียนการสอนอาชีวศึกษา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2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พอใช้</w:t>
            </w:r>
          </w:p>
        </w:tc>
        <w:tc>
          <w:tcPr>
            <w:tcW w:w="99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2</w:t>
            </w:r>
          </w:p>
        </w:tc>
        <w:tc>
          <w:tcPr>
            <w:tcW w:w="627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สถานศึกษามีการดำเนินการเกี่ยวกับการจัดการเรียนการสอนอาชีวศึกษา 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209" w:type="dxa"/>
          </w:tcPr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ต้องปรับปรุง</w:t>
            </w:r>
          </w:p>
        </w:tc>
        <w:tc>
          <w:tcPr>
            <w:tcW w:w="998" w:type="dxa"/>
          </w:tcPr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1</w:t>
            </w:r>
          </w:p>
        </w:tc>
        <w:tc>
          <w:tcPr>
            <w:tcW w:w="627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ไม่มีการดำเนินการจัดทำแผนปฏิบัติงานและไม่มีการดำเนินการเกี่ยวกับการจัดการเรียนการสอนอาชีวศึกษา</w:t>
            </w:r>
          </w:p>
        </w:tc>
      </w:tr>
    </w:tbl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จากการประเมิน ติดตาม และตรวจสอบคุณภาพการศึกษาตามเกณฑ์การประเมินคุณภาพการศึกษาของสถานศึกษา ปรากฏผลการประเมินคุณภาพการศึกษาในมาตรฐานที่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การจัดการอาชีวศึกษา  ด้านการจัดการเรียนการสอนอาชีวศึกษา อยู่ในระดับคุณภาพ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ที่ระดับคะแนน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 </w:t>
      </w: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ind w:left="1440" w:firstLine="72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bookmarkStart w:id="154" w:name="_heading=h.xv4axr2m50u9" w:colFirst="0" w:colLast="0"/>
      <w:bookmarkEnd w:id="154"/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6)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ประเด็นการประเมิน ด้านการบริหารจัดการ</w:t>
      </w:r>
    </w:p>
    <w:tbl>
      <w:tblPr>
        <w:tblStyle w:val="afffff4"/>
        <w:tblW w:w="939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3"/>
        <w:gridCol w:w="1209"/>
        <w:gridCol w:w="998"/>
        <w:gridCol w:w="6275"/>
      </w:tblGrid>
      <w:tr w:rsidR="00AE57D8" w:rsidRPr="00864D8A">
        <w:tc>
          <w:tcPr>
            <w:tcW w:w="913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209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  <w:tc>
          <w:tcPr>
            <w:tcW w:w="998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6275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เกณฑ์การตัดสินให้คะแนน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2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  <w:tc>
          <w:tcPr>
            <w:tcW w:w="99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5</w:t>
            </w:r>
          </w:p>
        </w:tc>
        <w:tc>
          <w:tcPr>
            <w:tcW w:w="6275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สถานศึกษามีแบบอย่างที่ดี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(Best Practice)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หรือ นวัตกรรม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(Innovation)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ในการบริหารจัดการสถานศึกษา จนเป็นต้นแบบให้สถานศึกษาอื่นได้นำไปใช้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สถานศึกษามีการดำเนินการเกี่ยวกับการบริหารจัดการสถานศึกษา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ปี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สถานศึกษามีการดำเนินการเกี่ยวกับการบริหารจัดการสถานศึกษา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2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ดีมาก</w:t>
            </w:r>
          </w:p>
        </w:tc>
        <w:tc>
          <w:tcPr>
            <w:tcW w:w="99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4</w:t>
            </w:r>
          </w:p>
        </w:tc>
        <w:tc>
          <w:tcPr>
            <w:tcW w:w="6275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สถานศึกษามีการดำเนินการเกี่ยวกับการบริหารจัดการสถานศึกษา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ปี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สถานศึกษามีการดำเนินการเกี่ยวกับการบริหารจัดการสถานศึกษาเป็นไปตามแผนปฏิบัติงาน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2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ดี</w:t>
            </w:r>
          </w:p>
        </w:tc>
        <w:tc>
          <w:tcPr>
            <w:tcW w:w="99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3</w:t>
            </w:r>
          </w:p>
        </w:tc>
        <w:tc>
          <w:tcPr>
            <w:tcW w:w="6275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สถานศึกษามีการดำเนินการเกี่ยวกับการบริหารจัดการสถานศึกษา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2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พอใช้</w:t>
            </w:r>
          </w:p>
        </w:tc>
        <w:tc>
          <w:tcPr>
            <w:tcW w:w="99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2</w:t>
            </w:r>
          </w:p>
        </w:tc>
        <w:tc>
          <w:tcPr>
            <w:tcW w:w="6275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สถานศึกษามีการดำเนินการเกี่ยวกับการบริหารจัดการสถานศึกษา 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209" w:type="dxa"/>
          </w:tcPr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ต้องปรับปรุง</w:t>
            </w:r>
          </w:p>
        </w:tc>
        <w:tc>
          <w:tcPr>
            <w:tcW w:w="998" w:type="dxa"/>
          </w:tcPr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1</w:t>
            </w:r>
          </w:p>
        </w:tc>
        <w:tc>
          <w:tcPr>
            <w:tcW w:w="6275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ไม่มีการดำเนินการจัดทำแผนปฏิบัติงานและไม่มีการดำเนินการเกี่ยวกับการบริหารจัดการสถานศึกษา</w:t>
            </w:r>
          </w:p>
        </w:tc>
      </w:tr>
    </w:tbl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lastRenderedPageBreak/>
        <w:t>สรุป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pacing w:after="0"/>
        <w:ind w:firstLine="720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จากการประเมิน ติดตาม และตรวจสอบคุณภาพการศึกษาตามเกณฑ์การประเมินคุณภาพการศึกษาของสถานศึกษา ปรากฏผลการประเมินคุณภาพการศึกษาในมาตรฐานที่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การจัดการอาชีวศึกษา ด้านการบริหารจัดการ อยู่ในระดับคุณภาพ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ที่ระดับคะแนน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 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ind w:left="1440" w:firstLine="72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ind w:left="1440" w:firstLine="72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ind w:left="1440" w:firstLine="72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7)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ประเด็นการประเมิน ด้านการนำนโยบายสู่การปฏิบัติ</w:t>
      </w:r>
    </w:p>
    <w:tbl>
      <w:tblPr>
        <w:tblStyle w:val="afffff5"/>
        <w:tblW w:w="939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3"/>
        <w:gridCol w:w="1209"/>
        <w:gridCol w:w="998"/>
        <w:gridCol w:w="6275"/>
      </w:tblGrid>
      <w:tr w:rsidR="00AE57D8" w:rsidRPr="00864D8A">
        <w:tc>
          <w:tcPr>
            <w:tcW w:w="913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209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  <w:tc>
          <w:tcPr>
            <w:tcW w:w="998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6275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เกณฑ์การตัดสินให้คะแนน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2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  <w:tc>
          <w:tcPr>
            <w:tcW w:w="99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5</w:t>
            </w:r>
          </w:p>
        </w:tc>
        <w:tc>
          <w:tcPr>
            <w:tcW w:w="6275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สถานศึกษามีแบบอย่างที่ดี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(Best Practice)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หรือ นวัตกรรม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(Innovation)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ในการนำนโยบายสู่การปฏิบัติ จนเป็นต้นแบบให้สถานศึกษาอื่นได้นำไปใช้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สถานศึกษามีการดำเนินการเกี่ยวกับการนำนโยบายสู่การปฏิบัติ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ปี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สถานศึกษามีการดำเนินการเกี่ยวกับการนำนโยบายสู่การปฏิบัติ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2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ดีมาก</w:t>
            </w:r>
          </w:p>
        </w:tc>
        <w:tc>
          <w:tcPr>
            <w:tcW w:w="99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4</w:t>
            </w:r>
          </w:p>
        </w:tc>
        <w:tc>
          <w:tcPr>
            <w:tcW w:w="6275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สถานศึกษามีความสำเร็จในการนำนโยบายสู่การปฏิบัติ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ปี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สถานศึกษามีความสำเร็จในการนำนโยบายสู่การปฏิบัติเป็นไปตามแผนปฏิบัติงาน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2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ดี</w:t>
            </w:r>
          </w:p>
        </w:tc>
        <w:tc>
          <w:tcPr>
            <w:tcW w:w="99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3</w:t>
            </w:r>
          </w:p>
        </w:tc>
        <w:tc>
          <w:tcPr>
            <w:tcW w:w="6275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สถานศึกษามีความสำเร็จในการนำนโยบายสู่การปฏิบัติ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2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พอใช้</w:t>
            </w:r>
          </w:p>
        </w:tc>
        <w:tc>
          <w:tcPr>
            <w:tcW w:w="99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2</w:t>
            </w:r>
          </w:p>
        </w:tc>
        <w:tc>
          <w:tcPr>
            <w:tcW w:w="6275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สถานศึกษามีความสำเร็จในการนำนโยบายสู่การปฏิบัติ 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209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ต้องปรับปรุง</w:t>
            </w:r>
          </w:p>
        </w:tc>
        <w:tc>
          <w:tcPr>
            <w:tcW w:w="998" w:type="dxa"/>
          </w:tcPr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1</w:t>
            </w:r>
          </w:p>
        </w:tc>
        <w:tc>
          <w:tcPr>
            <w:tcW w:w="6275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สถานศึกษาไม่มีความสำเร็จในการดำเนินการจัดทำแผนปฏิบัติงาน และไม่มีการนโยบายสู่การปฏิบัติ</w:t>
            </w:r>
          </w:p>
        </w:tc>
      </w:tr>
    </w:tbl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จากการประเมิน ติดตาม และตรวจสอบคุณภาพการศึกษาตามเกณฑ์การประเมินคุณภาพการศึกษาของสถานศึกษา ปรากฏผลการประเมินคุณภาพการศึกษาในมาตรฐานที่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การจัดการอาชีวศึกษา ด้านการนำนโยบายสู่การปฏิบัติ อยู่ในระดับคุณภาพ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ที่ระดับคะแนน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 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ind w:left="1440" w:firstLine="72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ind w:left="1440" w:firstLine="72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ind w:left="1440" w:firstLine="72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ind w:left="1440" w:firstLine="72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8)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ประเด็นการประเมิน ด้านความร่วมมือในการสร้างสังคมแห่งการเรียนรู้ </w:t>
      </w:r>
    </w:p>
    <w:tbl>
      <w:tblPr>
        <w:tblStyle w:val="afffff6"/>
        <w:tblW w:w="939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3"/>
        <w:gridCol w:w="1209"/>
        <w:gridCol w:w="998"/>
        <w:gridCol w:w="6275"/>
      </w:tblGrid>
      <w:tr w:rsidR="00AE57D8" w:rsidRPr="00864D8A">
        <w:tc>
          <w:tcPr>
            <w:tcW w:w="913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209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  <w:tc>
          <w:tcPr>
            <w:tcW w:w="998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6275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เกณฑ์การตัดสินให้คะแนน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209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  <w:tc>
          <w:tcPr>
            <w:tcW w:w="998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5</w:t>
            </w:r>
          </w:p>
        </w:tc>
        <w:tc>
          <w:tcPr>
            <w:tcW w:w="6275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สถานศึกษามีแบบอย่างที่ดี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(Best Practice)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หรือ นวัตกรรม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(Innovation)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ในการทำความร่วมมือในการสร้างสังคมแห่งการเรียนรู้ จนเป็นต้นแบบให้สถานศึกษาอื่นได้นำไปใช้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สถานศึกษามีการดำเนินการความร่วมมือในการสร้างสังคมแห่งการเรียนรู้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ปี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สถานศึกษามีการดำเนินการความร่วมมือในการสร้างสังคมแห่งการเรียนรู้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209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ดีมาก</w:t>
            </w:r>
          </w:p>
        </w:tc>
        <w:tc>
          <w:tcPr>
            <w:tcW w:w="998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4</w:t>
            </w:r>
          </w:p>
        </w:tc>
        <w:tc>
          <w:tcPr>
            <w:tcW w:w="6275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สถานศึกษามีการดำเนินการความร่วมมือในการสร้างสังคมแห่งการเรียนรู้ โดยมีพัฒนาการเพิ่มขึ้นอย่างต่อเนื่อง ๒ ปี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สถานศึกษามีการดำเนินการความร่วมมือในการสร้างสังคมแห่งการเรียนรู้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209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ดี</w:t>
            </w:r>
          </w:p>
        </w:tc>
        <w:tc>
          <w:tcPr>
            <w:tcW w:w="998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3</w:t>
            </w:r>
          </w:p>
        </w:tc>
        <w:tc>
          <w:tcPr>
            <w:tcW w:w="627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สถานศึกษามีการดำเนินการความร่วมมือในการสร้างสังคมแห่งการเรียนรู้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209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พอใจ</w:t>
            </w:r>
          </w:p>
        </w:tc>
        <w:tc>
          <w:tcPr>
            <w:tcW w:w="998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2</w:t>
            </w:r>
          </w:p>
        </w:tc>
        <w:tc>
          <w:tcPr>
            <w:tcW w:w="627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สถานศึกษามีการดำเนินการความร่วมมือในการสร้างสังคมแห่งการเรียนรู้ 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209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ต้องปรับปรุง</w:t>
            </w:r>
          </w:p>
        </w:tc>
        <w:tc>
          <w:tcPr>
            <w:tcW w:w="998" w:type="dxa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1</w:t>
            </w:r>
          </w:p>
        </w:tc>
        <w:tc>
          <w:tcPr>
            <w:tcW w:w="6275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ไม่มีการดำเนินการจัดทำแผนปฏิบัติงานและไม่มีการดำเนินการความร่วมมือในการสร้างสังคมแห่งการเรียนรู้</w:t>
            </w:r>
          </w:p>
        </w:tc>
      </w:tr>
    </w:tbl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จากการประเมิน ติดตาม และตรวจสอบคุณภาพการศึกษาตามเกณฑ์การประเมินคุณภาพการศึกษาของสถานศึกษา ปรากฏผลการประเมินคุณภาพการศึกษาในมาตรฐานที่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การสร้างสังคมแห่งการเรียนรู้ ด้านความร่วมมือในการสร้างสังคมแห่งการเรียนรู้ อยู่ในระดับคุณภาพ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ที่ระดับคะแนน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 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ind w:left="1440" w:firstLine="72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lastRenderedPageBreak/>
        <w:t xml:space="preserve">9)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ประเด็นการประเมิน ด้านนวัตกรรม สิ่งประดิษฐ์ งานสร้างสรรค์ งานวิจัย</w:t>
      </w:r>
    </w:p>
    <w:tbl>
      <w:tblPr>
        <w:tblStyle w:val="afffff7"/>
        <w:tblW w:w="9493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3"/>
        <w:gridCol w:w="1067"/>
        <w:gridCol w:w="850"/>
        <w:gridCol w:w="6663"/>
      </w:tblGrid>
      <w:tr w:rsidR="00AE57D8" w:rsidRPr="00864D8A">
        <w:tc>
          <w:tcPr>
            <w:tcW w:w="913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067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  <w:tc>
          <w:tcPr>
            <w:tcW w:w="850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6663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เกณฑ์การตัดสินให้คะแนน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0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5</w:t>
            </w:r>
          </w:p>
        </w:tc>
        <w:tc>
          <w:tcPr>
            <w:tcW w:w="6663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สถานศึกษามีแบบอย่างที่ดี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(Best Practice)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หรือ นวัตกรรม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(Innovation)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ในการส่งเสริม สนับสนุนให้มีการจัดทำนวัตกรรม สิ่งประดิษฐ์ งานสร้างสรรค์ หรืองานวิจัย จนเป็นต้นแบบให้สถานศึกษาอื่นได้นำไปใช้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สถานศึกษามีการดำเนินการในการส่งเสริม สนับสนุนให้มีการจัดทำนวัตกรรม สิ่งประดิษฐ์ งานสร้างสรรค์ หรืองานวิจัย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ปี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สถานศึกษามีการดำเนินการในการส่งเสริม สนับสนุนให้มีการจัดทำนวัตกรรม สิ่งประดิษฐ์ งานสร้างสรรค์ หรืองานวิจัย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0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ดีมาก</w:t>
            </w: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4</w:t>
            </w:r>
          </w:p>
        </w:tc>
        <w:tc>
          <w:tcPr>
            <w:tcW w:w="6663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สถานศึกษามีการดำเนินการในการส่งเสริม สนับสนุนให้มีการจัดทำนวัตกรรม สิ่งประดิษฐ์ งานสร้างสรรค์ หรืองานวิจัย โดยมีพัฒนาการเพิ่มขึ้นอย่างต่อเนื่อง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ปี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สถานศึกษามีการดำเนินการในการส่งเสริม สนับสนุนให้มีการจัดทำนวัตกรรม สิ่งประดิษฐ์ งานสร้างสรรค์ หรืองานวิจัย เป็นไปตามแผนปฏิบัติงาน มีความครบถ้วนสมบูรณ์ มีความชัดเจนเชื่อถือได้ และดำเนินการเป็นไปตามเป้าหมายที่สถานศึกษากำหนด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0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ดี</w:t>
            </w: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3</w:t>
            </w:r>
          </w:p>
        </w:tc>
        <w:tc>
          <w:tcPr>
            <w:tcW w:w="6663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สถานศึกษามีการดำเนินการในการส่งเสริม สนับสนุนให้มีการจัดทำนวัตกรรม อสิ่งประดิษฐ์ งานสร้างสรรค์ หรืองานวิจัย เป็นไปตามแผนปฏิบัติงาน มีความครบถ้วนสมบูรณ์ มีความชัดเจนเชื่อถือได้ และดำเนินการ 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067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พอใช้</w:t>
            </w: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2</w:t>
            </w:r>
          </w:p>
        </w:tc>
        <w:tc>
          <w:tcPr>
            <w:tcW w:w="6663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สถานศึกษามีการดำเนินการในการส่งเสริม สนับสนุนให้มีการจัดทำนวัตกรรม สิ่งประดิษฐ์ งานสร้างสรรค์ หรืองานวิจัย เป็นไปตามแผนปฏิบัติงาน แต่ไม่ครบถ้วนสมบูรณ์ และบางเรื่องยังขาดความชัดเจนเชื่อถือได้ พร้อมผลการดำเนินการไม่เป็นไปตามเป้าหมายที่สถานศึกษากำหนด</w:t>
            </w:r>
          </w:p>
        </w:tc>
      </w:tr>
      <w:tr w:rsidR="00AE57D8" w:rsidRPr="00864D8A">
        <w:tc>
          <w:tcPr>
            <w:tcW w:w="913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Cambria Math" w:eastAsia="Wingdings" w:hAnsi="Cambria Math" w:cs="Cambria Math"/>
                <w:sz w:val="30"/>
                <w:szCs w:val="30"/>
              </w:rPr>
              <w:t>◻</w:t>
            </w:r>
          </w:p>
        </w:tc>
        <w:tc>
          <w:tcPr>
            <w:tcW w:w="1067" w:type="dxa"/>
          </w:tcPr>
          <w:p w:rsidR="00AE57D8" w:rsidRPr="00864D8A" w:rsidRDefault="00864D8A">
            <w:pPr>
              <w:spacing w:before="120"/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ต้องปรับปรุง</w:t>
            </w:r>
          </w:p>
        </w:tc>
        <w:tc>
          <w:tcPr>
            <w:tcW w:w="850" w:type="dxa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0"/>
                <w:szCs w:val="30"/>
              </w:rPr>
              <w:t>1</w:t>
            </w:r>
          </w:p>
        </w:tc>
        <w:tc>
          <w:tcPr>
            <w:tcW w:w="6663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64D8A">
              <w:rPr>
                <w:rFonts w:ascii="TH SarabunPSK" w:eastAsia="TH Sarabun PSK" w:hAnsi="TH SarabunPSK" w:cs="TH SarabunPSK"/>
                <w:sz w:val="30"/>
                <w:szCs w:val="30"/>
              </w:rPr>
              <w:t xml:space="preserve">• </w:t>
            </w:r>
            <w:r w:rsidRPr="00864D8A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สถานศึกษาไม่มีการดำเนินการจัดทำแผนปฏิบัติงานและไม่มีการดำเนินการ ในการส่งเสริม สนับสนุนให้มีการจัดทำนวัตกรรม สิ่งประดิษฐ์ งานสร้างสรรค์ หรืองานวิจัย</w:t>
            </w:r>
          </w:p>
        </w:tc>
      </w:tr>
    </w:tbl>
    <w:p w:rsidR="00AE57D8" w:rsidRPr="00864D8A" w:rsidRDefault="00AE57D8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before="120"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สรุป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จากการประเมิน ติดตาม และตรวจสอบคุณภาพการศึกษาตามเกณฑ์การประเมินคุณภาพการศึกษาของสถานศึกษา ปรากฏผลการประเมินคุณภาพการศึกษาในมาตรฐานที่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การสร้างสังคมแห่งการเรียนรู้ ด้านนวัตกรรม สิ่งประดิษฐ์ งานสร้างสรรค์ งานวิจัย อยู่ในระดับคุณภาพ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ที่ระดับคะแนน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 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lastRenderedPageBreak/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3.2.2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การประเมินคุณภาพระดับมาตรฐาน </w:t>
      </w:r>
    </w:p>
    <w:p w:rsidR="00AE57D8" w:rsidRPr="00864D8A" w:rsidRDefault="00864D8A">
      <w:pPr>
        <w:spacing w:after="0"/>
        <w:ind w:left="1440"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การประเมินคุณภาพระดับมาตรฐาน โดยการนำผลรวมของคะแนนจากการประเมิน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รายด้านหรือประเด็นการประเมินในแต่ละมาตรฐานมาหาค่าคะแนนเฉลี่ย และนำมาเทียบกับกับเกณฑ์การประเมินระดับคุณภาพ ดังนี้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คะแนนเฉลี่ย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4.51 – 5.00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หมายถึง ระดับคุณภาพ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“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ยอดเยี่ยม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”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คะแนนเฉลี่ย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3.51 – 4.50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หมายถึง ระดับคุณภาพ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“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ดีมาก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”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คะแนนเฉลี่ย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2.51 – 3.50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หมายถึง ระดับคุณภาพ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“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ดี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”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คะแนนเฉลี่ย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1.51 – 2.50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หมายถึง ระดับคุณภาพ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“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พอใช้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”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คะแนนเฉลี่ย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0.00 – 1.50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หมายถึง ระดับคุณภาพ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“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ต้องปรับปรุง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”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โดยในการดำเนินการประเมิน สถานศึกษาสามารถบันทึกผลการประเมินระดับมาตรฐาน ได้ดังนี้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1)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1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คุณลักษณะของผู้สำเร็จการศึกษาอาชีวศึกษาที่พึงประสงค์</w:t>
      </w:r>
    </w:p>
    <w:tbl>
      <w:tblPr>
        <w:tblStyle w:val="afffff8"/>
        <w:tblW w:w="93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3970"/>
        <w:gridCol w:w="2551"/>
        <w:gridCol w:w="992"/>
        <w:gridCol w:w="1418"/>
      </w:tblGrid>
      <w:tr w:rsidR="00AE57D8" w:rsidRPr="00864D8A">
        <w:tc>
          <w:tcPr>
            <w:tcW w:w="420" w:type="dxa"/>
            <w:shd w:val="clear" w:color="auto" w:fill="D0CECE"/>
          </w:tcPr>
          <w:p w:rsidR="00AE57D8" w:rsidRPr="00864D8A" w:rsidRDefault="00864D8A">
            <w:pPr>
              <w:spacing w:before="120"/>
              <w:jc w:val="both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970" w:type="dxa"/>
            <w:shd w:val="clear" w:color="auto" w:fill="D0CECE"/>
          </w:tcPr>
          <w:p w:rsidR="00AE57D8" w:rsidRPr="00864D8A" w:rsidRDefault="00864D8A">
            <w:pPr>
              <w:spacing w:before="120"/>
              <w:jc w:val="both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ประเด็นการประเมิน</w:t>
            </w:r>
          </w:p>
        </w:tc>
        <w:tc>
          <w:tcPr>
            <w:tcW w:w="2551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คะแนนจากการประเมินรายด้านหรือประเด็นการประเมิน</w:t>
            </w:r>
          </w:p>
        </w:tc>
        <w:tc>
          <w:tcPr>
            <w:tcW w:w="99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คะแนนเฉลี่ย</w:t>
            </w:r>
          </w:p>
        </w:tc>
        <w:tc>
          <w:tcPr>
            <w:tcW w:w="1418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AE57D8" w:rsidRPr="00864D8A">
        <w:tc>
          <w:tcPr>
            <w:tcW w:w="42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</w:t>
            </w:r>
          </w:p>
        </w:tc>
        <w:tc>
          <w:tcPr>
            <w:tcW w:w="397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ด้านความรู้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</w:t>
            </w:r>
          </w:p>
        </w:tc>
        <w:tc>
          <w:tcPr>
            <w:tcW w:w="397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ด้านทักษะและการประยุกต์ใช้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3</w:t>
            </w:r>
          </w:p>
        </w:tc>
        <w:tc>
          <w:tcPr>
            <w:tcW w:w="397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ด้านคุณธรรม จริยธรรม และคุณลักษณะ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ที่พึงประสงค์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390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ผลการประเมิน 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</w:rPr>
              <w:t>1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FFFFFF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</w:tbl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ind w:left="216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2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การจัดการอาชีวศึกษา</w:t>
      </w:r>
    </w:p>
    <w:tbl>
      <w:tblPr>
        <w:tblStyle w:val="afffff9"/>
        <w:tblW w:w="93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3970"/>
        <w:gridCol w:w="2551"/>
        <w:gridCol w:w="992"/>
        <w:gridCol w:w="1418"/>
      </w:tblGrid>
      <w:tr w:rsidR="00AE57D8" w:rsidRPr="00864D8A">
        <w:tc>
          <w:tcPr>
            <w:tcW w:w="420" w:type="dxa"/>
            <w:shd w:val="clear" w:color="auto" w:fill="D0CECE"/>
          </w:tcPr>
          <w:p w:rsidR="00AE57D8" w:rsidRPr="00864D8A" w:rsidRDefault="00864D8A">
            <w:pPr>
              <w:spacing w:before="120"/>
              <w:jc w:val="both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970" w:type="dxa"/>
            <w:shd w:val="clear" w:color="auto" w:fill="D0CECE"/>
          </w:tcPr>
          <w:p w:rsidR="00AE57D8" w:rsidRPr="00864D8A" w:rsidRDefault="00864D8A">
            <w:pPr>
              <w:spacing w:before="120"/>
              <w:jc w:val="both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ประเด็นการประเมิน</w:t>
            </w:r>
          </w:p>
        </w:tc>
        <w:tc>
          <w:tcPr>
            <w:tcW w:w="2551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คะแนนจากการประเมินรายด้านหรือประเด็นการประเมิน</w:t>
            </w:r>
          </w:p>
        </w:tc>
        <w:tc>
          <w:tcPr>
            <w:tcW w:w="99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คะแนนเฉลี่ย</w:t>
            </w:r>
          </w:p>
        </w:tc>
        <w:tc>
          <w:tcPr>
            <w:tcW w:w="1418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AE57D8" w:rsidRPr="00864D8A">
        <w:tc>
          <w:tcPr>
            <w:tcW w:w="42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</w:t>
            </w:r>
          </w:p>
        </w:tc>
        <w:tc>
          <w:tcPr>
            <w:tcW w:w="397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ด้านหลักสูตรอาชีวศึกษา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</w:t>
            </w:r>
          </w:p>
        </w:tc>
        <w:tc>
          <w:tcPr>
            <w:tcW w:w="397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 xml:space="preserve">ด้านการจัดการเรียนการสอนอาชีวศึกษา 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3</w:t>
            </w:r>
          </w:p>
        </w:tc>
        <w:tc>
          <w:tcPr>
            <w:tcW w:w="397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ด้านการบริหารจัดการ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4</w:t>
            </w:r>
          </w:p>
        </w:tc>
        <w:tc>
          <w:tcPr>
            <w:tcW w:w="397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ด้านการนำนโยบายสู่การปฏิบัติ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390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ผลการประเมิน 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</w:rPr>
              <w:t>2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FFFFFF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</w:tbl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3)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การสร้างสังคมแห่งการเรียนรู้</w:t>
      </w:r>
    </w:p>
    <w:tbl>
      <w:tblPr>
        <w:tblStyle w:val="afffffa"/>
        <w:tblW w:w="93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3970"/>
        <w:gridCol w:w="2551"/>
        <w:gridCol w:w="992"/>
        <w:gridCol w:w="1418"/>
      </w:tblGrid>
      <w:tr w:rsidR="00AE57D8" w:rsidRPr="00864D8A">
        <w:tc>
          <w:tcPr>
            <w:tcW w:w="420" w:type="dxa"/>
            <w:shd w:val="clear" w:color="auto" w:fill="D0CECE"/>
          </w:tcPr>
          <w:p w:rsidR="00AE57D8" w:rsidRPr="00864D8A" w:rsidRDefault="00864D8A">
            <w:pPr>
              <w:spacing w:before="120"/>
              <w:jc w:val="both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970" w:type="dxa"/>
            <w:shd w:val="clear" w:color="auto" w:fill="D0CECE"/>
          </w:tcPr>
          <w:p w:rsidR="00AE57D8" w:rsidRPr="00864D8A" w:rsidRDefault="00864D8A">
            <w:pPr>
              <w:spacing w:before="120"/>
              <w:jc w:val="both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ประเด็นการประเมิน</w:t>
            </w:r>
          </w:p>
        </w:tc>
        <w:tc>
          <w:tcPr>
            <w:tcW w:w="2551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คะแนนจากการประเมินรายด้านหรือประเด็นการประเมิน</w:t>
            </w:r>
          </w:p>
        </w:tc>
        <w:tc>
          <w:tcPr>
            <w:tcW w:w="99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คะแนนเฉลี่ย</w:t>
            </w:r>
          </w:p>
        </w:tc>
        <w:tc>
          <w:tcPr>
            <w:tcW w:w="1418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AE57D8" w:rsidRPr="00864D8A">
        <w:tc>
          <w:tcPr>
            <w:tcW w:w="42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1</w:t>
            </w:r>
          </w:p>
        </w:tc>
        <w:tc>
          <w:tcPr>
            <w:tcW w:w="39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ด้านความร่วมมือในการสร้างสังคมแห่งการเรียนรู้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>2</w:t>
            </w:r>
          </w:p>
        </w:tc>
        <w:tc>
          <w:tcPr>
            <w:tcW w:w="39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cs/>
              </w:rPr>
              <w:t>ด้านนวัตกรรม สิ่งประดิษฐ์ งานสร้างสรรค์ งานวิจัย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390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ผลการประเมิน 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</w:rPr>
              <w:t>3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FFFFFF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</w:tbl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  <w:t xml:space="preserve">3.2.3 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การประเมินคุณภาพระดับสถานศึกษา</w:t>
      </w:r>
    </w:p>
    <w:p w:rsidR="00AE57D8" w:rsidRPr="00864D8A" w:rsidRDefault="00864D8A">
      <w:pPr>
        <w:spacing w:after="0"/>
        <w:ind w:left="1440"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การประเมินคุณภาพระดับสถานศึกษา โดยการนำผลรวมของคะแนนจากการ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ประเมินคุณภาพรายด้านหรือประเด็นการประเมินทุกมาตรฐานมาหาค่าคะแนนเฉลี่ย และนำมาเทียบกับกับเกณฑ์การประเมินระดับคุณภาพ ดังนี้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คะแนนเฉลี่ย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4.51 – 5.00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หมายถึง ระดับคุณภาพ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“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ยอดเยี่ยม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”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คะแนนเฉลี่ย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3.51 – 4.50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หมายถึง ระดับคุณภาพ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“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ดีมาก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”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คะแนนเฉลี่ย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2.51 – 3.50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หมายถึง ระดับคุณภาพ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“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ดี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”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คะแนนเฉลี่ย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1.51 – 2.50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หมายถึง ระดับคุณภาพ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“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พอใช้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”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คะแนนเฉลี่ย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0.00 – 1.50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หมายถึง ระดับคุณภาพ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 xml:space="preserve"> “</w:t>
      </w:r>
      <w:r w:rsidRPr="00864D8A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ต้องปรับปรุง</w:t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>”</w:t>
      </w: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b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โดยในการดำเนินการประเมิน สถานศึกษาสามารถบันทึกผลการประเมินคุณภาพระดับสถานศึกษา ได้ดังนี้</w:t>
      </w:r>
    </w:p>
    <w:tbl>
      <w:tblPr>
        <w:tblStyle w:val="afffffb"/>
        <w:tblW w:w="93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3970"/>
        <w:gridCol w:w="2551"/>
        <w:gridCol w:w="992"/>
        <w:gridCol w:w="1418"/>
      </w:tblGrid>
      <w:tr w:rsidR="00AE57D8" w:rsidRPr="00864D8A">
        <w:tc>
          <w:tcPr>
            <w:tcW w:w="420" w:type="dxa"/>
            <w:shd w:val="clear" w:color="auto" w:fill="D0CECE"/>
          </w:tcPr>
          <w:p w:rsidR="00AE57D8" w:rsidRPr="00864D8A" w:rsidRDefault="00864D8A">
            <w:pPr>
              <w:spacing w:before="240"/>
              <w:jc w:val="both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970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มาตรฐาน </w:t>
            </w:r>
            <w:r w:rsidRPr="00864D8A">
              <w:rPr>
                <w:rFonts w:ascii="TH SarabunPSK" w:eastAsia="TH Sarabun PSK" w:hAnsi="TH SarabunPSK" w:cs="TH SarabunPSK"/>
                <w:b/>
              </w:rPr>
              <w:t xml:space="preserve">/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ประเด็นการประเมิน</w:t>
            </w:r>
          </w:p>
        </w:tc>
        <w:tc>
          <w:tcPr>
            <w:tcW w:w="2551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คะแนนจากการประเมินรายด้านหรือประเด็นการประเมิน</w:t>
            </w:r>
          </w:p>
        </w:tc>
        <w:tc>
          <w:tcPr>
            <w:tcW w:w="992" w:type="dxa"/>
            <w:shd w:val="clear" w:color="auto" w:fill="D0CECE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คะแนนเฉลี่ย</w:t>
            </w:r>
          </w:p>
        </w:tc>
        <w:tc>
          <w:tcPr>
            <w:tcW w:w="1418" w:type="dxa"/>
            <w:shd w:val="clear" w:color="auto" w:fill="D0CECE"/>
          </w:tcPr>
          <w:p w:rsidR="00AE57D8" w:rsidRPr="00864D8A" w:rsidRDefault="00864D8A">
            <w:pPr>
              <w:spacing w:before="240"/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AE57D8" w:rsidRPr="00864D8A">
        <w:tc>
          <w:tcPr>
            <w:tcW w:w="420" w:type="dxa"/>
            <w:vMerge w:val="restart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>1</w:t>
            </w:r>
          </w:p>
        </w:tc>
        <w:tc>
          <w:tcPr>
            <w:tcW w:w="39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</w:rPr>
              <w:t xml:space="preserve">1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คุณลักษณะของผู้สำเร็จการศึกษาอาชีวศึกษาที่พึงประสงค์</w:t>
            </w:r>
          </w:p>
        </w:tc>
        <w:tc>
          <w:tcPr>
            <w:tcW w:w="2551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  <w:shd w:val="clear" w:color="auto" w:fill="767171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397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1.1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ด้านความรู้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397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1.2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ด้านทักษะและการประยุกต์ใช้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397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1.3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ด้านคุณธรรม จริยธรรม และคุณลักษณะที่พึงประสงค์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390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ผลการประเมินคุณภาพ 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</w:rPr>
              <w:t>1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FFFFFF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  <w:vMerge w:val="restart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>2</w:t>
            </w:r>
          </w:p>
        </w:tc>
        <w:tc>
          <w:tcPr>
            <w:tcW w:w="397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การจัดการอาชีวศึกษา</w:t>
            </w:r>
          </w:p>
        </w:tc>
        <w:tc>
          <w:tcPr>
            <w:tcW w:w="2551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  <w:shd w:val="clear" w:color="auto" w:fill="767171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397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2.1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ด้านหลักสูตรอาชีวศึกษา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397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2.2 </w:t>
            </w:r>
            <w:r w:rsidRPr="00864D8A">
              <w:rPr>
                <w:rFonts w:ascii="TH SarabunPSK" w:eastAsia="TH Sarabun PSK" w:hAnsi="TH SarabunPSK" w:cs="TH SarabunPSK"/>
                <w:cs/>
              </w:rPr>
              <w:t xml:space="preserve">ด้านการจัดการเรียนการสอนอาชีวศึกษา 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397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2.3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ด้านการบริหารจัดการ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</w:rPr>
            </w:pPr>
          </w:p>
        </w:tc>
        <w:tc>
          <w:tcPr>
            <w:tcW w:w="397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2.4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ด้านการนำนโยบายสู่การปฏิบัติ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390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ผลการประเมินคุณภาพ 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</w:rPr>
              <w:t>2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FFFFFF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  <w:vMerge w:val="restart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>3</w:t>
            </w:r>
          </w:p>
        </w:tc>
        <w:tc>
          <w:tcPr>
            <w:tcW w:w="397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</w:rPr>
              <w:t xml:space="preserve">3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การสร้างสังคมแห่งการเรียนรู้</w:t>
            </w:r>
          </w:p>
        </w:tc>
        <w:tc>
          <w:tcPr>
            <w:tcW w:w="2551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  <w:shd w:val="clear" w:color="auto" w:fill="767171"/>
          </w:tcPr>
          <w:p w:rsidR="00AE57D8" w:rsidRPr="00864D8A" w:rsidRDefault="00AE57D8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397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3.1 </w:t>
            </w:r>
            <w:r w:rsidRPr="00864D8A">
              <w:rPr>
                <w:rFonts w:ascii="TH SarabunPSK" w:eastAsia="TH Sarabun PSK" w:hAnsi="TH SarabunPSK" w:cs="TH SarabunPSK"/>
                <w:cs/>
              </w:rPr>
              <w:t>ด้านความร่วมมือในการสร้างสังคมแห่งการเรียนรู้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20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3970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3.2 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767171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390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ผลการประเมินคุณภาพ 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</w:rPr>
              <w:t>3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FFFFFF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  <w:tr w:rsidR="00AE57D8" w:rsidRPr="00864D8A">
        <w:tc>
          <w:tcPr>
            <w:tcW w:w="4390" w:type="dxa"/>
            <w:gridSpan w:val="2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ผลการประเมินคุณภาพระดับสถานศึกษา</w:t>
            </w:r>
          </w:p>
        </w:tc>
        <w:tc>
          <w:tcPr>
            <w:tcW w:w="2551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992" w:type="dxa"/>
            <w:shd w:val="clear" w:color="auto" w:fill="FFFFFF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  <w:tc>
          <w:tcPr>
            <w:tcW w:w="1418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</w:rPr>
            </w:pPr>
          </w:p>
        </w:tc>
      </w:tr>
    </w:tbl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b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pBdr>
          <w:bottom w:val="single" w:sz="24" w:space="1" w:color="000000"/>
        </w:pBdr>
        <w:shd w:val="clear" w:color="auto" w:fill="D0CECE"/>
        <w:spacing w:after="0"/>
        <w:rPr>
          <w:rFonts w:ascii="TH SarabunPSK" w:eastAsia="TH Sarabun PSK" w:hAnsi="TH SarabunPSK" w:cs="TH SarabunPSK"/>
          <w:b/>
          <w:sz w:val="48"/>
          <w:szCs w:val="48"/>
        </w:rPr>
      </w:pPr>
      <w:r w:rsidRPr="00864D8A">
        <w:rPr>
          <w:rFonts w:ascii="TH SarabunPSK" w:eastAsia="TH Sarabun PSK" w:hAnsi="TH SarabunPSK" w:cs="TH SarabunPSK"/>
          <w:b/>
          <w:bCs/>
          <w:sz w:val="56"/>
          <w:szCs w:val="56"/>
          <w:cs/>
        </w:rPr>
        <w:t xml:space="preserve">ส่วนที่ </w:t>
      </w:r>
      <w:r w:rsidRPr="00864D8A">
        <w:rPr>
          <w:rFonts w:ascii="TH SarabunPSK" w:eastAsia="TH Sarabun PSK" w:hAnsi="TH SarabunPSK" w:cs="TH SarabunPSK"/>
          <w:b/>
          <w:sz w:val="56"/>
          <w:szCs w:val="56"/>
        </w:rPr>
        <w:t>7</w:t>
      </w:r>
    </w:p>
    <w:p w:rsidR="00AE57D8" w:rsidRPr="00864D8A" w:rsidRDefault="00864D8A">
      <w:pPr>
        <w:pBdr>
          <w:bottom w:val="single" w:sz="24" w:space="1" w:color="000000"/>
        </w:pBdr>
        <w:shd w:val="clear" w:color="auto" w:fill="D0CECE"/>
        <w:spacing w:after="0"/>
        <w:rPr>
          <w:rFonts w:ascii="TH SarabunPSK" w:eastAsia="TH Sarabun PSK" w:hAnsi="TH SarabunPSK" w:cs="TH SarabunPSK"/>
          <w:b/>
          <w:sz w:val="44"/>
          <w:szCs w:val="44"/>
        </w:rPr>
      </w:pPr>
      <w:r w:rsidRPr="00864D8A">
        <w:rPr>
          <w:rFonts w:ascii="TH SarabunPSK" w:eastAsia="TH Sarabun PSK" w:hAnsi="TH SarabunPSK" w:cs="TH SarabunPSK"/>
          <w:b/>
          <w:bCs/>
          <w:sz w:val="44"/>
          <w:szCs w:val="44"/>
          <w:cs/>
        </w:rPr>
        <w:t>แนวทางพัฒนาเพื่อยกระดับคุณภาพการจัดการศึกษาของสถานศึกษา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16"/>
          <w:szCs w:val="16"/>
        </w:rPr>
      </w:pPr>
    </w:p>
    <w:p w:rsidR="00AE57D8" w:rsidRPr="00864D8A" w:rsidRDefault="00864D8A">
      <w:pPr>
        <w:spacing w:before="120"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</w:rPr>
        <w:tab/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ได้นำผลการประเมิน และการติดตามตรวจสอบคุณภาพการศึกษาตามมาตรฐานการอาชีวศึกษา 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ศ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 2561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ได้แก่ ผลการดำเนินการพัฒนาคุณภาพ และผลการประเมินคุณภาพการศึกษา ในแต่ละประเด็นการประเมิน รวมถึง  จุดเด่น จุดที่ควรพัฒนา และข้อเสนอแนะเพื่อการพัฒนาในแต่ละมาตรฐานและประเด็นการประเมิน มาศึกษา วิเคราะห์ เพื่อกำหนดแผนงาน โครงการ กิจกรรม ในการพัฒนายกระดับคุณภาพการจัดการศึกษาของวิทยาลัย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>...............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ให้สูงขึ้น โดยมีเป้าหมายเพื่อพัฒนาคุณภาพการศึกษาในแต่ละประเด็นการประเมินตามมาตรฐานการอาชีวศึกษา 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ศ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 2561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ให้เป็นไปตามมาตรฐานที่กำหนด ทั้งนี้วิทยาลัย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..........................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ได้นำแผนงาน โครงการ กิจกรรมดังกล่าวเสนอคณะกรรมการบริหารสถานศึกษา และคณะกรรมการวิทยาลัย และบรรจุไว้ในแผนปฏิบัติการประจำปีงบประมาณ 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ศ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 .............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เรียบร้อยแล้ว ดังนี้</w:t>
      </w:r>
    </w:p>
    <w:tbl>
      <w:tblPr>
        <w:tblStyle w:val="afffffc"/>
        <w:tblW w:w="93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81"/>
        <w:gridCol w:w="3179"/>
        <w:gridCol w:w="3544"/>
      </w:tblGrid>
      <w:tr w:rsidR="00AE57D8" w:rsidRPr="00864D8A">
        <w:tc>
          <w:tcPr>
            <w:tcW w:w="2547" w:type="dxa"/>
            <w:shd w:val="clear" w:color="auto" w:fill="BFBFBF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มาตรฐานและประเด็น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การประเมิน</w:t>
            </w:r>
          </w:p>
        </w:tc>
        <w:tc>
          <w:tcPr>
            <w:tcW w:w="3260" w:type="dxa"/>
            <w:gridSpan w:val="2"/>
            <w:shd w:val="clear" w:color="auto" w:fill="BFBFBF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แผนงาน โครงการ กิจกรรมเพื่อยกระดับคุณภาพการจัดการศึกษาของสถานศึกษา </w:t>
            </w:r>
          </w:p>
        </w:tc>
        <w:tc>
          <w:tcPr>
            <w:tcW w:w="3544" w:type="dxa"/>
            <w:shd w:val="clear" w:color="auto" w:fill="BFBFBF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เป้าหมายของการพัฒนา</w:t>
            </w:r>
          </w:p>
        </w:tc>
      </w:tr>
      <w:tr w:rsidR="00AE57D8" w:rsidRPr="00864D8A">
        <w:tc>
          <w:tcPr>
            <w:tcW w:w="9351" w:type="dxa"/>
            <w:gridSpan w:val="4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 xml:space="preserve">1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คุณลักษณะของผู้สำเร็จการศึกษาอาชีวศึกษาที่พึงประสงค์</w:t>
            </w:r>
          </w:p>
        </w:tc>
      </w:tr>
      <w:tr w:rsidR="00AE57D8" w:rsidRPr="00864D8A">
        <w:tc>
          <w:tcPr>
            <w:tcW w:w="2628" w:type="dxa"/>
            <w:gridSpan w:val="2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lastRenderedPageBreak/>
              <w:t xml:space="preserve">1.1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ด้านความรู้</w:t>
            </w:r>
            <w:r w:rsidRPr="00864D8A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hidden="0" allowOverlap="1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241300</wp:posOffset>
                      </wp:positionV>
                      <wp:extent cx="1149522" cy="314205"/>
                      <wp:effectExtent l="0" t="0" r="0" b="0"/>
                      <wp:wrapNone/>
                      <wp:docPr id="2138363569" name="สี่เหลี่ยมผืนผ้า 2138363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77589" y="3629248"/>
                                <a:ext cx="1136822" cy="301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>
                                <a:solidFill>
                                  <a:schemeClr val="l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864D8A" w:rsidRDefault="00864D8A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cs="Angsana New"/>
                                      <w:color w:val="000000"/>
                                      <w:cs/>
                                    </w:rPr>
                                    <w:t>ตั</w:t>
                                  </w:r>
                                  <w:r>
                                    <w:rPr>
                                      <w:rFonts w:ascii="TH Sarabun PSK" w:eastAsia="TH Sarabun PSK" w:hAnsi="TH Sarabun PSK" w:cs="Angsana New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วอย่าง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2138363569" o:spid="_x0000_s1125" style="position:absolute;left:0;text-align:left;margin-left:24pt;margin-top:19pt;width:90.5pt;height:24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" fillcolor="#c00000" strokecolor="white [3201]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864D8A" w:rsidRDefault="00864D8A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cs="Angsana New"/>
                                <w:color w:val="000000"/>
                                <w:cs/>
                              </w:rPr>
                              <w:t>ตั</w:t>
                            </w:r>
                            <w:r>
                              <w:rPr>
                                <w:rFonts w:ascii="TH Sarabun PSK" w:eastAsia="TH Sarabun PSK" w:hAnsi="TH Sarabun PSK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วอย่าง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79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1.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โครงการทดสอบมาตรฐานการใช้ภาษาอังกฤษ  ภาษาจีน</w:t>
            </w:r>
          </w:p>
        </w:tc>
        <w:tc>
          <w:tcPr>
            <w:tcW w:w="3544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ผู้เรียนในระดับ ปวช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.3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ปวส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.2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 xml:space="preserve">ทุกคนต้องเข้ารับการทดสอบมาตรฐานการใช้ภาษา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CEFR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 xml:space="preserve">หรือ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>HSK</w:t>
            </w:r>
          </w:p>
        </w:tc>
      </w:tr>
      <w:tr w:rsidR="00AE57D8" w:rsidRPr="00864D8A">
        <w:tc>
          <w:tcPr>
            <w:tcW w:w="2628" w:type="dxa"/>
            <w:gridSpan w:val="2"/>
            <w:vMerge w:val="restart"/>
          </w:tcPr>
          <w:p w:rsidR="00AE57D8" w:rsidRPr="00864D8A" w:rsidRDefault="00864D8A">
            <w:pPr>
              <w:ind w:left="30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1.2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ด้านทักษะและการประยุกต์ใช้</w:t>
            </w:r>
          </w:p>
        </w:tc>
        <w:tc>
          <w:tcPr>
            <w:tcW w:w="3179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2628" w:type="dxa"/>
            <w:gridSpan w:val="2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179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2628" w:type="dxa"/>
            <w:gridSpan w:val="2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179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2628" w:type="dxa"/>
            <w:gridSpan w:val="2"/>
            <w:vMerge w:val="restart"/>
          </w:tcPr>
          <w:p w:rsidR="00AE57D8" w:rsidRPr="00864D8A" w:rsidRDefault="00864D8A">
            <w:pPr>
              <w:ind w:left="30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1.3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 xml:space="preserve">ด้านคุณธรรม จริยธรรม </w:t>
            </w:r>
          </w:p>
          <w:p w:rsidR="00AE57D8" w:rsidRPr="00864D8A" w:rsidRDefault="00864D8A">
            <w:pPr>
              <w:ind w:left="30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     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และคุณลักษณะที่พึง</w:t>
            </w:r>
          </w:p>
          <w:p w:rsidR="00AE57D8" w:rsidRPr="00864D8A" w:rsidRDefault="00864D8A">
            <w:pPr>
              <w:ind w:left="30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     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ประสงค์</w:t>
            </w:r>
          </w:p>
        </w:tc>
        <w:tc>
          <w:tcPr>
            <w:tcW w:w="3179" w:type="dxa"/>
            <w:tcBorders>
              <w:bottom w:val="single" w:sz="4" w:space="0" w:color="000000"/>
            </w:tcBorders>
          </w:tcPr>
          <w:p w:rsidR="00AE57D8" w:rsidRPr="00864D8A" w:rsidRDefault="00AE57D8">
            <w:pPr>
              <w:shd w:val="clear" w:color="auto" w:fill="FFFFFF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2628" w:type="dxa"/>
            <w:gridSpan w:val="2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179" w:type="dxa"/>
            <w:tcBorders>
              <w:bottom w:val="single" w:sz="4" w:space="0" w:color="000000"/>
            </w:tcBorders>
          </w:tcPr>
          <w:p w:rsidR="00AE57D8" w:rsidRPr="00864D8A" w:rsidRDefault="00AE57D8">
            <w:pPr>
              <w:shd w:val="clear" w:color="auto" w:fill="FFFFFF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2628" w:type="dxa"/>
            <w:gridSpan w:val="2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179" w:type="dxa"/>
            <w:tcBorders>
              <w:bottom w:val="nil"/>
            </w:tcBorders>
          </w:tcPr>
          <w:p w:rsidR="00AE57D8" w:rsidRPr="00864D8A" w:rsidRDefault="00AE57D8">
            <w:pPr>
              <w:shd w:val="clear" w:color="auto" w:fill="FFFFFF"/>
              <w:ind w:left="40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  <w:tcBorders>
              <w:bottom w:val="nil"/>
            </w:tcBorders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5807" w:type="dxa"/>
            <w:gridSpan w:val="3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 xml:space="preserve">2 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การจัดการอาชีวศึกษา</w:t>
            </w:r>
          </w:p>
        </w:tc>
        <w:tc>
          <w:tcPr>
            <w:tcW w:w="3544" w:type="dxa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</w:p>
        </w:tc>
      </w:tr>
      <w:tr w:rsidR="00AE57D8" w:rsidRPr="00864D8A">
        <w:tc>
          <w:tcPr>
            <w:tcW w:w="2547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2.1 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ด้านหลักสูตรอาชีวศึกษา</w:t>
            </w:r>
          </w:p>
        </w:tc>
        <w:tc>
          <w:tcPr>
            <w:tcW w:w="3260" w:type="dxa"/>
            <w:gridSpan w:val="2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2547" w:type="dxa"/>
            <w:vMerge w:val="restart"/>
          </w:tcPr>
          <w:p w:rsidR="00AE57D8" w:rsidRPr="00864D8A" w:rsidRDefault="00864D8A">
            <w:pPr>
              <w:ind w:left="455" w:hanging="455"/>
              <w:jc w:val="both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2.2 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ด้านการจัดการเรียนการสอนอาชีวศึกษา</w:t>
            </w:r>
          </w:p>
        </w:tc>
        <w:tc>
          <w:tcPr>
            <w:tcW w:w="3260" w:type="dxa"/>
            <w:gridSpan w:val="2"/>
          </w:tcPr>
          <w:p w:rsidR="00AE57D8" w:rsidRPr="00864D8A" w:rsidRDefault="00AE57D8">
            <w:pPr>
              <w:shd w:val="clear" w:color="auto" w:fill="FFFFFF"/>
              <w:ind w:right="-58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2547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AE57D8" w:rsidRPr="00864D8A" w:rsidRDefault="00AE57D8">
            <w:pPr>
              <w:shd w:val="clear" w:color="auto" w:fill="FFFFFF"/>
              <w:ind w:right="-58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2547" w:type="dxa"/>
            <w:vMerge w:val="restart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2.3 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ด้านการบริหารจัดการ</w:t>
            </w:r>
          </w:p>
        </w:tc>
        <w:tc>
          <w:tcPr>
            <w:tcW w:w="3260" w:type="dxa"/>
            <w:gridSpan w:val="2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2547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AE57D8" w:rsidRPr="00864D8A" w:rsidRDefault="00AE57D8">
            <w:pPr>
              <w:shd w:val="clear" w:color="auto" w:fill="FFFFFF"/>
              <w:ind w:right="-58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2547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AE57D8" w:rsidRPr="00864D8A" w:rsidRDefault="00AE57D8">
            <w:pPr>
              <w:shd w:val="clear" w:color="auto" w:fill="FFFFFF"/>
              <w:ind w:right="-58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</w:tbl>
    <w:p w:rsidR="00AE57D8" w:rsidRPr="00864D8A" w:rsidRDefault="00AE57D8">
      <w:pPr>
        <w:spacing w:after="200"/>
        <w:rPr>
          <w:rFonts w:ascii="TH SarabunPSK" w:eastAsia="TH Sarabun PSK" w:hAnsi="TH SarabunPSK" w:cs="TH SarabunPSK"/>
        </w:rPr>
      </w:pPr>
    </w:p>
    <w:tbl>
      <w:tblPr>
        <w:tblStyle w:val="afffffd"/>
        <w:tblW w:w="93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3260"/>
        <w:gridCol w:w="3544"/>
      </w:tblGrid>
      <w:tr w:rsidR="00AE57D8" w:rsidRPr="00864D8A">
        <w:tc>
          <w:tcPr>
            <w:tcW w:w="2547" w:type="dxa"/>
            <w:shd w:val="clear" w:color="auto" w:fill="BFBFBF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มาตรฐานและประเด็นการประเมิน</w:t>
            </w:r>
          </w:p>
        </w:tc>
        <w:tc>
          <w:tcPr>
            <w:tcW w:w="3260" w:type="dxa"/>
            <w:shd w:val="clear" w:color="auto" w:fill="BFBFBF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แผนงาน โครงการ กิจกรรมเพื่อยกระดับคุณภาพการจัดการศึกษาของสถานศึกษา </w:t>
            </w:r>
          </w:p>
        </w:tc>
        <w:tc>
          <w:tcPr>
            <w:tcW w:w="3544" w:type="dxa"/>
            <w:shd w:val="clear" w:color="auto" w:fill="BFBFBF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เป้าหมายของการพัฒนา</w:t>
            </w:r>
          </w:p>
        </w:tc>
      </w:tr>
      <w:tr w:rsidR="00AE57D8" w:rsidRPr="00864D8A">
        <w:tc>
          <w:tcPr>
            <w:tcW w:w="2547" w:type="dxa"/>
            <w:vMerge w:val="restart"/>
          </w:tcPr>
          <w:p w:rsidR="00AE57D8" w:rsidRPr="00864D8A" w:rsidRDefault="00864D8A">
            <w:pPr>
              <w:ind w:left="455" w:hanging="455"/>
              <w:jc w:val="both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2.4 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ด้านการนำนโยบายสู่การปฏิบัติ</w:t>
            </w:r>
          </w:p>
        </w:tc>
        <w:tc>
          <w:tcPr>
            <w:tcW w:w="3260" w:type="dxa"/>
          </w:tcPr>
          <w:p w:rsidR="00AE57D8" w:rsidRPr="00864D8A" w:rsidRDefault="00AE57D8">
            <w:pPr>
              <w:shd w:val="clear" w:color="auto" w:fill="FFFFFF"/>
              <w:ind w:right="-58"/>
              <w:jc w:val="both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2547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260" w:type="dxa"/>
          </w:tcPr>
          <w:p w:rsidR="00AE57D8" w:rsidRPr="00864D8A" w:rsidRDefault="00AE57D8">
            <w:pPr>
              <w:shd w:val="clear" w:color="auto" w:fill="FFFFFF"/>
              <w:ind w:right="-58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9351" w:type="dxa"/>
            <w:gridSpan w:val="3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b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  <w:sz w:val="28"/>
                <w:szCs w:val="28"/>
              </w:rPr>
              <w:t xml:space="preserve">3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การสร้างสังคมแห่งการเรียนรู้</w:t>
            </w:r>
          </w:p>
        </w:tc>
      </w:tr>
      <w:tr w:rsidR="00AE57D8" w:rsidRPr="00864D8A">
        <w:tc>
          <w:tcPr>
            <w:tcW w:w="2547" w:type="dxa"/>
            <w:vMerge w:val="restart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3.1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ด้านความร่วมมือในการสร้างสังคมแห่งการเรียนรู้</w:t>
            </w:r>
          </w:p>
        </w:tc>
        <w:tc>
          <w:tcPr>
            <w:tcW w:w="3260" w:type="dxa"/>
          </w:tcPr>
          <w:p w:rsidR="00AE57D8" w:rsidRPr="00864D8A" w:rsidRDefault="00AE57D8">
            <w:pPr>
              <w:shd w:val="clear" w:color="auto" w:fill="FFFFFF"/>
              <w:ind w:right="-58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2547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260" w:type="dxa"/>
          </w:tcPr>
          <w:p w:rsidR="00AE57D8" w:rsidRPr="00864D8A" w:rsidRDefault="00AE57D8">
            <w:pPr>
              <w:shd w:val="clear" w:color="auto" w:fill="FFFFFF"/>
              <w:ind w:right="-58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2547" w:type="dxa"/>
            <w:vMerge w:val="restart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864D8A">
              <w:rPr>
                <w:rFonts w:ascii="TH SarabunPSK" w:eastAsia="TH Sarabun PSK" w:hAnsi="TH SarabunPSK" w:cs="TH SarabunPSK"/>
                <w:sz w:val="28"/>
                <w:szCs w:val="28"/>
              </w:rPr>
              <w:t xml:space="preserve">3.2 </w:t>
            </w:r>
            <w:r w:rsidRPr="00864D8A"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  <w:t>ด้านนวัตกรรม สิ่งประดิษฐ์ งานสร้างสรรค์ งานวิจัย</w:t>
            </w:r>
          </w:p>
        </w:tc>
        <w:tc>
          <w:tcPr>
            <w:tcW w:w="326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AE57D8" w:rsidRPr="00864D8A">
        <w:tc>
          <w:tcPr>
            <w:tcW w:w="2547" w:type="dxa"/>
            <w:vMerge/>
          </w:tcPr>
          <w:p w:rsidR="00AE57D8" w:rsidRPr="00864D8A" w:rsidRDefault="00AE5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260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</w:tbl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864D8A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หมายเหตุ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: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ให้สถานศึกษาระบุเฉพาะ แผนงาน โครงการ กิจกรรมในมาตรฐานหรือประเด็นการประเมินที่สถานศึกษาต้องการยกระดับคุณภาพการจัดการศึกษาของสถานศึกษาให้สูงขึ้นเท่านั้น  </w:t>
      </w: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spacing w:after="0"/>
        <w:jc w:val="both"/>
        <w:rPr>
          <w:rFonts w:ascii="TH SarabunPSK" w:eastAsia="TH Sarabun PSK" w:hAnsi="TH SarabunPSK" w:cs="TH SarabunPSK"/>
          <w:sz w:val="32"/>
          <w:szCs w:val="32"/>
        </w:rPr>
      </w:pPr>
    </w:p>
    <w:p w:rsidR="00AE57D8" w:rsidRPr="00864D8A" w:rsidRDefault="00AE57D8">
      <w:pPr>
        <w:tabs>
          <w:tab w:val="left" w:pos="960"/>
        </w:tabs>
        <w:spacing w:before="120"/>
        <w:jc w:val="center"/>
        <w:rPr>
          <w:rFonts w:ascii="TH SarabunPSK" w:eastAsia="TH Sarabun PSK" w:hAnsi="TH SarabunPSK" w:cs="TH SarabunPSK"/>
        </w:rPr>
      </w:pPr>
    </w:p>
    <w:p w:rsidR="00AE57D8" w:rsidRPr="00864D8A" w:rsidRDefault="00864D8A">
      <w:pPr>
        <w:pBdr>
          <w:bottom w:val="single" w:sz="24" w:space="1" w:color="000000"/>
        </w:pBdr>
        <w:shd w:val="clear" w:color="auto" w:fill="D0CECE"/>
        <w:spacing w:after="0"/>
        <w:rPr>
          <w:rFonts w:ascii="TH SarabunPSK" w:eastAsia="TH Sarabun PSK" w:hAnsi="TH SarabunPSK" w:cs="TH SarabunPSK"/>
          <w:b/>
          <w:sz w:val="32"/>
          <w:szCs w:val="32"/>
        </w:rPr>
      </w:pPr>
      <w:r w:rsidRPr="00864D8A">
        <w:rPr>
          <w:rFonts w:ascii="TH SarabunPSK" w:eastAsia="TH Sarabun PSK" w:hAnsi="TH SarabunPSK" w:cs="TH SarabunPSK"/>
          <w:b/>
          <w:bCs/>
          <w:sz w:val="56"/>
          <w:szCs w:val="56"/>
          <w:cs/>
        </w:rPr>
        <w:t xml:space="preserve">ส่วนที่ </w:t>
      </w:r>
      <w:r w:rsidRPr="00864D8A">
        <w:rPr>
          <w:rFonts w:ascii="TH SarabunPSK" w:eastAsia="TH Sarabun PSK" w:hAnsi="TH SarabunPSK" w:cs="TH SarabunPSK"/>
          <w:b/>
          <w:sz w:val="56"/>
          <w:szCs w:val="56"/>
        </w:rPr>
        <w:t xml:space="preserve">8 </w:t>
      </w:r>
    </w:p>
    <w:p w:rsidR="00AE57D8" w:rsidRPr="00864D8A" w:rsidRDefault="00864D8A">
      <w:pPr>
        <w:pBdr>
          <w:bottom w:val="single" w:sz="24" w:space="1" w:color="000000"/>
        </w:pBdr>
        <w:shd w:val="clear" w:color="auto" w:fill="D0CECE"/>
        <w:spacing w:after="0"/>
        <w:rPr>
          <w:rFonts w:ascii="TH SarabunPSK" w:eastAsia="TH Sarabun PSK" w:hAnsi="TH SarabunPSK" w:cs="TH SarabunPSK"/>
          <w:b/>
          <w:sz w:val="44"/>
          <w:szCs w:val="44"/>
        </w:rPr>
      </w:pPr>
      <w:r w:rsidRPr="00864D8A">
        <w:rPr>
          <w:rFonts w:ascii="TH SarabunPSK" w:eastAsia="TH Sarabun PSK" w:hAnsi="TH SarabunPSK" w:cs="TH SarabunPSK"/>
          <w:b/>
          <w:bCs/>
          <w:sz w:val="44"/>
          <w:szCs w:val="44"/>
          <w:cs/>
        </w:rPr>
        <w:t>รายงานความเชื่อมโยงระหว่างการประกันคุณภาพภายในสถานศึกษากับการประกันคุณภาพหลักสูตรและการจัดการเรียนการสอน</w:t>
      </w:r>
    </w:p>
    <w:p w:rsidR="00AE57D8" w:rsidRPr="00864D8A" w:rsidRDefault="00AE57D8">
      <w:pPr>
        <w:rPr>
          <w:rFonts w:ascii="TH SarabunPSK" w:eastAsia="TH Sarabun PSK" w:hAnsi="TH SarabunPSK" w:cs="TH SarabunPSK"/>
          <w:sz w:val="16"/>
          <w:szCs w:val="16"/>
        </w:rPr>
      </w:pPr>
    </w:p>
    <w:p w:rsidR="00AE57D8" w:rsidRPr="00864D8A" w:rsidRDefault="00864D8A">
      <w:pPr>
        <w:spacing w:after="0"/>
        <w:ind w:firstLine="720"/>
        <w:jc w:val="both"/>
        <w:rPr>
          <w:rFonts w:ascii="TH SarabunPSK" w:eastAsia="TH Sarabun PSK" w:hAnsi="TH SarabunPSK" w:cs="TH SarabunPSK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ผลการดำเนินการประกันคุณภาพภายในสถานศึกษา ตามมาตรฐานการอาชีวศึกษา 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ศ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.2561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จำนวน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มาตรฐาน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9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ประเด็นการประเมิน รวม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33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ภารกิจหรือกิจกรรมของสถานศึกษาที่มีความเชื่อมโยงกับการประกันคุณภาพหลักสูตรและการจัดการเรียนการสอน ตามประกาศกระทรวงศึกษาธิการ เรื่อง กรอบคุณวุฒิอาชีวศึกษาแห่งชาติ 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ศ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 2567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ข้อ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9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กำหนดให้สำนักงานคณะกรรมการการอาชีวศึกษา สถาบันการอาชีวศึกษา สถานศึกษา และหน่วยงานที่เรียกชื่ออย่างอื่นของรัฐและเอกชนที่จัดการศึกษาอาชีวศึกษา จัดให้มีการประเมินผลการประกันคุณภาพหลักสูตรและการจัดการเรียนการสอนเพื่อนำไปสู่การพัฒนาหลักสูตรหรือการปรับปรุงหลักสูตร และประกาศคณะกรรมการการอาชีวศึกษา เรื่อง เกณฑ์มาตรฐานคุณวุฒิอาชีวศึกษาระดับประกาศนียบัตรวิชาชีพ 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ศ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 2567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และประกาศคณะกรรมการการอาชีวศึกษา เรื่อง เกณฑ์มาตรฐานคุณวุฒิอาชีวศึกษาระดับประกาศนียบัตรวิชาชีพชั้นสูง 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>.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ศ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. 2567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ข้อ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17 (8)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ระบุให้สำนักงานคณะกรรมการการอาชีวศึกษา สถาบันการอาชีวศึกษา และสถานศึกษา กำหนดระบบการประกันคุณภาพของหลักสูตรและการจัดการเรียนการสอนในสาขาวิชาที่เปิดสอน โดยมีองค์ประกอบในการประกันคุณภาพ อย่างน้อย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4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ด้าน ได้แก่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1)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หลักสูตรที่ยึดโยงกับมาตรฐานอาชีพ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 </w:t>
      </w:r>
      <w:r w:rsidRPr="00864D8A">
        <w:rPr>
          <w:rFonts w:ascii="TH SarabunPSK" w:eastAsia="TH Sarabun PSK" w:hAnsi="TH SarabunPSK" w:cs="TH SarabunPSK"/>
          <w:sz w:val="32"/>
          <w:szCs w:val="32"/>
        </w:rPr>
        <w:br/>
        <w:t xml:space="preserve">2)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ครู ทรัพยากรและการสนับสนุน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3)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วิธีการจัดการเรียนรู้ การวัดและประเมินผล และ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4)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ผู้สำเร็จการศึกษา</w:t>
      </w:r>
    </w:p>
    <w:p w:rsidR="00AE57D8" w:rsidRPr="00864D8A" w:rsidRDefault="00864D8A">
      <w:pPr>
        <w:ind w:firstLine="720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864D8A">
        <w:rPr>
          <w:rFonts w:ascii="TH SarabunPSK" w:eastAsia="TH Sarabun PSK" w:hAnsi="TH SarabunPSK" w:cs="TH SarabunPSK"/>
          <w:sz w:val="32"/>
          <w:szCs w:val="32"/>
          <w:cs/>
        </w:rPr>
        <w:t xml:space="preserve">ทั้งนี้ จากการดำเนินการจัดทำรายงานผลการประเมินตนเอง </w:t>
      </w:r>
      <w:r w:rsidRPr="00864D8A">
        <w:rPr>
          <w:rFonts w:ascii="TH SarabunPSK" w:eastAsia="TH Sarabun PSK" w:hAnsi="TH SarabunPSK" w:cs="TH SarabunPSK"/>
          <w:sz w:val="32"/>
          <w:szCs w:val="32"/>
        </w:rPr>
        <w:t xml:space="preserve">(SAR) </w:t>
      </w:r>
      <w:r w:rsidRPr="00864D8A">
        <w:rPr>
          <w:rFonts w:ascii="TH SarabunPSK" w:eastAsia="TH Sarabun PSK" w:hAnsi="TH SarabunPSK" w:cs="TH SarabunPSK"/>
          <w:sz w:val="32"/>
          <w:szCs w:val="32"/>
          <w:cs/>
        </w:rPr>
        <w:t>สามารถสรุปผลการพัฒนาคุณภาพตามมาตรฐานการศึกษาของสถานศึกษาที่เชื่อมโยงกับการประกันคุณภาพหลักสูตรและการจัดการเรียนการสอน ดังนี้</w:t>
      </w:r>
    </w:p>
    <w:p w:rsidR="00AE57D8" w:rsidRPr="00864D8A" w:rsidRDefault="00AE57D8">
      <w:pPr>
        <w:ind w:firstLine="1440"/>
        <w:jc w:val="both"/>
        <w:rPr>
          <w:rFonts w:ascii="TH SarabunPSK" w:eastAsia="TH Sarabun PSK" w:hAnsi="TH SarabunPSK" w:cs="TH SarabunPSK"/>
          <w:sz w:val="12"/>
          <w:szCs w:val="12"/>
        </w:rPr>
      </w:pPr>
    </w:p>
    <w:p w:rsidR="00AE57D8" w:rsidRPr="00864D8A" w:rsidRDefault="00AE57D8">
      <w:pPr>
        <w:ind w:firstLine="1440"/>
        <w:jc w:val="both"/>
        <w:rPr>
          <w:rFonts w:ascii="TH SarabunPSK" w:eastAsia="TH Sarabun PSK" w:hAnsi="TH SarabunPSK" w:cs="TH SarabunPSK"/>
          <w:sz w:val="12"/>
          <w:szCs w:val="12"/>
        </w:rPr>
      </w:pPr>
    </w:p>
    <w:p w:rsidR="00AE57D8" w:rsidRPr="00864D8A" w:rsidRDefault="00AE57D8">
      <w:pPr>
        <w:ind w:firstLine="1440"/>
        <w:jc w:val="both"/>
        <w:rPr>
          <w:rFonts w:ascii="TH SarabunPSK" w:eastAsia="TH Sarabun PSK" w:hAnsi="TH SarabunPSK" w:cs="TH SarabunPSK"/>
          <w:sz w:val="12"/>
          <w:szCs w:val="12"/>
        </w:rPr>
      </w:pPr>
    </w:p>
    <w:p w:rsidR="00AE57D8" w:rsidRPr="00864D8A" w:rsidRDefault="00AE57D8">
      <w:pPr>
        <w:ind w:firstLine="1440"/>
        <w:jc w:val="both"/>
        <w:rPr>
          <w:rFonts w:ascii="TH SarabunPSK" w:eastAsia="TH Sarabun PSK" w:hAnsi="TH SarabunPSK" w:cs="TH SarabunPSK"/>
          <w:sz w:val="12"/>
          <w:szCs w:val="12"/>
        </w:rPr>
      </w:pPr>
    </w:p>
    <w:p w:rsidR="00AE57D8" w:rsidRPr="00864D8A" w:rsidRDefault="00AE57D8">
      <w:pPr>
        <w:ind w:firstLine="1440"/>
        <w:jc w:val="both"/>
        <w:rPr>
          <w:rFonts w:ascii="TH SarabunPSK" w:eastAsia="TH Sarabun PSK" w:hAnsi="TH SarabunPSK" w:cs="TH SarabunPSK"/>
          <w:sz w:val="12"/>
          <w:szCs w:val="12"/>
        </w:rPr>
      </w:pPr>
    </w:p>
    <w:p w:rsidR="00AE57D8" w:rsidRPr="00864D8A" w:rsidRDefault="00AE57D8">
      <w:pPr>
        <w:ind w:firstLine="1440"/>
        <w:jc w:val="both"/>
        <w:rPr>
          <w:rFonts w:ascii="TH SarabunPSK" w:eastAsia="TH Sarabun PSK" w:hAnsi="TH SarabunPSK" w:cs="TH SarabunPSK"/>
          <w:sz w:val="12"/>
          <w:szCs w:val="12"/>
        </w:rPr>
      </w:pPr>
    </w:p>
    <w:p w:rsidR="00AE57D8" w:rsidRPr="00864D8A" w:rsidRDefault="00AE57D8">
      <w:pPr>
        <w:ind w:firstLine="1440"/>
        <w:jc w:val="both"/>
        <w:rPr>
          <w:rFonts w:ascii="TH SarabunPSK" w:eastAsia="TH Sarabun PSK" w:hAnsi="TH SarabunPSK" w:cs="TH SarabunPSK"/>
          <w:sz w:val="12"/>
          <w:szCs w:val="12"/>
        </w:rPr>
      </w:pPr>
    </w:p>
    <w:p w:rsidR="00AE57D8" w:rsidRPr="00864D8A" w:rsidRDefault="00AE57D8">
      <w:pPr>
        <w:ind w:firstLine="1440"/>
        <w:jc w:val="both"/>
        <w:rPr>
          <w:rFonts w:ascii="TH SarabunPSK" w:eastAsia="TH Sarabun PSK" w:hAnsi="TH SarabunPSK" w:cs="TH SarabunPSK"/>
          <w:sz w:val="12"/>
          <w:szCs w:val="12"/>
        </w:rPr>
      </w:pPr>
    </w:p>
    <w:p w:rsidR="00AE57D8" w:rsidRPr="00864D8A" w:rsidRDefault="00AE57D8">
      <w:pPr>
        <w:ind w:firstLine="1440"/>
        <w:jc w:val="both"/>
        <w:rPr>
          <w:rFonts w:ascii="TH SarabunPSK" w:eastAsia="TH Sarabun PSK" w:hAnsi="TH SarabunPSK" w:cs="TH SarabunPSK"/>
          <w:sz w:val="12"/>
          <w:szCs w:val="12"/>
        </w:rPr>
      </w:pPr>
    </w:p>
    <w:p w:rsidR="00AE57D8" w:rsidRPr="00864D8A" w:rsidRDefault="00AE57D8">
      <w:pPr>
        <w:ind w:firstLine="1440"/>
        <w:jc w:val="both"/>
        <w:rPr>
          <w:rFonts w:ascii="TH SarabunPSK" w:eastAsia="TH Sarabun PSK" w:hAnsi="TH SarabunPSK" w:cs="TH SarabunPSK"/>
          <w:sz w:val="12"/>
          <w:szCs w:val="12"/>
        </w:rPr>
      </w:pPr>
    </w:p>
    <w:p w:rsidR="00AE57D8" w:rsidRPr="00864D8A" w:rsidRDefault="00AE57D8">
      <w:pPr>
        <w:ind w:firstLine="1440"/>
        <w:jc w:val="both"/>
        <w:rPr>
          <w:rFonts w:ascii="TH SarabunPSK" w:eastAsia="TH Sarabun PSK" w:hAnsi="TH SarabunPSK" w:cs="TH SarabunPSK"/>
          <w:sz w:val="12"/>
          <w:szCs w:val="12"/>
        </w:rPr>
      </w:pPr>
    </w:p>
    <w:p w:rsidR="00AE57D8" w:rsidRPr="00864D8A" w:rsidRDefault="00AE57D8">
      <w:pPr>
        <w:rPr>
          <w:rFonts w:ascii="TH SarabunPSK" w:eastAsia="TH Sarabun PSK" w:hAnsi="TH SarabunPSK" w:cs="TH SarabunPSK"/>
          <w:sz w:val="6"/>
          <w:szCs w:val="6"/>
        </w:rPr>
      </w:pPr>
    </w:p>
    <w:tbl>
      <w:tblPr>
        <w:tblStyle w:val="afffffe"/>
        <w:tblW w:w="906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531"/>
      </w:tblGrid>
      <w:tr w:rsidR="00AE57D8" w:rsidRPr="00864D8A">
        <w:trPr>
          <w:tblHeader/>
        </w:trPr>
        <w:tc>
          <w:tcPr>
            <w:tcW w:w="4530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bookmarkStart w:id="155" w:name="_heading=h.xtgpln5dr6dl" w:colFirst="0" w:colLast="0"/>
            <w:bookmarkEnd w:id="155"/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ภารกิจหรือกิจกรรมของสถานศึกษา</w:t>
            </w:r>
          </w:p>
        </w:tc>
        <w:tc>
          <w:tcPr>
            <w:tcW w:w="4531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องค์ประกอบของการประกันคุณภาพหลักสูตร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และการจัดการเรียนการสอน 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ให้ทำเครื่องหมาย </w:t>
            </w:r>
            <w:r w:rsidRPr="00864D8A">
              <w:rPr>
                <w:rFonts w:ascii="Segoe UI Symbol" w:eastAsia="Wingdings 2" w:hAnsi="Segoe UI Symbol" w:cs="Segoe UI Symbol"/>
                <w:b/>
              </w:rPr>
              <w:t>✓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ลงใน </w:t>
            </w:r>
            <w:r w:rsidRPr="00864D8A">
              <w:rPr>
                <w:rFonts w:ascii="Segoe UI Symbol" w:eastAsia="Wingdings" w:hAnsi="Segoe UI Symbol" w:cs="Segoe UI Symbol"/>
                <w:b/>
              </w:rPr>
              <w:t>❒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 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ที่ตรงกับประเด็นการเชื่อมโยง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)</w:t>
            </w:r>
          </w:p>
        </w:tc>
      </w:tr>
      <w:tr w:rsidR="00AE57D8" w:rsidRPr="00864D8A">
        <w:tc>
          <w:tcPr>
            <w:tcW w:w="4530" w:type="dxa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1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คุณลักษณะของผู้สำเร็จการศึกษาอาชีวศึกษาที่พึงประสงค์</w:t>
            </w:r>
          </w:p>
        </w:tc>
        <w:tc>
          <w:tcPr>
            <w:tcW w:w="4531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4530" w:type="dxa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   1.1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4531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     1.1.1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การพัฒนาสมรรถนะผู้สำเร็จการศึกษาในหมวดวิชาสมรรถนะแกนกลาง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     1.1.2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การประเมินมาตรฐานวิชาชีพ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     1.1.3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การทดสอบหรือประเมินสมรรถนะบุคคลของผู้สำเร็จการศึกษาตามมาตรฐานอื่น ๆ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1.2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ด้านทักษะและการประยุกต์ใช้</w:t>
            </w:r>
          </w:p>
        </w:tc>
        <w:tc>
          <w:tcPr>
            <w:tcW w:w="4531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1.2.1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การพัฒนาสมรรถนะผู้สำเร็จการศึกษาในหมวดวิชาสมรรถนะอาชีพ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     1.2.2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การประกวดหรือแข่งขันทักษะวิชาชีพ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lastRenderedPageBreak/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 xml:space="preserve">         1.2.3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สมรรถนะในการเป็นผู้ประกอบการหรือประกอบอาชีพอิสระ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     1.2.4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การทดสอบหรือประเมิน สมรรถนะบุคคลของผู้สำเร็จการศึกษาตามมาตรฐานอาชีพ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     1.2.5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การมีงานทำและศึกษาต่อของผู้สำเร็จการศึกษา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     1.2.6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ความพึงพอใจของหน่วยงานสถานประกอบการหรือผู้ใช้ต่อคุณภาพของผู้สำเร็จการศึกษา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1.3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ด้านคุณธรรม จริยธรรม และคุณลักษณะที่พึงประสงค์</w:t>
            </w:r>
          </w:p>
        </w:tc>
        <w:tc>
          <w:tcPr>
            <w:tcW w:w="4531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1.3.1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การพัฒนาคุณธรรม จริยธรรม และคุณลักษณะที่พึงประสงค์ของผู้สำเร็จการศึกษา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     1.3.2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การประเมินคุณลักษณะที่พึงประสงค์ของผู้สำเร็จการศึกษา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     1.3.3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การดูแลช่วยเหลือและแนะแนวผู้สำเร็จการศึกษา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lastRenderedPageBreak/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2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การจัดการอาชีวศึกษา</w:t>
            </w:r>
          </w:p>
        </w:tc>
        <w:tc>
          <w:tcPr>
            <w:tcW w:w="4531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4530" w:type="dxa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</w:rPr>
              <w:t xml:space="preserve">   2.1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ด้านหลักสูตรอาชีวศึกษา</w:t>
            </w:r>
          </w:p>
        </w:tc>
        <w:tc>
          <w:tcPr>
            <w:tcW w:w="4531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2.1.1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การพัฒนาหลักสูตรฐานสมรรถนะอย่างเป็นระบบ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2.1.2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การพัฒนาหลักสูตรฐานสมรรถนะ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โดยการปรับปรุงรายวิชาเดิม หรือกำหนดรายวิชาเพิ่มเติม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2.2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ด้านการจัดการเรียนการสอนอาชีวศึกษา</w:t>
            </w:r>
          </w:p>
        </w:tc>
        <w:tc>
          <w:tcPr>
            <w:tcW w:w="4531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     2.2.1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การพัฒนาคุณภาพแผนการจัดการเรียนรู้ที่เน้นผู้เรียนเป็นสำคัญ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     2.2.2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การนำแผนการจัดการเรียนรู้ที่เน้นผู้เรียนเป็นสำคัญไปใช้ในการจัดการเรียนการสอน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     2.2.3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การส่งเสริมให้ผู้เรียนได้ฝึกประสบการณ์สมรรถนะวิชาชีพหรือฝึกอาชีพ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2.2.4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การจัดการเรียนการสอนด้วยเทคนิควิธีการสอนที่หลากหลาย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     2.2.5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การบริหารจัดการชั้นเรียนที่เหมาะสม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lastRenderedPageBreak/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 xml:space="preserve">         2.2.6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การพัฒนาตนเองและพัฒนาวิชาชีพ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     2.2.7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การใช้เทคโนโลยีดิจิทัลเพื่อการจัดการเรียนการสอน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2.3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ด้านการบริหารจัดการ</w:t>
            </w:r>
          </w:p>
        </w:tc>
        <w:tc>
          <w:tcPr>
            <w:tcW w:w="4531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     2.3.1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การบริหารจัดการสถานศึกษาแบบมีส่วนร่วม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     2.3.2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การพัฒนาระบบดูแลช่วยเหลือผู้เรียน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</w:tbl>
    <w:p w:rsidR="00AE57D8" w:rsidRPr="00864D8A" w:rsidRDefault="00AE57D8">
      <w:pPr>
        <w:rPr>
          <w:rFonts w:ascii="TH SarabunPSK" w:eastAsia="TH Sarabun PSK" w:hAnsi="TH SarabunPSK" w:cs="TH SarabunPSK"/>
        </w:rPr>
      </w:pPr>
    </w:p>
    <w:p w:rsidR="00AE57D8" w:rsidRPr="00864D8A" w:rsidRDefault="00AE57D8">
      <w:pPr>
        <w:rPr>
          <w:rFonts w:ascii="TH SarabunPSK" w:eastAsia="TH Sarabun PSK" w:hAnsi="TH SarabunPSK" w:cs="TH SarabunPSK"/>
        </w:rPr>
      </w:pPr>
    </w:p>
    <w:tbl>
      <w:tblPr>
        <w:tblStyle w:val="affffff"/>
        <w:tblW w:w="906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531"/>
      </w:tblGrid>
      <w:tr w:rsidR="00AE57D8" w:rsidRPr="00864D8A">
        <w:trPr>
          <w:tblHeader/>
        </w:trPr>
        <w:tc>
          <w:tcPr>
            <w:tcW w:w="4530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ภารกิจหรือกิจกรรมของสถานศึกษา</w:t>
            </w:r>
          </w:p>
        </w:tc>
        <w:tc>
          <w:tcPr>
            <w:tcW w:w="4531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องค์ประกอบของการประกันคุณภาพหลักสูตร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และการจัดการเรียนการสอน 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ให้ทำเครื่องหมาย </w:t>
            </w:r>
            <w:r w:rsidRPr="00864D8A">
              <w:rPr>
                <w:rFonts w:ascii="Segoe UI Symbol" w:eastAsia="Wingdings 2" w:hAnsi="Segoe UI Symbol" w:cs="Segoe UI Symbol"/>
                <w:b/>
              </w:rPr>
              <w:t>✓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ลงใน </w:t>
            </w:r>
            <w:r w:rsidRPr="00864D8A">
              <w:rPr>
                <w:rFonts w:ascii="Segoe UI Symbol" w:eastAsia="Wingdings" w:hAnsi="Segoe UI Symbol" w:cs="Segoe UI Symbol"/>
                <w:b/>
              </w:rPr>
              <w:t>❒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 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ที่ตรงกับประเด็นการเชื่อมโยง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)</w:t>
            </w: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     2.3.3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การบริหารจัดการระบบข้อมูลและสารสนเทศเพื่อการบริหารจัดการสถานศึกษา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     2.3.4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การพัฒนาอาคารสถานที่ ห้องเรียน ห้องปฏิบัติการ โรงฝึกงาน หรืองานฟาร์ม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lastRenderedPageBreak/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 xml:space="preserve">         2.3.5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การพัฒนาระบบสาธารณูปโภคพื้นฐาน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     2.3.6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การพัฒนาแหล่งเรียนรู้และศูนย์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วิทยบริการ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</w:rPr>
              <w:t xml:space="preserve">         2.3.7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การนำผลการประกันคุณภาพการศึกษาไปใช้ในการพัฒนาสถานศึกษาอย่างต่อเนื่อง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530" w:type="dxa"/>
            <w:shd w:val="clear" w:color="auto" w:fill="D0CECE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2.4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ด้านการนำนโยบายสู่การปฏิบัติ</w:t>
            </w:r>
          </w:p>
        </w:tc>
        <w:tc>
          <w:tcPr>
            <w:tcW w:w="4531" w:type="dxa"/>
            <w:shd w:val="clear" w:color="auto" w:fill="D0CECE"/>
          </w:tcPr>
          <w:p w:rsidR="00AE57D8" w:rsidRPr="00864D8A" w:rsidRDefault="00AE57D8">
            <w:pPr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4530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    2.4.1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การบริหารจัดการสถานศึกษาตามนโยบายที่หน่วยงานต้นสังกัดมอบหมาย</w:t>
            </w:r>
          </w:p>
        </w:tc>
        <w:tc>
          <w:tcPr>
            <w:tcW w:w="4531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</w:tbl>
    <w:p w:rsidR="00AE57D8" w:rsidRPr="00864D8A" w:rsidRDefault="00AE57D8">
      <w:pPr>
        <w:ind w:left="1134" w:hanging="1134"/>
        <w:jc w:val="both"/>
        <w:rPr>
          <w:rFonts w:ascii="TH SarabunPSK" w:eastAsia="TH Sarabun PSK" w:hAnsi="TH SarabunPSK" w:cs="TH SarabunPSK"/>
        </w:rPr>
      </w:pPr>
    </w:p>
    <w:p w:rsidR="00AE57D8" w:rsidRPr="00864D8A" w:rsidRDefault="00AE57D8">
      <w:pPr>
        <w:ind w:left="1134" w:hanging="1134"/>
        <w:jc w:val="both"/>
        <w:rPr>
          <w:rFonts w:ascii="TH SarabunPSK" w:eastAsia="TH Sarabun PSK" w:hAnsi="TH SarabunPSK" w:cs="TH SarabunPSK"/>
        </w:rPr>
      </w:pPr>
    </w:p>
    <w:tbl>
      <w:tblPr>
        <w:tblStyle w:val="affffff0"/>
        <w:tblW w:w="93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4678"/>
      </w:tblGrid>
      <w:tr w:rsidR="00AE57D8" w:rsidRPr="00864D8A">
        <w:trPr>
          <w:tblHeader/>
        </w:trPr>
        <w:tc>
          <w:tcPr>
            <w:tcW w:w="4673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ภารกิจหรือกิจกรรมของสถานศึกษา</w:t>
            </w:r>
          </w:p>
        </w:tc>
        <w:tc>
          <w:tcPr>
            <w:tcW w:w="4678" w:type="dxa"/>
            <w:shd w:val="clear" w:color="auto" w:fill="D0CECE"/>
            <w:vAlign w:val="center"/>
          </w:tcPr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องค์ประกอบของการประกันคุณภาพหลักสูตร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และการจัดการเรียนการสอน 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(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ให้ทำเครื่องหมาย </w:t>
            </w:r>
            <w:r w:rsidRPr="00864D8A">
              <w:rPr>
                <w:rFonts w:ascii="Segoe UI Symbol" w:eastAsia="Wingdings 2" w:hAnsi="Segoe UI Symbol" w:cs="Segoe UI Symbol"/>
                <w:b/>
              </w:rPr>
              <w:t>✓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ลงใน </w:t>
            </w:r>
            <w:r w:rsidRPr="00864D8A">
              <w:rPr>
                <w:rFonts w:ascii="Segoe UI Symbol" w:eastAsia="Wingdings" w:hAnsi="Segoe UI Symbol" w:cs="Segoe UI Symbol"/>
                <w:b/>
              </w:rPr>
              <w:t>❒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 </w:t>
            </w:r>
          </w:p>
          <w:p w:rsidR="00AE57D8" w:rsidRPr="00864D8A" w:rsidRDefault="00864D8A">
            <w:pPr>
              <w:jc w:val="center"/>
              <w:rPr>
                <w:rFonts w:ascii="TH SarabunPSK" w:eastAsia="TH Sarabun PSK" w:hAnsi="TH SarabunPSK" w:cs="TH SarabunPSK"/>
                <w:b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ที่ตรงกับประเด็นการเชื่อมโยง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)</w:t>
            </w:r>
          </w:p>
        </w:tc>
      </w:tr>
      <w:tr w:rsidR="00AE57D8" w:rsidRPr="00864D8A">
        <w:tc>
          <w:tcPr>
            <w:tcW w:w="4673" w:type="dxa"/>
            <w:shd w:val="clear" w:color="auto" w:fill="D0CECE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3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การสร้างสังคมแห่งการเรียนรู้</w:t>
            </w:r>
          </w:p>
        </w:tc>
        <w:tc>
          <w:tcPr>
            <w:tcW w:w="4678" w:type="dxa"/>
            <w:shd w:val="clear" w:color="auto" w:fill="D0CECE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4673" w:type="dxa"/>
            <w:shd w:val="clear" w:color="auto" w:fill="D0CECE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3.1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ด้านความร่วมมือในการสร้างสังคมแห่งการเรียนรู้</w:t>
            </w:r>
          </w:p>
        </w:tc>
        <w:tc>
          <w:tcPr>
            <w:tcW w:w="4678" w:type="dxa"/>
            <w:shd w:val="clear" w:color="auto" w:fill="D0CECE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4673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    3.1.1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การบริการชุมชนหรือจิตอาสา</w:t>
            </w:r>
          </w:p>
        </w:tc>
        <w:tc>
          <w:tcPr>
            <w:tcW w:w="467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lastRenderedPageBreak/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673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 xml:space="preserve">        3.1.2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การจัดการอาชีวศึกษาระบบทวิภาคี</w:t>
            </w:r>
          </w:p>
        </w:tc>
        <w:tc>
          <w:tcPr>
            <w:tcW w:w="467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673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    3.1.3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การระดมทรัพยากรเพื่อการจัดการเรียนการสอน</w:t>
            </w:r>
          </w:p>
        </w:tc>
        <w:tc>
          <w:tcPr>
            <w:tcW w:w="467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AE57D8" w:rsidRPr="00864D8A">
        <w:tc>
          <w:tcPr>
            <w:tcW w:w="4673" w:type="dxa"/>
            <w:shd w:val="clear" w:color="auto" w:fill="D0CECE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</w:t>
            </w:r>
            <w:r w:rsidRPr="00864D8A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 xml:space="preserve">3.2 </w:t>
            </w:r>
            <w:r w:rsidRPr="00864D8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  <w:cs/>
              </w:rPr>
              <w:t>ด้านนวัตกรรม สิ่งประดิษฐ์ งานสร้างสรรค์ งานวิจัย</w:t>
            </w:r>
          </w:p>
        </w:tc>
        <w:tc>
          <w:tcPr>
            <w:tcW w:w="4678" w:type="dxa"/>
            <w:shd w:val="clear" w:color="auto" w:fill="D0CECE"/>
          </w:tcPr>
          <w:p w:rsidR="00AE57D8" w:rsidRPr="00864D8A" w:rsidRDefault="00AE57D8">
            <w:pPr>
              <w:jc w:val="both"/>
              <w:rPr>
                <w:rFonts w:ascii="TH SarabunPSK" w:eastAsia="TH Sarabun PSK" w:hAnsi="TH SarabunPSK" w:cs="TH SarabunPSK"/>
              </w:rPr>
            </w:pPr>
          </w:p>
        </w:tc>
      </w:tr>
      <w:tr w:rsidR="00AE57D8" w:rsidRPr="00864D8A">
        <w:tc>
          <w:tcPr>
            <w:tcW w:w="4673" w:type="dxa"/>
          </w:tcPr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    3.2.1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การส่งเสริมและสนับสนุนการพัฒนานวัตกรรม สิ่งประดิษฐ์ งานสร้างสรรค์ และงานวิจัยโดยการมีส่วนร่วมของครู ผู้เรียน หรือบุคคล ชุมชน และองค์กรต่าง ๆ</w:t>
            </w:r>
          </w:p>
        </w:tc>
        <w:tc>
          <w:tcPr>
            <w:tcW w:w="4678" w:type="dxa"/>
          </w:tcPr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หลักสูตรที่ยึดโยงกับมาตรฐานอาชีพ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ครู ทรัพยากรและการสนับสนุน</w:t>
            </w:r>
          </w:p>
          <w:p w:rsidR="00AE57D8" w:rsidRPr="00864D8A" w:rsidRDefault="00864D8A">
            <w:pPr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วิธีการจัดการเรียนรู้ การวัดและประเมินผล</w:t>
            </w:r>
          </w:p>
          <w:p w:rsidR="00AE57D8" w:rsidRPr="00864D8A" w:rsidRDefault="00864D8A">
            <w:pPr>
              <w:jc w:val="both"/>
              <w:rPr>
                <w:rFonts w:ascii="TH SarabunPSK" w:eastAsia="TH Sarabun PSK" w:hAnsi="TH SarabunPSK" w:cs="TH SarabunPSK"/>
              </w:rPr>
            </w:pPr>
            <w:r w:rsidRPr="00864D8A">
              <w:rPr>
                <w:rFonts w:ascii="Segoe UI Symbol" w:eastAsia="Wingdings 2" w:hAnsi="Segoe UI Symbol" w:cs="Segoe UI Symbol"/>
              </w:rPr>
              <w:t>⬜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r w:rsidRPr="00864D8A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ผู้สำเร็จการศึกษา</w:t>
            </w:r>
          </w:p>
        </w:tc>
      </w:tr>
    </w:tbl>
    <w:p w:rsidR="00AE57D8" w:rsidRPr="00864D8A" w:rsidRDefault="00AE57D8">
      <w:pPr>
        <w:ind w:firstLine="1440"/>
        <w:jc w:val="both"/>
        <w:rPr>
          <w:rFonts w:ascii="TH SarabunPSK" w:eastAsia="TH Sarabun PSK" w:hAnsi="TH SarabunPSK" w:cs="TH SarabunPSK"/>
        </w:rPr>
      </w:pPr>
    </w:p>
    <w:p w:rsidR="00AE57D8" w:rsidRPr="00864D8A" w:rsidRDefault="00AE57D8">
      <w:pPr>
        <w:jc w:val="both"/>
        <w:rPr>
          <w:rFonts w:ascii="TH SarabunPSK" w:eastAsia="TH Sarabun PSK" w:hAnsi="TH SarabunPSK" w:cs="TH SarabunPSK"/>
        </w:rPr>
      </w:pPr>
    </w:p>
    <w:p w:rsidR="00AE57D8" w:rsidRPr="00864D8A" w:rsidRDefault="00AE57D8">
      <w:pPr>
        <w:tabs>
          <w:tab w:val="left" w:pos="960"/>
        </w:tabs>
        <w:spacing w:before="120"/>
        <w:rPr>
          <w:rFonts w:ascii="TH SarabunPSK" w:eastAsia="TH Sarabun PSK" w:hAnsi="TH SarabunPSK" w:cs="TH SarabunPSK"/>
        </w:rPr>
      </w:pPr>
    </w:p>
    <w:sectPr w:rsidR="00AE57D8" w:rsidRPr="00864D8A">
      <w:pgSz w:w="12240" w:h="15840"/>
      <w:pgMar w:top="1985" w:right="1134" w:bottom="1021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407" w:rsidRDefault="003C7407">
      <w:pPr>
        <w:spacing w:after="0" w:line="240" w:lineRule="auto"/>
      </w:pPr>
      <w:r>
        <w:separator/>
      </w:r>
    </w:p>
  </w:endnote>
  <w:endnote w:type="continuationSeparator" w:id="0">
    <w:p w:rsidR="003C7407" w:rsidRDefault="003C7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 PSK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407" w:rsidRDefault="003C7407">
      <w:pPr>
        <w:spacing w:after="0" w:line="240" w:lineRule="auto"/>
      </w:pPr>
      <w:r>
        <w:separator/>
      </w:r>
    </w:p>
  </w:footnote>
  <w:footnote w:type="continuationSeparator" w:id="0">
    <w:p w:rsidR="003C7407" w:rsidRDefault="003C7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D8A" w:rsidRDefault="00864D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H Sarabun PSK" w:eastAsia="TH Sarabun PSK" w:hAnsi="TH Sarabun PSK" w:cs="TH Sarabun PSK"/>
        <w:color w:val="000000"/>
        <w:sz w:val="32"/>
        <w:szCs w:val="32"/>
      </w:rPr>
    </w:pPr>
  </w:p>
  <w:p w:rsidR="00864D8A" w:rsidRDefault="00864D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D8A" w:rsidRDefault="00864D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H Sarabun PSK" w:eastAsia="TH Sarabun PSK" w:hAnsi="TH Sarabun PSK" w:cs="TH Sarabun PSK"/>
        <w:color w:val="000000"/>
        <w:sz w:val="32"/>
        <w:szCs w:val="32"/>
      </w:rPr>
    </w:pPr>
    <w:r>
      <w:rPr>
        <w:rFonts w:ascii="TH Sarabun PSK" w:eastAsia="TH Sarabun PSK" w:hAnsi="TH Sarabun PSK" w:cs="TH Sarabun PSK"/>
        <w:color w:val="000000"/>
        <w:sz w:val="32"/>
        <w:szCs w:val="32"/>
      </w:rPr>
      <w:fldChar w:fldCharType="begin"/>
    </w:r>
    <w:r>
      <w:rPr>
        <w:rFonts w:ascii="TH Sarabun PSK" w:eastAsia="TH Sarabun PSK" w:hAnsi="TH Sarabun PSK" w:cs="TH Sarabun PSK"/>
        <w:color w:val="000000"/>
        <w:sz w:val="32"/>
        <w:szCs w:val="32"/>
      </w:rPr>
      <w:instrText>PAGE</w:instrText>
    </w:r>
    <w:r>
      <w:rPr>
        <w:rFonts w:ascii="TH Sarabun PSK" w:eastAsia="TH Sarabun PSK" w:hAnsi="TH Sarabun PSK" w:cs="TH Sarabun PSK"/>
        <w:color w:val="000000"/>
        <w:sz w:val="32"/>
        <w:szCs w:val="32"/>
      </w:rPr>
      <w:fldChar w:fldCharType="separate"/>
    </w:r>
    <w:r w:rsidR="00307240">
      <w:rPr>
        <w:rFonts w:ascii="TH Sarabun PSK" w:eastAsia="TH Sarabun PSK" w:hAnsi="TH Sarabun PSK" w:cs="TH Sarabun PSK"/>
        <w:noProof/>
        <w:color w:val="000000"/>
        <w:sz w:val="32"/>
        <w:szCs w:val="32"/>
      </w:rPr>
      <w:t>22</w:t>
    </w:r>
    <w:r>
      <w:rPr>
        <w:rFonts w:ascii="TH Sarabun PSK" w:eastAsia="TH Sarabun PSK" w:hAnsi="TH Sarabun PSK" w:cs="TH Sarabun PSK"/>
        <w:color w:val="000000"/>
        <w:sz w:val="32"/>
        <w:szCs w:val="32"/>
      </w:rPr>
      <w:fldChar w:fldCharType="end"/>
    </w:r>
  </w:p>
  <w:p w:rsidR="00864D8A" w:rsidRDefault="00864D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D8A" w:rsidRDefault="00864D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H Sarabun PSK" w:eastAsia="TH Sarabun PSK" w:hAnsi="TH Sarabun PSK" w:cs="TH Sarabun PSK"/>
        <w:color w:val="000000"/>
        <w:sz w:val="32"/>
        <w:szCs w:val="32"/>
      </w:rPr>
    </w:pPr>
    <w:r>
      <w:rPr>
        <w:rFonts w:ascii="TH Sarabun PSK" w:eastAsia="TH Sarabun PSK" w:hAnsi="TH Sarabun PSK" w:cs="TH Sarabun PSK"/>
        <w:color w:val="000000"/>
        <w:sz w:val="32"/>
        <w:szCs w:val="32"/>
      </w:rPr>
      <w:fldChar w:fldCharType="begin"/>
    </w:r>
    <w:r>
      <w:rPr>
        <w:rFonts w:ascii="TH Sarabun PSK" w:eastAsia="TH Sarabun PSK" w:hAnsi="TH Sarabun PSK" w:cs="TH Sarabun PSK"/>
        <w:color w:val="000000"/>
        <w:sz w:val="32"/>
        <w:szCs w:val="32"/>
      </w:rPr>
      <w:instrText>PAGE</w:instrText>
    </w:r>
    <w:r>
      <w:rPr>
        <w:rFonts w:ascii="TH Sarabun PSK" w:eastAsia="TH Sarabun PSK" w:hAnsi="TH Sarabun PSK" w:cs="TH Sarabun PSK"/>
        <w:color w:val="000000"/>
        <w:sz w:val="32"/>
        <w:szCs w:val="32"/>
      </w:rPr>
      <w:fldChar w:fldCharType="separate"/>
    </w:r>
    <w:r w:rsidR="00307240">
      <w:rPr>
        <w:rFonts w:ascii="TH Sarabun PSK" w:eastAsia="TH Sarabun PSK" w:hAnsi="TH Sarabun PSK" w:cs="TH Sarabun PSK"/>
        <w:noProof/>
        <w:color w:val="000000"/>
        <w:sz w:val="32"/>
        <w:szCs w:val="32"/>
      </w:rPr>
      <w:t>39</w:t>
    </w:r>
    <w:r>
      <w:rPr>
        <w:rFonts w:ascii="TH Sarabun PSK" w:eastAsia="TH Sarabun PSK" w:hAnsi="TH Sarabun PSK" w:cs="TH Sarabun PSK"/>
        <w:color w:val="000000"/>
        <w:sz w:val="32"/>
        <w:szCs w:val="32"/>
      </w:rPr>
      <w:fldChar w:fldCharType="end"/>
    </w:r>
  </w:p>
  <w:p w:rsidR="00864D8A" w:rsidRDefault="00864D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D8A" w:rsidRDefault="00864D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H Sarabun PSK" w:eastAsia="TH Sarabun PSK" w:hAnsi="TH Sarabun PSK" w:cs="TH Sarabun PSK"/>
        <w:color w:val="000000"/>
        <w:sz w:val="32"/>
        <w:szCs w:val="32"/>
      </w:rPr>
    </w:pPr>
    <w:r>
      <w:rPr>
        <w:rFonts w:ascii="TH Sarabun PSK" w:eastAsia="TH Sarabun PSK" w:hAnsi="TH Sarabun PSK" w:cs="TH Sarabun PSK"/>
        <w:color w:val="000000"/>
        <w:sz w:val="32"/>
        <w:szCs w:val="32"/>
      </w:rPr>
      <w:fldChar w:fldCharType="begin"/>
    </w:r>
    <w:r>
      <w:rPr>
        <w:rFonts w:ascii="TH Sarabun PSK" w:eastAsia="TH Sarabun PSK" w:hAnsi="TH Sarabun PSK" w:cs="TH Sarabun PSK"/>
        <w:color w:val="000000"/>
        <w:sz w:val="32"/>
        <w:szCs w:val="32"/>
      </w:rPr>
      <w:instrText>PAGE</w:instrText>
    </w:r>
    <w:r>
      <w:rPr>
        <w:rFonts w:ascii="TH Sarabun PSK" w:eastAsia="TH Sarabun PSK" w:hAnsi="TH Sarabun PSK" w:cs="TH Sarabun PSK"/>
        <w:color w:val="000000"/>
        <w:sz w:val="32"/>
        <w:szCs w:val="32"/>
      </w:rPr>
      <w:fldChar w:fldCharType="separate"/>
    </w:r>
    <w:r w:rsidR="00307240">
      <w:rPr>
        <w:rFonts w:ascii="TH Sarabun PSK" w:eastAsia="TH Sarabun PSK" w:hAnsi="TH Sarabun PSK" w:cs="TH Sarabun PSK"/>
        <w:noProof/>
        <w:color w:val="000000"/>
        <w:sz w:val="32"/>
        <w:szCs w:val="32"/>
      </w:rPr>
      <w:t>80</w:t>
    </w:r>
    <w:r>
      <w:rPr>
        <w:rFonts w:ascii="TH Sarabun PSK" w:eastAsia="TH Sarabun PSK" w:hAnsi="TH Sarabun PSK" w:cs="TH Sarabun PSK"/>
        <w:color w:val="000000"/>
        <w:sz w:val="32"/>
        <w:szCs w:val="32"/>
      </w:rPr>
      <w:fldChar w:fldCharType="end"/>
    </w:r>
  </w:p>
  <w:p w:rsidR="00864D8A" w:rsidRDefault="00864D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33E1C"/>
    <w:multiLevelType w:val="multilevel"/>
    <w:tmpl w:val="D0364452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800" w:hanging="360"/>
      </w:pPr>
    </w:lvl>
    <w:lvl w:ilvl="2">
      <w:start w:val="1"/>
      <w:numFmt w:val="decimal"/>
      <w:lvlText w:val="%1.%2.%3"/>
      <w:lvlJc w:val="left"/>
      <w:pPr>
        <w:ind w:left="3600" w:hanging="720"/>
      </w:pPr>
    </w:lvl>
    <w:lvl w:ilvl="3">
      <w:start w:val="1"/>
      <w:numFmt w:val="decimal"/>
      <w:lvlText w:val="%1.%2.%3.%4"/>
      <w:lvlJc w:val="left"/>
      <w:pPr>
        <w:ind w:left="5400" w:hanging="1080"/>
      </w:pPr>
    </w:lvl>
    <w:lvl w:ilvl="4">
      <w:start w:val="1"/>
      <w:numFmt w:val="decimal"/>
      <w:lvlText w:val="%1.%2.%3.%4.%5"/>
      <w:lvlJc w:val="left"/>
      <w:pPr>
        <w:ind w:left="6840" w:hanging="1080"/>
      </w:pPr>
    </w:lvl>
    <w:lvl w:ilvl="5">
      <w:start w:val="1"/>
      <w:numFmt w:val="decimal"/>
      <w:lvlText w:val="%1.%2.%3.%4.%5.%6"/>
      <w:lvlJc w:val="left"/>
      <w:pPr>
        <w:ind w:left="8640" w:hanging="1440"/>
      </w:pPr>
    </w:lvl>
    <w:lvl w:ilvl="6">
      <w:start w:val="1"/>
      <w:numFmt w:val="decimal"/>
      <w:lvlText w:val="%1.%2.%3.%4.%5.%6.%7"/>
      <w:lvlJc w:val="left"/>
      <w:pPr>
        <w:ind w:left="10080" w:hanging="1440"/>
      </w:pPr>
    </w:lvl>
    <w:lvl w:ilvl="7">
      <w:start w:val="1"/>
      <w:numFmt w:val="decimal"/>
      <w:lvlText w:val="%1.%2.%3.%4.%5.%6.%7.%8"/>
      <w:lvlJc w:val="left"/>
      <w:pPr>
        <w:ind w:left="11880" w:hanging="1800"/>
      </w:pPr>
    </w:lvl>
    <w:lvl w:ilvl="8">
      <w:start w:val="1"/>
      <w:numFmt w:val="decimal"/>
      <w:lvlText w:val="%1.%2.%3.%4.%5.%6.%7.%8.%9"/>
      <w:lvlJc w:val="left"/>
      <w:pPr>
        <w:ind w:left="13320" w:hanging="1800"/>
      </w:pPr>
    </w:lvl>
  </w:abstractNum>
  <w:abstractNum w:abstractNumId="1">
    <w:nsid w:val="10703A4C"/>
    <w:multiLevelType w:val="multilevel"/>
    <w:tmpl w:val="538A6DF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800" w:hanging="360"/>
      </w:pPr>
    </w:lvl>
    <w:lvl w:ilvl="2">
      <w:start w:val="1"/>
      <w:numFmt w:val="decimal"/>
      <w:lvlText w:val="%1.%2.%3"/>
      <w:lvlJc w:val="left"/>
      <w:pPr>
        <w:ind w:left="3600" w:hanging="720"/>
      </w:pPr>
    </w:lvl>
    <w:lvl w:ilvl="3">
      <w:start w:val="1"/>
      <w:numFmt w:val="decimal"/>
      <w:lvlText w:val="%1.%2.%3.%4"/>
      <w:lvlJc w:val="left"/>
      <w:pPr>
        <w:ind w:left="5400" w:hanging="1080"/>
      </w:pPr>
    </w:lvl>
    <w:lvl w:ilvl="4">
      <w:start w:val="1"/>
      <w:numFmt w:val="decimal"/>
      <w:lvlText w:val="%1.%2.%3.%4.%5"/>
      <w:lvlJc w:val="left"/>
      <w:pPr>
        <w:ind w:left="6840" w:hanging="1080"/>
      </w:pPr>
    </w:lvl>
    <w:lvl w:ilvl="5">
      <w:start w:val="1"/>
      <w:numFmt w:val="decimal"/>
      <w:lvlText w:val="%1.%2.%3.%4.%5.%6"/>
      <w:lvlJc w:val="left"/>
      <w:pPr>
        <w:ind w:left="8640" w:hanging="1440"/>
      </w:pPr>
    </w:lvl>
    <w:lvl w:ilvl="6">
      <w:start w:val="1"/>
      <w:numFmt w:val="decimal"/>
      <w:lvlText w:val="%1.%2.%3.%4.%5.%6.%7"/>
      <w:lvlJc w:val="left"/>
      <w:pPr>
        <w:ind w:left="10080" w:hanging="1440"/>
      </w:pPr>
    </w:lvl>
    <w:lvl w:ilvl="7">
      <w:start w:val="1"/>
      <w:numFmt w:val="decimal"/>
      <w:lvlText w:val="%1.%2.%3.%4.%5.%6.%7.%8"/>
      <w:lvlJc w:val="left"/>
      <w:pPr>
        <w:ind w:left="11880" w:hanging="1800"/>
      </w:pPr>
    </w:lvl>
    <w:lvl w:ilvl="8">
      <w:start w:val="1"/>
      <w:numFmt w:val="decimal"/>
      <w:lvlText w:val="%1.%2.%3.%4.%5.%6.%7.%8.%9"/>
      <w:lvlJc w:val="left"/>
      <w:pPr>
        <w:ind w:left="13320" w:hanging="1800"/>
      </w:pPr>
    </w:lvl>
  </w:abstractNum>
  <w:abstractNum w:abstractNumId="2">
    <w:nsid w:val="1557652D"/>
    <w:multiLevelType w:val="multilevel"/>
    <w:tmpl w:val="67661FB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800" w:hanging="360"/>
      </w:pPr>
    </w:lvl>
    <w:lvl w:ilvl="2">
      <w:start w:val="1"/>
      <w:numFmt w:val="decimal"/>
      <w:lvlText w:val="%1.%2.%3"/>
      <w:lvlJc w:val="left"/>
      <w:pPr>
        <w:ind w:left="3600" w:hanging="720"/>
      </w:pPr>
    </w:lvl>
    <w:lvl w:ilvl="3">
      <w:start w:val="1"/>
      <w:numFmt w:val="decimal"/>
      <w:lvlText w:val="%1.%2.%3.%4"/>
      <w:lvlJc w:val="left"/>
      <w:pPr>
        <w:ind w:left="5400" w:hanging="1080"/>
      </w:pPr>
    </w:lvl>
    <w:lvl w:ilvl="4">
      <w:start w:val="1"/>
      <w:numFmt w:val="decimal"/>
      <w:lvlText w:val="%1.%2.%3.%4.%5"/>
      <w:lvlJc w:val="left"/>
      <w:pPr>
        <w:ind w:left="6840" w:hanging="1080"/>
      </w:pPr>
    </w:lvl>
    <w:lvl w:ilvl="5">
      <w:start w:val="1"/>
      <w:numFmt w:val="decimal"/>
      <w:lvlText w:val="%1.%2.%3.%4.%5.%6"/>
      <w:lvlJc w:val="left"/>
      <w:pPr>
        <w:ind w:left="8640" w:hanging="1440"/>
      </w:pPr>
    </w:lvl>
    <w:lvl w:ilvl="6">
      <w:start w:val="1"/>
      <w:numFmt w:val="decimal"/>
      <w:lvlText w:val="%1.%2.%3.%4.%5.%6.%7"/>
      <w:lvlJc w:val="left"/>
      <w:pPr>
        <w:ind w:left="10080" w:hanging="1440"/>
      </w:pPr>
    </w:lvl>
    <w:lvl w:ilvl="7">
      <w:start w:val="1"/>
      <w:numFmt w:val="decimal"/>
      <w:lvlText w:val="%1.%2.%3.%4.%5.%6.%7.%8"/>
      <w:lvlJc w:val="left"/>
      <w:pPr>
        <w:ind w:left="11880" w:hanging="1800"/>
      </w:pPr>
    </w:lvl>
    <w:lvl w:ilvl="8">
      <w:start w:val="1"/>
      <w:numFmt w:val="decimal"/>
      <w:lvlText w:val="%1.%2.%3.%4.%5.%6.%7.%8.%9"/>
      <w:lvlJc w:val="left"/>
      <w:pPr>
        <w:ind w:left="13320" w:hanging="1800"/>
      </w:pPr>
    </w:lvl>
  </w:abstractNum>
  <w:abstractNum w:abstractNumId="3">
    <w:nsid w:val="203006EB"/>
    <w:multiLevelType w:val="multilevel"/>
    <w:tmpl w:val="0E2635D8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800" w:hanging="360"/>
      </w:pPr>
    </w:lvl>
    <w:lvl w:ilvl="2">
      <w:start w:val="1"/>
      <w:numFmt w:val="decimal"/>
      <w:lvlText w:val="%1.%2.%3"/>
      <w:lvlJc w:val="left"/>
      <w:pPr>
        <w:ind w:left="3600" w:hanging="720"/>
      </w:pPr>
    </w:lvl>
    <w:lvl w:ilvl="3">
      <w:start w:val="1"/>
      <w:numFmt w:val="decimal"/>
      <w:lvlText w:val="%1.%2.%3.%4"/>
      <w:lvlJc w:val="left"/>
      <w:pPr>
        <w:ind w:left="5400" w:hanging="1080"/>
      </w:pPr>
    </w:lvl>
    <w:lvl w:ilvl="4">
      <w:start w:val="1"/>
      <w:numFmt w:val="decimal"/>
      <w:lvlText w:val="%1.%2.%3.%4.%5"/>
      <w:lvlJc w:val="left"/>
      <w:pPr>
        <w:ind w:left="6840" w:hanging="1080"/>
      </w:pPr>
    </w:lvl>
    <w:lvl w:ilvl="5">
      <w:start w:val="1"/>
      <w:numFmt w:val="decimal"/>
      <w:lvlText w:val="%1.%2.%3.%4.%5.%6"/>
      <w:lvlJc w:val="left"/>
      <w:pPr>
        <w:ind w:left="8640" w:hanging="1440"/>
      </w:pPr>
    </w:lvl>
    <w:lvl w:ilvl="6">
      <w:start w:val="1"/>
      <w:numFmt w:val="decimal"/>
      <w:lvlText w:val="%1.%2.%3.%4.%5.%6.%7"/>
      <w:lvlJc w:val="left"/>
      <w:pPr>
        <w:ind w:left="10080" w:hanging="1440"/>
      </w:pPr>
    </w:lvl>
    <w:lvl w:ilvl="7">
      <w:start w:val="1"/>
      <w:numFmt w:val="decimal"/>
      <w:lvlText w:val="%1.%2.%3.%4.%5.%6.%7.%8"/>
      <w:lvlJc w:val="left"/>
      <w:pPr>
        <w:ind w:left="11880" w:hanging="1800"/>
      </w:pPr>
    </w:lvl>
    <w:lvl w:ilvl="8">
      <w:start w:val="1"/>
      <w:numFmt w:val="decimal"/>
      <w:lvlText w:val="%1.%2.%3.%4.%5.%6.%7.%8.%9"/>
      <w:lvlJc w:val="left"/>
      <w:pPr>
        <w:ind w:left="13320" w:hanging="1800"/>
      </w:pPr>
    </w:lvl>
  </w:abstractNum>
  <w:abstractNum w:abstractNumId="4">
    <w:nsid w:val="3D0C2680"/>
    <w:multiLevelType w:val="multilevel"/>
    <w:tmpl w:val="4F8AD11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800" w:hanging="360"/>
      </w:pPr>
    </w:lvl>
    <w:lvl w:ilvl="2">
      <w:start w:val="1"/>
      <w:numFmt w:val="decimal"/>
      <w:lvlText w:val="%1.%2.%3"/>
      <w:lvlJc w:val="left"/>
      <w:pPr>
        <w:ind w:left="3600" w:hanging="720"/>
      </w:pPr>
    </w:lvl>
    <w:lvl w:ilvl="3">
      <w:start w:val="1"/>
      <w:numFmt w:val="decimal"/>
      <w:lvlText w:val="%1.%2.%3.%4"/>
      <w:lvlJc w:val="left"/>
      <w:pPr>
        <w:ind w:left="5400" w:hanging="1080"/>
      </w:pPr>
    </w:lvl>
    <w:lvl w:ilvl="4">
      <w:start w:val="1"/>
      <w:numFmt w:val="decimal"/>
      <w:lvlText w:val="%1.%2.%3.%4.%5"/>
      <w:lvlJc w:val="left"/>
      <w:pPr>
        <w:ind w:left="6840" w:hanging="1080"/>
      </w:pPr>
    </w:lvl>
    <w:lvl w:ilvl="5">
      <w:start w:val="1"/>
      <w:numFmt w:val="decimal"/>
      <w:lvlText w:val="%1.%2.%3.%4.%5.%6"/>
      <w:lvlJc w:val="left"/>
      <w:pPr>
        <w:ind w:left="8640" w:hanging="1440"/>
      </w:pPr>
    </w:lvl>
    <w:lvl w:ilvl="6">
      <w:start w:val="1"/>
      <w:numFmt w:val="decimal"/>
      <w:lvlText w:val="%1.%2.%3.%4.%5.%6.%7"/>
      <w:lvlJc w:val="left"/>
      <w:pPr>
        <w:ind w:left="10080" w:hanging="1440"/>
      </w:pPr>
    </w:lvl>
    <w:lvl w:ilvl="7">
      <w:start w:val="1"/>
      <w:numFmt w:val="decimal"/>
      <w:lvlText w:val="%1.%2.%3.%4.%5.%6.%7.%8"/>
      <w:lvlJc w:val="left"/>
      <w:pPr>
        <w:ind w:left="11880" w:hanging="1800"/>
      </w:pPr>
    </w:lvl>
    <w:lvl w:ilvl="8">
      <w:start w:val="1"/>
      <w:numFmt w:val="decimal"/>
      <w:lvlText w:val="%1.%2.%3.%4.%5.%6.%7.%8.%9"/>
      <w:lvlJc w:val="left"/>
      <w:pPr>
        <w:ind w:left="13320" w:hanging="1800"/>
      </w:pPr>
    </w:lvl>
  </w:abstractNum>
  <w:abstractNum w:abstractNumId="5">
    <w:nsid w:val="456F6C79"/>
    <w:multiLevelType w:val="multilevel"/>
    <w:tmpl w:val="654EC57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800" w:hanging="360"/>
      </w:pPr>
    </w:lvl>
    <w:lvl w:ilvl="2">
      <w:start w:val="1"/>
      <w:numFmt w:val="decimal"/>
      <w:lvlText w:val="%1.%2.%3"/>
      <w:lvlJc w:val="left"/>
      <w:pPr>
        <w:ind w:left="3600" w:hanging="720"/>
      </w:pPr>
    </w:lvl>
    <w:lvl w:ilvl="3">
      <w:start w:val="1"/>
      <w:numFmt w:val="decimal"/>
      <w:lvlText w:val="%1.%2.%3.%4"/>
      <w:lvlJc w:val="left"/>
      <w:pPr>
        <w:ind w:left="5400" w:hanging="1080"/>
      </w:pPr>
    </w:lvl>
    <w:lvl w:ilvl="4">
      <w:start w:val="1"/>
      <w:numFmt w:val="decimal"/>
      <w:lvlText w:val="%1.%2.%3.%4.%5"/>
      <w:lvlJc w:val="left"/>
      <w:pPr>
        <w:ind w:left="6840" w:hanging="1080"/>
      </w:pPr>
    </w:lvl>
    <w:lvl w:ilvl="5">
      <w:start w:val="1"/>
      <w:numFmt w:val="decimal"/>
      <w:lvlText w:val="%1.%2.%3.%4.%5.%6"/>
      <w:lvlJc w:val="left"/>
      <w:pPr>
        <w:ind w:left="8640" w:hanging="1440"/>
      </w:pPr>
    </w:lvl>
    <w:lvl w:ilvl="6">
      <w:start w:val="1"/>
      <w:numFmt w:val="decimal"/>
      <w:lvlText w:val="%1.%2.%3.%4.%5.%6.%7"/>
      <w:lvlJc w:val="left"/>
      <w:pPr>
        <w:ind w:left="10080" w:hanging="1440"/>
      </w:pPr>
    </w:lvl>
    <w:lvl w:ilvl="7">
      <w:start w:val="1"/>
      <w:numFmt w:val="decimal"/>
      <w:lvlText w:val="%1.%2.%3.%4.%5.%6.%7.%8"/>
      <w:lvlJc w:val="left"/>
      <w:pPr>
        <w:ind w:left="11880" w:hanging="1800"/>
      </w:pPr>
    </w:lvl>
    <w:lvl w:ilvl="8">
      <w:start w:val="1"/>
      <w:numFmt w:val="decimal"/>
      <w:lvlText w:val="%1.%2.%3.%4.%5.%6.%7.%8.%9"/>
      <w:lvlJc w:val="left"/>
      <w:pPr>
        <w:ind w:left="13320" w:hanging="1800"/>
      </w:pPr>
    </w:lvl>
  </w:abstractNum>
  <w:abstractNum w:abstractNumId="6">
    <w:nsid w:val="63F73FBC"/>
    <w:multiLevelType w:val="multilevel"/>
    <w:tmpl w:val="C66EF59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"/>
      <w:lvlJc w:val="left"/>
      <w:pPr>
        <w:ind w:left="1296" w:hanging="576"/>
      </w:pPr>
    </w:lvl>
    <w:lvl w:ilvl="2">
      <w:start w:val="2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440" w:hanging="72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1800" w:hanging="108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160" w:hanging="1440"/>
      </w:pPr>
    </w:lvl>
    <w:lvl w:ilvl="8">
      <w:start w:val="1"/>
      <w:numFmt w:val="decimal"/>
      <w:lvlText w:val="%1.%2.%3.%4.%5.%6.%7.%8.%9"/>
      <w:lvlJc w:val="left"/>
      <w:pPr>
        <w:ind w:left="2520" w:hanging="1800"/>
      </w:pPr>
    </w:lvl>
  </w:abstractNum>
  <w:abstractNum w:abstractNumId="7">
    <w:nsid w:val="70362754"/>
    <w:multiLevelType w:val="multilevel"/>
    <w:tmpl w:val="F020B2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800" w:hanging="360"/>
      </w:pPr>
    </w:lvl>
    <w:lvl w:ilvl="2">
      <w:start w:val="1"/>
      <w:numFmt w:val="decimal"/>
      <w:lvlText w:val="%1.%2.%3"/>
      <w:lvlJc w:val="left"/>
      <w:pPr>
        <w:ind w:left="3600" w:hanging="720"/>
      </w:pPr>
    </w:lvl>
    <w:lvl w:ilvl="3">
      <w:start w:val="1"/>
      <w:numFmt w:val="decimal"/>
      <w:lvlText w:val="%1.%2.%3.%4"/>
      <w:lvlJc w:val="left"/>
      <w:pPr>
        <w:ind w:left="5400" w:hanging="1080"/>
      </w:pPr>
    </w:lvl>
    <w:lvl w:ilvl="4">
      <w:start w:val="1"/>
      <w:numFmt w:val="decimal"/>
      <w:lvlText w:val="%1.%2.%3.%4.%5"/>
      <w:lvlJc w:val="left"/>
      <w:pPr>
        <w:ind w:left="6840" w:hanging="1080"/>
      </w:pPr>
    </w:lvl>
    <w:lvl w:ilvl="5">
      <w:start w:val="1"/>
      <w:numFmt w:val="decimal"/>
      <w:lvlText w:val="%1.%2.%3.%4.%5.%6"/>
      <w:lvlJc w:val="left"/>
      <w:pPr>
        <w:ind w:left="8640" w:hanging="1440"/>
      </w:pPr>
    </w:lvl>
    <w:lvl w:ilvl="6">
      <w:start w:val="1"/>
      <w:numFmt w:val="decimal"/>
      <w:lvlText w:val="%1.%2.%3.%4.%5.%6.%7"/>
      <w:lvlJc w:val="left"/>
      <w:pPr>
        <w:ind w:left="10080" w:hanging="1440"/>
      </w:pPr>
    </w:lvl>
    <w:lvl w:ilvl="7">
      <w:start w:val="1"/>
      <w:numFmt w:val="decimal"/>
      <w:lvlText w:val="%1.%2.%3.%4.%5.%6.%7.%8"/>
      <w:lvlJc w:val="left"/>
      <w:pPr>
        <w:ind w:left="11880" w:hanging="1800"/>
      </w:pPr>
    </w:lvl>
    <w:lvl w:ilvl="8">
      <w:start w:val="1"/>
      <w:numFmt w:val="decimal"/>
      <w:lvlText w:val="%1.%2.%3.%4.%5.%6.%7.%8.%9"/>
      <w:lvlJc w:val="left"/>
      <w:pPr>
        <w:ind w:left="13320" w:hanging="1800"/>
      </w:pPr>
    </w:lvl>
  </w:abstractNum>
  <w:abstractNum w:abstractNumId="8">
    <w:nsid w:val="7C4708D7"/>
    <w:multiLevelType w:val="multilevel"/>
    <w:tmpl w:val="AC585EC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800" w:hanging="360"/>
      </w:pPr>
    </w:lvl>
    <w:lvl w:ilvl="2">
      <w:start w:val="1"/>
      <w:numFmt w:val="decimal"/>
      <w:lvlText w:val="%1.%2.%3"/>
      <w:lvlJc w:val="left"/>
      <w:pPr>
        <w:ind w:left="3600" w:hanging="720"/>
      </w:pPr>
    </w:lvl>
    <w:lvl w:ilvl="3">
      <w:start w:val="1"/>
      <w:numFmt w:val="decimal"/>
      <w:lvlText w:val="%1.%2.%3.%4"/>
      <w:lvlJc w:val="left"/>
      <w:pPr>
        <w:ind w:left="5400" w:hanging="1080"/>
      </w:pPr>
    </w:lvl>
    <w:lvl w:ilvl="4">
      <w:start w:val="1"/>
      <w:numFmt w:val="decimal"/>
      <w:lvlText w:val="%1.%2.%3.%4.%5"/>
      <w:lvlJc w:val="left"/>
      <w:pPr>
        <w:ind w:left="6840" w:hanging="1080"/>
      </w:pPr>
    </w:lvl>
    <w:lvl w:ilvl="5">
      <w:start w:val="1"/>
      <w:numFmt w:val="decimal"/>
      <w:lvlText w:val="%1.%2.%3.%4.%5.%6"/>
      <w:lvlJc w:val="left"/>
      <w:pPr>
        <w:ind w:left="8640" w:hanging="1440"/>
      </w:pPr>
    </w:lvl>
    <w:lvl w:ilvl="6">
      <w:start w:val="1"/>
      <w:numFmt w:val="decimal"/>
      <w:lvlText w:val="%1.%2.%3.%4.%5.%6.%7"/>
      <w:lvlJc w:val="left"/>
      <w:pPr>
        <w:ind w:left="10080" w:hanging="1440"/>
      </w:pPr>
    </w:lvl>
    <w:lvl w:ilvl="7">
      <w:start w:val="1"/>
      <w:numFmt w:val="decimal"/>
      <w:lvlText w:val="%1.%2.%3.%4.%5.%6.%7.%8"/>
      <w:lvlJc w:val="left"/>
      <w:pPr>
        <w:ind w:left="11880" w:hanging="1800"/>
      </w:pPr>
    </w:lvl>
    <w:lvl w:ilvl="8">
      <w:start w:val="1"/>
      <w:numFmt w:val="decimal"/>
      <w:lvlText w:val="%1.%2.%3.%4.%5.%6.%7.%8.%9"/>
      <w:lvlJc w:val="left"/>
      <w:pPr>
        <w:ind w:left="13320" w:hanging="1800"/>
      </w:pPr>
    </w:lvl>
  </w:abstractNum>
  <w:abstractNum w:abstractNumId="9">
    <w:nsid w:val="7F3C0366"/>
    <w:multiLevelType w:val="multilevel"/>
    <w:tmpl w:val="1A688A08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800" w:hanging="360"/>
      </w:pPr>
    </w:lvl>
    <w:lvl w:ilvl="2">
      <w:start w:val="1"/>
      <w:numFmt w:val="decimal"/>
      <w:lvlText w:val="%1.%2.%3"/>
      <w:lvlJc w:val="left"/>
      <w:pPr>
        <w:ind w:left="3600" w:hanging="720"/>
      </w:pPr>
    </w:lvl>
    <w:lvl w:ilvl="3">
      <w:start w:val="1"/>
      <w:numFmt w:val="decimal"/>
      <w:lvlText w:val="%1.%2.%3.%4"/>
      <w:lvlJc w:val="left"/>
      <w:pPr>
        <w:ind w:left="5400" w:hanging="1080"/>
      </w:pPr>
    </w:lvl>
    <w:lvl w:ilvl="4">
      <w:start w:val="1"/>
      <w:numFmt w:val="decimal"/>
      <w:lvlText w:val="%1.%2.%3.%4.%5"/>
      <w:lvlJc w:val="left"/>
      <w:pPr>
        <w:ind w:left="6840" w:hanging="1080"/>
      </w:pPr>
    </w:lvl>
    <w:lvl w:ilvl="5">
      <w:start w:val="1"/>
      <w:numFmt w:val="decimal"/>
      <w:lvlText w:val="%1.%2.%3.%4.%5.%6"/>
      <w:lvlJc w:val="left"/>
      <w:pPr>
        <w:ind w:left="8640" w:hanging="1440"/>
      </w:pPr>
    </w:lvl>
    <w:lvl w:ilvl="6">
      <w:start w:val="1"/>
      <w:numFmt w:val="decimal"/>
      <w:lvlText w:val="%1.%2.%3.%4.%5.%6.%7"/>
      <w:lvlJc w:val="left"/>
      <w:pPr>
        <w:ind w:left="10080" w:hanging="1440"/>
      </w:pPr>
    </w:lvl>
    <w:lvl w:ilvl="7">
      <w:start w:val="1"/>
      <w:numFmt w:val="decimal"/>
      <w:lvlText w:val="%1.%2.%3.%4.%5.%6.%7.%8"/>
      <w:lvlJc w:val="left"/>
      <w:pPr>
        <w:ind w:left="11880" w:hanging="1800"/>
      </w:pPr>
    </w:lvl>
    <w:lvl w:ilvl="8">
      <w:start w:val="1"/>
      <w:numFmt w:val="decimal"/>
      <w:lvlText w:val="%1.%2.%3.%4.%5.%6.%7.%8.%9"/>
      <w:lvlJc w:val="left"/>
      <w:pPr>
        <w:ind w:left="13320" w:hanging="180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7D8"/>
    <w:rsid w:val="00307240"/>
    <w:rsid w:val="003C7407"/>
    <w:rsid w:val="00864D8A"/>
    <w:rsid w:val="00A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6"/>
    <o:shapelayout v:ext="edit">
      <o:idmap v:ext="edit" data="1,2"/>
    </o:shapelayout>
  </w:shapeDefaults>
  <w:decimalSymbol w:val="."/>
  <w:listSeparator w:val=","/>
  <w15:docId w15:val="{69F9142F-21DB-4D61-B502-64B01F776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68F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F11A37"/>
    <w:pPr>
      <w:spacing w:after="200" w:line="276" w:lineRule="auto"/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60E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60E80"/>
  </w:style>
  <w:style w:type="paragraph" w:styleId="a7">
    <w:name w:val="footer"/>
    <w:basedOn w:val="a"/>
    <w:link w:val="a8"/>
    <w:uiPriority w:val="99"/>
    <w:unhideWhenUsed/>
    <w:rsid w:val="00D60E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60E80"/>
  </w:style>
  <w:style w:type="table" w:styleId="a9">
    <w:name w:val="Table Grid"/>
    <w:basedOn w:val="a1"/>
    <w:uiPriority w:val="39"/>
    <w:rsid w:val="00A050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เส้นตาราง1"/>
    <w:basedOn w:val="a1"/>
    <w:next w:val="a9"/>
    <w:uiPriority w:val="39"/>
    <w:rsid w:val="002B179E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เส้นตาราง2"/>
    <w:basedOn w:val="a1"/>
    <w:next w:val="a9"/>
    <w:uiPriority w:val="39"/>
    <w:rsid w:val="002B179E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เส้นตาราง3"/>
    <w:basedOn w:val="a1"/>
    <w:next w:val="a9"/>
    <w:uiPriority w:val="39"/>
    <w:rsid w:val="00536608"/>
    <w:pPr>
      <w:spacing w:after="0" w:line="240" w:lineRule="auto"/>
    </w:pPr>
    <w:rPr>
      <w:rFonts w:cs="Cordia New"/>
      <w:kern w:val="2"/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A3C7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11">
    <w:name w:val="เส้นตาราง11"/>
    <w:basedOn w:val="a1"/>
    <w:next w:val="a9"/>
    <w:uiPriority w:val="39"/>
    <w:rsid w:val="009B7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2"/>
    <w:basedOn w:val="a1"/>
    <w:next w:val="a9"/>
    <w:uiPriority w:val="39"/>
    <w:rsid w:val="009B7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เส้นตาราง4"/>
    <w:basedOn w:val="a1"/>
    <w:next w:val="a9"/>
    <w:uiPriority w:val="39"/>
    <w:rsid w:val="00AD38F3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1"/>
    <w:basedOn w:val="a1"/>
    <w:next w:val="a9"/>
    <w:uiPriority w:val="39"/>
    <w:rsid w:val="00AD38F3"/>
    <w:pPr>
      <w:spacing w:after="0" w:line="240" w:lineRule="auto"/>
    </w:pPr>
    <w:rPr>
      <w:kern w:val="2"/>
      <w:sz w:val="24"/>
      <w:szCs w:val="3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_4"/>
    <w:basedOn w:val="a1"/>
    <w:uiPriority w:val="59"/>
    <w:rsid w:val="00AD38F3"/>
    <w:pPr>
      <w:spacing w:after="0" w:line="240" w:lineRule="auto"/>
    </w:pPr>
    <w:rPr>
      <w:rFonts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เส้นตาราง5"/>
    <w:basedOn w:val="a1"/>
    <w:next w:val="a9"/>
    <w:uiPriority w:val="39"/>
    <w:rsid w:val="00547ED5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เส้นตาราง6"/>
    <w:basedOn w:val="a1"/>
    <w:next w:val="a9"/>
    <w:uiPriority w:val="39"/>
    <w:rsid w:val="00406DAE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1"/>
    <w:next w:val="a9"/>
    <w:uiPriority w:val="39"/>
    <w:rsid w:val="00406DAE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9"/>
    <w:uiPriority w:val="39"/>
    <w:rsid w:val="000400F8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9"/>
    <w:uiPriority w:val="39"/>
    <w:rsid w:val="000400F8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เส้นตาราง10"/>
    <w:basedOn w:val="a1"/>
    <w:next w:val="a9"/>
    <w:uiPriority w:val="39"/>
    <w:rsid w:val="00D353A3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1"/>
    <w:next w:val="a9"/>
    <w:uiPriority w:val="39"/>
    <w:rsid w:val="00D353A3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1"/>
    <w:next w:val="a9"/>
    <w:uiPriority w:val="39"/>
    <w:rsid w:val="00DC0AAE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1"/>
    <w:next w:val="a9"/>
    <w:uiPriority w:val="39"/>
    <w:rsid w:val="00DC0AAE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1"/>
    <w:next w:val="a9"/>
    <w:uiPriority w:val="39"/>
    <w:rsid w:val="00DC0AAE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1"/>
    <w:next w:val="a9"/>
    <w:uiPriority w:val="39"/>
    <w:rsid w:val="00864BCD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เส้นตาราง18"/>
    <w:basedOn w:val="a1"/>
    <w:next w:val="a9"/>
    <w:uiPriority w:val="39"/>
    <w:rsid w:val="00864BCD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1"/>
    <w:basedOn w:val="a1"/>
    <w:next w:val="a9"/>
    <w:uiPriority w:val="59"/>
    <w:rsid w:val="00864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เส้นตาราง19"/>
    <w:basedOn w:val="a1"/>
    <w:next w:val="a9"/>
    <w:uiPriority w:val="39"/>
    <w:rsid w:val="00935E62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เส้นตาราง20"/>
    <w:basedOn w:val="a1"/>
    <w:next w:val="a9"/>
    <w:uiPriority w:val="39"/>
    <w:rsid w:val="00935E62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1"/>
    <w:next w:val="a9"/>
    <w:uiPriority w:val="39"/>
    <w:rsid w:val="002B1B53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เส้นตาราง23"/>
    <w:basedOn w:val="a1"/>
    <w:next w:val="a9"/>
    <w:uiPriority w:val="39"/>
    <w:rsid w:val="002B1B53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เส้นตาราง24"/>
    <w:basedOn w:val="a1"/>
    <w:next w:val="a9"/>
    <w:uiPriority w:val="39"/>
    <w:rsid w:val="00B44EF1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5"/>
    <w:basedOn w:val="a1"/>
    <w:next w:val="a9"/>
    <w:uiPriority w:val="39"/>
    <w:rsid w:val="005224AD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เส้นตาราง26"/>
    <w:basedOn w:val="a1"/>
    <w:next w:val="a9"/>
    <w:uiPriority w:val="39"/>
    <w:rsid w:val="005224AD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เส้นตาราง27"/>
    <w:basedOn w:val="a1"/>
    <w:next w:val="a9"/>
    <w:uiPriority w:val="39"/>
    <w:rsid w:val="005224AD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เส้นตาราง28"/>
    <w:basedOn w:val="a1"/>
    <w:next w:val="a9"/>
    <w:uiPriority w:val="39"/>
    <w:rsid w:val="005224AD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เส้นตาราง29"/>
    <w:basedOn w:val="a1"/>
    <w:next w:val="a9"/>
    <w:uiPriority w:val="39"/>
    <w:rsid w:val="005224AD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เส้นตาราง30"/>
    <w:basedOn w:val="a1"/>
    <w:next w:val="a9"/>
    <w:uiPriority w:val="39"/>
    <w:rsid w:val="000A778E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1"/>
    <w:basedOn w:val="a1"/>
    <w:next w:val="a9"/>
    <w:uiPriority w:val="39"/>
    <w:rsid w:val="000A778E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เส้นตาราง32"/>
    <w:basedOn w:val="a1"/>
    <w:next w:val="a9"/>
    <w:uiPriority w:val="39"/>
    <w:rsid w:val="000A778E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3"/>
    <w:basedOn w:val="a1"/>
    <w:next w:val="a9"/>
    <w:uiPriority w:val="39"/>
    <w:rsid w:val="000A778E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เส้นตาราง34"/>
    <w:basedOn w:val="a1"/>
    <w:next w:val="a9"/>
    <w:uiPriority w:val="39"/>
    <w:rsid w:val="000A778E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เส้นตาราง35"/>
    <w:basedOn w:val="a1"/>
    <w:next w:val="a9"/>
    <w:uiPriority w:val="39"/>
    <w:rsid w:val="00901730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เส้นตาราง36"/>
    <w:basedOn w:val="a1"/>
    <w:next w:val="a9"/>
    <w:uiPriority w:val="39"/>
    <w:rsid w:val="00901730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เส้นตาราง37"/>
    <w:basedOn w:val="a1"/>
    <w:next w:val="a9"/>
    <w:uiPriority w:val="39"/>
    <w:rsid w:val="00901730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เส้นตาราง38"/>
    <w:basedOn w:val="a1"/>
    <w:next w:val="a9"/>
    <w:uiPriority w:val="39"/>
    <w:rsid w:val="000977A4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เส้นตาราง39"/>
    <w:basedOn w:val="a1"/>
    <w:next w:val="a9"/>
    <w:uiPriority w:val="39"/>
    <w:rsid w:val="000977A4"/>
    <w:pPr>
      <w:spacing w:after="0" w:line="240" w:lineRule="auto"/>
    </w:pPr>
    <w:rPr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b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e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0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1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3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4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9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a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b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c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d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e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0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1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2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8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9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a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b">
    <w:basedOn w:val="TableNormal"/>
    <w:pPr>
      <w:spacing w:after="0" w:line="240" w:lineRule="auto"/>
    </w:pPr>
    <w:rPr>
      <w:sz w:val="32"/>
      <w:szCs w:val="3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09" Type="http://schemas.openxmlformats.org/officeDocument/2006/relationships/image" Target="media/image6.jpg"/><Relationship Id="rId3" Type="http://schemas.openxmlformats.org/officeDocument/2006/relationships/styles" Target="styles.xml"/><Relationship Id="rId76" Type="http://schemas.openxmlformats.org/officeDocument/2006/relationships/image" Target="media/image130.png"/><Relationship Id="rId84" Type="http://schemas.openxmlformats.org/officeDocument/2006/relationships/oleObject" Target="embeddings/oleObject7.bin"/><Relationship Id="rId89" Type="http://schemas.openxmlformats.org/officeDocument/2006/relationships/oleObject" Target="embeddings/oleObject10.bin"/><Relationship Id="rId97" Type="http://schemas.openxmlformats.org/officeDocument/2006/relationships/oleObject" Target="embeddings/oleObject18.bin"/><Relationship Id="rId104" Type="http://schemas.openxmlformats.org/officeDocument/2006/relationships/oleObject" Target="embeddings/oleObject24.bin"/><Relationship Id="rId112" Type="http://schemas.openxmlformats.org/officeDocument/2006/relationships/oleObject" Target="embeddings/oleObject31.bin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92" Type="http://schemas.openxmlformats.org/officeDocument/2006/relationships/oleObject" Target="embeddings/oleObject13.bin"/><Relationship Id="rId103" Type="http://schemas.openxmlformats.org/officeDocument/2006/relationships/oleObject" Target="embeddings/oleObject23.bin"/><Relationship Id="rId108" Type="http://schemas.openxmlformats.org/officeDocument/2006/relationships/oleObject" Target="embeddings/oleObject28.bin"/><Relationship Id="rId116" Type="http://schemas.openxmlformats.org/officeDocument/2006/relationships/theme" Target="theme/theme1.xml"/><Relationship Id="rId2" Type="http://schemas.openxmlformats.org/officeDocument/2006/relationships/numbering" Target="numbering.xml"/><Relationship Id="rId83" Type="http://schemas.openxmlformats.org/officeDocument/2006/relationships/oleObject" Target="embeddings/oleObject6.bin"/><Relationship Id="rId88" Type="http://schemas.openxmlformats.org/officeDocument/2006/relationships/oleObject" Target="embeddings/oleObject9.bin"/><Relationship Id="rId91" Type="http://schemas.openxmlformats.org/officeDocument/2006/relationships/oleObject" Target="embeddings/oleObject12.bin"/><Relationship Id="rId96" Type="http://schemas.openxmlformats.org/officeDocument/2006/relationships/oleObject" Target="embeddings/oleObject17.bin"/><Relationship Id="rId107" Type="http://schemas.openxmlformats.org/officeDocument/2006/relationships/oleObject" Target="embeddings/oleObject27.bin"/><Relationship Id="rId111" Type="http://schemas.openxmlformats.org/officeDocument/2006/relationships/oleObject" Target="embeddings/oleObject3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79" Type="http://schemas.openxmlformats.org/officeDocument/2006/relationships/oleObject" Target="embeddings/oleObject2.bin"/><Relationship Id="rId87" Type="http://schemas.openxmlformats.org/officeDocument/2006/relationships/image" Target="media/image4.png"/><Relationship Id="rId102" Type="http://schemas.openxmlformats.org/officeDocument/2006/relationships/oleObject" Target="embeddings/oleObject22.bin"/><Relationship Id="rId110" Type="http://schemas.openxmlformats.org/officeDocument/2006/relationships/oleObject" Target="embeddings/oleObject29.bin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82" Type="http://schemas.openxmlformats.org/officeDocument/2006/relationships/oleObject" Target="embeddings/oleObject5.bin"/><Relationship Id="rId90" Type="http://schemas.openxmlformats.org/officeDocument/2006/relationships/oleObject" Target="embeddings/oleObject11.bin"/><Relationship Id="rId95" Type="http://schemas.openxmlformats.org/officeDocument/2006/relationships/oleObject" Target="embeddings/oleObject16.bin"/><Relationship Id="rId106" Type="http://schemas.openxmlformats.org/officeDocument/2006/relationships/oleObject" Target="embeddings/oleObject26.bin"/><Relationship Id="rId114" Type="http://schemas.openxmlformats.org/officeDocument/2006/relationships/oleObject" Target="embeddings/oleObject33.bin"/><Relationship Id="rId10" Type="http://schemas.openxmlformats.org/officeDocument/2006/relationships/header" Target="header2.xml"/><Relationship Id="rId78" Type="http://schemas.openxmlformats.org/officeDocument/2006/relationships/header" Target="header3.xml"/><Relationship Id="rId81" Type="http://schemas.openxmlformats.org/officeDocument/2006/relationships/oleObject" Target="embeddings/oleObject4.bin"/><Relationship Id="rId86" Type="http://schemas.openxmlformats.org/officeDocument/2006/relationships/oleObject" Target="embeddings/oleObject8.bin"/><Relationship Id="rId94" Type="http://schemas.openxmlformats.org/officeDocument/2006/relationships/oleObject" Target="embeddings/oleObject15.bin"/><Relationship Id="rId99" Type="http://schemas.openxmlformats.org/officeDocument/2006/relationships/oleObject" Target="embeddings/oleObject19.bin"/><Relationship Id="rId101" Type="http://schemas.openxmlformats.org/officeDocument/2006/relationships/oleObject" Target="embeddings/oleObject21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77" Type="http://schemas.openxmlformats.org/officeDocument/2006/relationships/image" Target="media/image3.jpg"/><Relationship Id="rId100" Type="http://schemas.openxmlformats.org/officeDocument/2006/relationships/oleObject" Target="embeddings/oleObject20.bin"/><Relationship Id="rId105" Type="http://schemas.openxmlformats.org/officeDocument/2006/relationships/oleObject" Target="embeddings/oleObject25.bin"/><Relationship Id="rId113" Type="http://schemas.openxmlformats.org/officeDocument/2006/relationships/oleObject" Target="embeddings/oleObject32.bin"/><Relationship Id="rId8" Type="http://schemas.openxmlformats.org/officeDocument/2006/relationships/image" Target="media/image1.jpg"/><Relationship Id="rId80" Type="http://schemas.openxmlformats.org/officeDocument/2006/relationships/oleObject" Target="embeddings/oleObject3.bin"/><Relationship Id="rId85" Type="http://schemas.openxmlformats.org/officeDocument/2006/relationships/header" Target="header4.xml"/><Relationship Id="rId93" Type="http://schemas.openxmlformats.org/officeDocument/2006/relationships/oleObject" Target="embeddings/oleObject14.bin"/><Relationship Id="rId9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8mzWZy3VpYzEdWU8Uy2GCPttMw==">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207</Pages>
  <Words>49712</Words>
  <Characters>283363</Characters>
  <Application>Microsoft Office Word</Application>
  <DocSecurity>0</DocSecurity>
  <Lines>2361</Lines>
  <Paragraphs>664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Windows</cp:lastModifiedBy>
  <cp:revision>2</cp:revision>
  <dcterms:created xsi:type="dcterms:W3CDTF">2025-05-24T11:19:00Z</dcterms:created>
  <dcterms:modified xsi:type="dcterms:W3CDTF">2025-06-17T03:45:00Z</dcterms:modified>
</cp:coreProperties>
</file>